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2E" w:rsidRDefault="00645F2E" w:rsidP="00645F2E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Комиссия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666801" w:rsidRDefault="00666801" w:rsidP="00666801">
      <w:pPr>
        <w:jc w:val="center"/>
        <w:rPr>
          <w:sz w:val="28"/>
          <w:szCs w:val="28"/>
        </w:rPr>
      </w:pPr>
    </w:p>
    <w:p w:rsidR="004F43DC" w:rsidRDefault="004F43DC" w:rsidP="004F43DC">
      <w:pPr>
        <w:jc w:val="both"/>
        <w:rPr>
          <w:sz w:val="28"/>
          <w:szCs w:val="28"/>
        </w:rPr>
      </w:pPr>
    </w:p>
    <w:p w:rsidR="0083473D" w:rsidRDefault="0083473D" w:rsidP="0083473D">
      <w:pPr>
        <w:jc w:val="center"/>
        <w:rPr>
          <w:sz w:val="28"/>
        </w:rPr>
      </w:pPr>
      <w:r>
        <w:rPr>
          <w:color w:val="000000"/>
          <w:sz w:val="28"/>
        </w:rPr>
        <w:t>Информация о заседании</w:t>
      </w:r>
    </w:p>
    <w:p w:rsidR="0083473D" w:rsidRPr="0083473D" w:rsidRDefault="0083473D" w:rsidP="0083473D">
      <w:pPr>
        <w:jc w:val="center"/>
        <w:rPr>
          <w:sz w:val="28"/>
          <w:szCs w:val="28"/>
        </w:rPr>
      </w:pPr>
      <w:r>
        <w:rPr>
          <w:sz w:val="28"/>
          <w:szCs w:val="26"/>
        </w:rPr>
        <w:t>комиссии</w:t>
      </w:r>
      <w:r w:rsidRPr="0083473D">
        <w:rPr>
          <w:sz w:val="28"/>
          <w:szCs w:val="26"/>
        </w:rPr>
        <w:t xml:space="preserve">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4F43DC" w:rsidRDefault="004F43DC" w:rsidP="004F43DC">
      <w:pPr>
        <w:ind w:firstLine="708"/>
        <w:jc w:val="both"/>
        <w:rPr>
          <w:b/>
          <w:sz w:val="28"/>
        </w:rPr>
      </w:pPr>
    </w:p>
    <w:p w:rsidR="004F43DC" w:rsidRDefault="00DD0AD4" w:rsidP="00164CE7">
      <w:pPr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>6 июня</w:t>
      </w:r>
      <w:r w:rsidR="004F43DC">
        <w:rPr>
          <w:b/>
          <w:color w:val="000000"/>
          <w:sz w:val="28"/>
        </w:rPr>
        <w:t xml:space="preserve"> 2024 года</w:t>
      </w:r>
      <w:r w:rsidR="00C50165">
        <w:rPr>
          <w:b/>
          <w:color w:val="000000"/>
          <w:sz w:val="28"/>
        </w:rPr>
        <w:t xml:space="preserve"> </w:t>
      </w:r>
      <w:r w:rsidR="0083473D">
        <w:rPr>
          <w:color w:val="000000"/>
          <w:sz w:val="28"/>
        </w:rPr>
        <w:t>состоялось</w:t>
      </w:r>
      <w:r w:rsidR="004F43DC">
        <w:rPr>
          <w:color w:val="000000"/>
          <w:sz w:val="28"/>
        </w:rPr>
        <w:t xml:space="preserve"> заседание комиссии Вологодского муниципального округа </w:t>
      </w:r>
      <w:r w:rsidR="004F43DC"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F43DC">
        <w:rPr>
          <w:color w:val="000000"/>
          <w:sz w:val="28"/>
        </w:rPr>
        <w:t>.</w:t>
      </w:r>
    </w:p>
    <w:p w:rsidR="004F43DC" w:rsidRDefault="004F43DC" w:rsidP="00164CE7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На заседании Комиссии </w:t>
      </w:r>
      <w:r w:rsidR="0083473D">
        <w:rPr>
          <w:color w:val="000000"/>
          <w:sz w:val="28"/>
        </w:rPr>
        <w:t>рассмотрены</w:t>
      </w:r>
      <w:r>
        <w:rPr>
          <w:color w:val="000000"/>
          <w:sz w:val="28"/>
        </w:rPr>
        <w:t xml:space="preserve"> следующи</w:t>
      </w:r>
      <w:r w:rsidR="0083473D">
        <w:rPr>
          <w:color w:val="000000"/>
          <w:sz w:val="28"/>
        </w:rPr>
        <w:t>е вопросы</w:t>
      </w:r>
      <w:r>
        <w:rPr>
          <w:color w:val="000000"/>
          <w:sz w:val="28"/>
        </w:rPr>
        <w:t>:</w:t>
      </w:r>
    </w:p>
    <w:p w:rsidR="004F43DC" w:rsidRDefault="004F43DC" w:rsidP="00164CE7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- оглашение результатов рассмотрения главой округа рекомендаций комиссии от </w:t>
      </w:r>
      <w:r w:rsidR="00DD0AD4">
        <w:rPr>
          <w:sz w:val="28"/>
        </w:rPr>
        <w:t>18 апреля</w:t>
      </w:r>
      <w:r>
        <w:rPr>
          <w:sz w:val="28"/>
        </w:rPr>
        <w:t xml:space="preserve"> 202</w:t>
      </w:r>
      <w:r w:rsidR="00DD0AD4">
        <w:rPr>
          <w:sz w:val="28"/>
        </w:rPr>
        <w:t>4</w:t>
      </w:r>
      <w:r>
        <w:rPr>
          <w:sz w:val="28"/>
        </w:rPr>
        <w:t xml:space="preserve"> года и принятого решения</w:t>
      </w:r>
      <w:r w:rsidR="00BA6848">
        <w:rPr>
          <w:sz w:val="28"/>
        </w:rPr>
        <w:t>;</w:t>
      </w:r>
    </w:p>
    <w:p w:rsidR="0083473D" w:rsidRDefault="0083473D" w:rsidP="0083473D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0747F4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D0AD4">
        <w:rPr>
          <w:sz w:val="28"/>
          <w:szCs w:val="28"/>
        </w:rPr>
        <w:t>.</w:t>
      </w:r>
    </w:p>
    <w:p w:rsidR="00AE38C8" w:rsidRDefault="00AE38C8" w:rsidP="0025733D">
      <w:pPr>
        <w:jc w:val="both"/>
        <w:rPr>
          <w:b/>
          <w:sz w:val="28"/>
        </w:rPr>
      </w:pPr>
    </w:p>
    <w:p w:rsidR="00AE38C8" w:rsidRDefault="00AE38C8" w:rsidP="00AE38C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По итогам заседания Комиссии приняты следующие решения:</w:t>
      </w:r>
    </w:p>
    <w:p w:rsidR="00DD0AD4" w:rsidRDefault="00DD0AD4" w:rsidP="00AE38C8">
      <w:pPr>
        <w:ind w:firstLine="708"/>
        <w:jc w:val="both"/>
        <w:rPr>
          <w:b/>
          <w:sz w:val="28"/>
        </w:rPr>
      </w:pPr>
      <w:bookmarkStart w:id="0" w:name="_GoBack"/>
      <w:bookmarkEnd w:id="0"/>
    </w:p>
    <w:p w:rsidR="0025733D" w:rsidRPr="003C7E76" w:rsidRDefault="0025733D" w:rsidP="0025733D">
      <w:pPr>
        <w:pStyle w:val="ConsPlusNormal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Признать, </w:t>
      </w:r>
      <w:r w:rsidRPr="00497932">
        <w:rPr>
          <w:rFonts w:ascii="Times New Roman" w:hAnsi="Times New Roman"/>
          <w:sz w:val="28"/>
        </w:rPr>
        <w:t xml:space="preserve">что </w:t>
      </w:r>
      <w:r>
        <w:rPr>
          <w:rFonts w:ascii="Times New Roman" w:hAnsi="Times New Roman"/>
          <w:sz w:val="28"/>
        </w:rPr>
        <w:t>при исполнении муниципальным служащим должностных обязанностей личная заинтересованность может</w:t>
      </w:r>
      <w:r w:rsidR="00DD0AD4">
        <w:rPr>
          <w:rFonts w:ascii="Times New Roman" w:hAnsi="Times New Roman"/>
          <w:sz w:val="28"/>
        </w:rPr>
        <w:t xml:space="preserve"> привести к конфликту интересов, </w:t>
      </w:r>
      <w:r>
        <w:rPr>
          <w:rFonts w:ascii="Times New Roman" w:hAnsi="Times New Roman"/>
          <w:sz w:val="28"/>
        </w:rPr>
        <w:t>принять предложенные комиссией меры по урегулированию конфликта интересов.</w:t>
      </w:r>
    </w:p>
    <w:p w:rsidR="0025733D" w:rsidRPr="0025733D" w:rsidRDefault="0025733D" w:rsidP="0025733D">
      <w:pPr>
        <w:widowControl w:val="0"/>
        <w:ind w:firstLine="709"/>
        <w:contextualSpacing/>
        <w:jc w:val="both"/>
        <w:rPr>
          <w:sz w:val="28"/>
        </w:rPr>
      </w:pPr>
    </w:p>
    <w:sectPr w:rsidR="0025733D" w:rsidRPr="0025733D" w:rsidSect="004F43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BB5"/>
    <w:multiLevelType w:val="hybridMultilevel"/>
    <w:tmpl w:val="85FC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B"/>
    <w:rsid w:val="0005667C"/>
    <w:rsid w:val="000E29C7"/>
    <w:rsid w:val="00164CE7"/>
    <w:rsid w:val="001E1BCB"/>
    <w:rsid w:val="00206A16"/>
    <w:rsid w:val="0025733D"/>
    <w:rsid w:val="00294411"/>
    <w:rsid w:val="002A0C1C"/>
    <w:rsid w:val="0037455C"/>
    <w:rsid w:val="00497B9C"/>
    <w:rsid w:val="004F43DC"/>
    <w:rsid w:val="00527A5B"/>
    <w:rsid w:val="00645F2E"/>
    <w:rsid w:val="006525D6"/>
    <w:rsid w:val="0066262B"/>
    <w:rsid w:val="00666801"/>
    <w:rsid w:val="00694EB5"/>
    <w:rsid w:val="006B3DD6"/>
    <w:rsid w:val="006C6E8A"/>
    <w:rsid w:val="006F1C85"/>
    <w:rsid w:val="00716944"/>
    <w:rsid w:val="00730BF6"/>
    <w:rsid w:val="0083473D"/>
    <w:rsid w:val="00847B07"/>
    <w:rsid w:val="00897BC6"/>
    <w:rsid w:val="009955D7"/>
    <w:rsid w:val="00A54BD4"/>
    <w:rsid w:val="00A76D57"/>
    <w:rsid w:val="00AA520C"/>
    <w:rsid w:val="00AD795B"/>
    <w:rsid w:val="00AE23A3"/>
    <w:rsid w:val="00AE38C8"/>
    <w:rsid w:val="00AE7C5B"/>
    <w:rsid w:val="00B24D39"/>
    <w:rsid w:val="00B276CC"/>
    <w:rsid w:val="00BA6848"/>
    <w:rsid w:val="00C0645A"/>
    <w:rsid w:val="00C50165"/>
    <w:rsid w:val="00C578D3"/>
    <w:rsid w:val="00C637DB"/>
    <w:rsid w:val="00C80150"/>
    <w:rsid w:val="00D528CE"/>
    <w:rsid w:val="00DD0AD4"/>
    <w:rsid w:val="00E31E4A"/>
    <w:rsid w:val="00F025FC"/>
    <w:rsid w:val="00F51194"/>
    <w:rsid w:val="00F770CF"/>
    <w:rsid w:val="00F834A9"/>
    <w:rsid w:val="00F93773"/>
    <w:rsid w:val="00FB0A4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A1D9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customStyle="1" w:styleId="a6">
    <w:name w:val="Знак Знак Знак Знак Знак Знак Знак"/>
    <w:basedOn w:val="a"/>
    <w:rsid w:val="0005667C"/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645F2E"/>
    <w:pPr>
      <w:ind w:left="720"/>
      <w:contextualSpacing/>
    </w:pPr>
  </w:style>
  <w:style w:type="paragraph" w:customStyle="1" w:styleId="Standard">
    <w:name w:val="Standard"/>
    <w:rsid w:val="004F4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573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Байраковская Елена Леонидовна</cp:lastModifiedBy>
  <cp:revision>7</cp:revision>
  <cp:lastPrinted>2024-03-19T08:30:00Z</cp:lastPrinted>
  <dcterms:created xsi:type="dcterms:W3CDTF">2024-04-23T08:55:00Z</dcterms:created>
  <dcterms:modified xsi:type="dcterms:W3CDTF">2024-06-07T10:40:00Z</dcterms:modified>
</cp:coreProperties>
</file>