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05" w:rsidRPr="003035C9" w:rsidRDefault="00223605" w:rsidP="00223605">
      <w:r>
        <w:t xml:space="preserve">                                                                                      </w:t>
      </w:r>
      <w:r w:rsidRPr="003035C9">
        <w:t>УТВЕРЖДЕН:</w:t>
      </w:r>
    </w:p>
    <w:p w:rsidR="00223605" w:rsidRPr="003035C9" w:rsidRDefault="00223605" w:rsidP="00223605">
      <w:r w:rsidRPr="003035C9">
        <w:t xml:space="preserve">                                                                                      постановлением комиссии по делам</w:t>
      </w:r>
    </w:p>
    <w:p w:rsidR="00223605" w:rsidRPr="003035C9" w:rsidRDefault="00223605" w:rsidP="00223605">
      <w:r w:rsidRPr="003035C9">
        <w:t xml:space="preserve">                                                                                      несовершеннолетних и защите их прав</w:t>
      </w:r>
    </w:p>
    <w:p w:rsidR="00223605" w:rsidRPr="003035C9" w:rsidRDefault="00223605" w:rsidP="00223605">
      <w:r w:rsidRPr="003035C9">
        <w:t xml:space="preserve">                                                                                      </w:t>
      </w:r>
      <w:r w:rsidR="0077782F">
        <w:t xml:space="preserve">в </w:t>
      </w:r>
      <w:r w:rsidR="00170D7A">
        <w:t>Вологодско</w:t>
      </w:r>
      <w:r w:rsidR="0077782F">
        <w:t>м</w:t>
      </w:r>
      <w:r w:rsidRPr="003035C9">
        <w:t xml:space="preserve"> муниципально</w:t>
      </w:r>
      <w:r w:rsidR="0077782F">
        <w:t>м округе</w:t>
      </w:r>
    </w:p>
    <w:p w:rsidR="00223605" w:rsidRPr="003035C9" w:rsidRDefault="00223605" w:rsidP="00223605">
      <w:r w:rsidRPr="003035C9">
        <w:t xml:space="preserve">                                                                                      «_</w:t>
      </w:r>
      <w:r w:rsidR="00C33F77">
        <w:rPr>
          <w:u w:val="single"/>
        </w:rPr>
        <w:t>2</w:t>
      </w:r>
      <w:r w:rsidR="0077782F">
        <w:rPr>
          <w:u w:val="single"/>
        </w:rPr>
        <w:t>0</w:t>
      </w:r>
      <w:r w:rsidRPr="003035C9">
        <w:t>_» __</w:t>
      </w:r>
      <w:r w:rsidR="00C33F77">
        <w:rPr>
          <w:u w:val="single"/>
        </w:rPr>
        <w:t>декаб</w:t>
      </w:r>
      <w:r w:rsidRPr="003035C9">
        <w:rPr>
          <w:u w:val="single"/>
        </w:rPr>
        <w:t>ря</w:t>
      </w:r>
      <w:r w:rsidRPr="003035C9">
        <w:t>_20_</w:t>
      </w:r>
      <w:r w:rsidRPr="003035C9">
        <w:rPr>
          <w:u w:val="single"/>
        </w:rPr>
        <w:t>2</w:t>
      </w:r>
      <w:r w:rsidR="0077782F">
        <w:rPr>
          <w:u w:val="single"/>
        </w:rPr>
        <w:t>3</w:t>
      </w:r>
      <w:r w:rsidRPr="003035C9">
        <w:t>_ года</w:t>
      </w:r>
    </w:p>
    <w:p w:rsidR="00223605" w:rsidRPr="003035C9" w:rsidRDefault="00223605" w:rsidP="00223605"/>
    <w:p w:rsidR="00223605" w:rsidRPr="0093733F" w:rsidRDefault="00223605" w:rsidP="00223605">
      <w:pPr>
        <w:jc w:val="center"/>
        <w:rPr>
          <w:b/>
        </w:rPr>
      </w:pPr>
      <w:r w:rsidRPr="0093733F">
        <w:rPr>
          <w:b/>
        </w:rPr>
        <w:t xml:space="preserve">ПЛАН </w:t>
      </w:r>
    </w:p>
    <w:p w:rsidR="00223605" w:rsidRPr="0093733F" w:rsidRDefault="00223605" w:rsidP="00223605">
      <w:pPr>
        <w:jc w:val="center"/>
        <w:rPr>
          <w:b/>
        </w:rPr>
      </w:pPr>
      <w:r w:rsidRPr="0093733F">
        <w:rPr>
          <w:b/>
        </w:rPr>
        <w:t>работы комиссии по делам несовершеннолетних и защите их прав</w:t>
      </w:r>
    </w:p>
    <w:p w:rsidR="00223605" w:rsidRPr="0093733F" w:rsidRDefault="0077782F" w:rsidP="00223605">
      <w:pPr>
        <w:jc w:val="center"/>
        <w:rPr>
          <w:b/>
        </w:rPr>
      </w:pPr>
      <w:r w:rsidRPr="0093733F">
        <w:rPr>
          <w:b/>
        </w:rPr>
        <w:t xml:space="preserve">в </w:t>
      </w:r>
      <w:r w:rsidR="00170D7A" w:rsidRPr="0093733F">
        <w:rPr>
          <w:b/>
        </w:rPr>
        <w:t>Вологодско</w:t>
      </w:r>
      <w:r w:rsidRPr="0093733F">
        <w:rPr>
          <w:b/>
        </w:rPr>
        <w:t>м</w:t>
      </w:r>
      <w:r w:rsidR="00223605" w:rsidRPr="0093733F">
        <w:rPr>
          <w:b/>
        </w:rPr>
        <w:t xml:space="preserve"> муниципально</w:t>
      </w:r>
      <w:r w:rsidRPr="0093733F">
        <w:rPr>
          <w:b/>
        </w:rPr>
        <w:t>м</w:t>
      </w:r>
      <w:r w:rsidR="00223605" w:rsidRPr="0093733F">
        <w:rPr>
          <w:b/>
        </w:rPr>
        <w:t xml:space="preserve"> </w:t>
      </w:r>
      <w:r w:rsidR="0053451E" w:rsidRPr="0093733F">
        <w:rPr>
          <w:b/>
        </w:rPr>
        <w:t>округ</w:t>
      </w:r>
      <w:r w:rsidRPr="0093733F">
        <w:rPr>
          <w:b/>
        </w:rPr>
        <w:t>е</w:t>
      </w:r>
      <w:r w:rsidR="00223605" w:rsidRPr="0093733F">
        <w:rPr>
          <w:b/>
        </w:rPr>
        <w:t xml:space="preserve"> на 202</w:t>
      </w:r>
      <w:r w:rsidRPr="0093733F">
        <w:rPr>
          <w:b/>
        </w:rPr>
        <w:t>4</w:t>
      </w:r>
      <w:r w:rsidR="00223605" w:rsidRPr="0093733F">
        <w:rPr>
          <w:b/>
        </w:rPr>
        <w:t xml:space="preserve"> год</w:t>
      </w:r>
    </w:p>
    <w:p w:rsidR="00223605" w:rsidRPr="0093733F" w:rsidRDefault="00223605" w:rsidP="00223605">
      <w:pPr>
        <w:jc w:val="center"/>
        <w:rPr>
          <w:b/>
        </w:rPr>
      </w:pPr>
    </w:p>
    <w:p w:rsidR="00AB4A6A" w:rsidRPr="00AB4A6A" w:rsidRDefault="00153AB1" w:rsidP="00223605">
      <w:pPr>
        <w:ind w:firstLine="708"/>
        <w:jc w:val="both"/>
      </w:pPr>
      <w:r w:rsidRPr="00AB4A6A">
        <w:t xml:space="preserve">В целях  реализации  Федерального Закона  от 24.06.1199 № 120-ФЗ «  Об основах системы профилактики безнадзорности и правонарушений  несовершеннолетних», закона Вологодской области  от 29.10.2009 № 2124-ОЗ « Об </w:t>
      </w:r>
      <w:r w:rsidR="00AB4A6A" w:rsidRPr="00AB4A6A">
        <w:t>о</w:t>
      </w:r>
      <w:r w:rsidRPr="00AB4A6A">
        <w:t xml:space="preserve">хране  семьи,  материнства, </w:t>
      </w:r>
      <w:r w:rsidR="00AB4A6A" w:rsidRPr="00AB4A6A">
        <w:t>отцовства</w:t>
      </w:r>
      <w:r w:rsidRPr="00AB4A6A">
        <w:t xml:space="preserve"> и </w:t>
      </w:r>
      <w:r w:rsidR="00AB4A6A" w:rsidRPr="00AB4A6A">
        <w:t>детства</w:t>
      </w:r>
      <w:r w:rsidRPr="00AB4A6A">
        <w:t xml:space="preserve"> в Вологодской </w:t>
      </w:r>
      <w:r w:rsidR="00AB4A6A" w:rsidRPr="00AB4A6A">
        <w:t>области</w:t>
      </w:r>
      <w:r w:rsidRPr="00AB4A6A">
        <w:t xml:space="preserve"> </w:t>
      </w:r>
      <w:proofErr w:type="gramStart"/>
      <w:r w:rsidRPr="00AB4A6A">
        <w:t xml:space="preserve">( </w:t>
      </w:r>
      <w:proofErr w:type="gramEnd"/>
      <w:r w:rsidRPr="00AB4A6A">
        <w:t>с изменения и дополнениями)</w:t>
      </w:r>
      <w:r w:rsidR="00AB4A6A" w:rsidRPr="00AB4A6A">
        <w:t xml:space="preserve">  в 2024 году  Комиссия по делам несовершеннолетних и защите их прав в Вологодском муниципальном округе ( далее - КДНиЗП) определяет в св</w:t>
      </w:r>
      <w:r w:rsidR="00AB4A6A">
        <w:t>о</w:t>
      </w:r>
      <w:r w:rsidR="00AB4A6A" w:rsidRPr="00AB4A6A">
        <w:t>ей работе следующие приоритетные направления:</w:t>
      </w:r>
    </w:p>
    <w:p w:rsidR="00AB4A6A" w:rsidRPr="00041227" w:rsidRDefault="00AB4A6A" w:rsidP="00223605">
      <w:pPr>
        <w:ind w:firstLine="708"/>
        <w:jc w:val="both"/>
      </w:pPr>
      <w:r w:rsidRPr="00041227">
        <w:t>- снижение  преступности среди несовершеннолетних и в отношении  них;</w:t>
      </w:r>
    </w:p>
    <w:p w:rsidR="00041227" w:rsidRPr="00041227" w:rsidRDefault="00AB4A6A" w:rsidP="00223605">
      <w:pPr>
        <w:ind w:firstLine="708"/>
        <w:jc w:val="both"/>
      </w:pPr>
      <w:r w:rsidRPr="00041227">
        <w:t xml:space="preserve">-организация эффективной межведомственной работы по профилактике </w:t>
      </w:r>
      <w:r w:rsidR="00041227" w:rsidRPr="00041227">
        <w:t>самовольных</w:t>
      </w:r>
      <w:r w:rsidRPr="00041227">
        <w:t xml:space="preserve"> уходов </w:t>
      </w:r>
      <w:r w:rsidR="00041227" w:rsidRPr="00041227">
        <w:t>детей</w:t>
      </w:r>
      <w:r w:rsidRPr="00041227">
        <w:t xml:space="preserve"> из дома,</w:t>
      </w:r>
      <w:r w:rsidR="00041227" w:rsidRPr="00041227">
        <w:t xml:space="preserve"> выявление  несовершеннолетних</w:t>
      </w:r>
      <w:r w:rsidR="00041227">
        <w:t>,</w:t>
      </w:r>
      <w:r w:rsidR="00041227" w:rsidRPr="00041227">
        <w:t xml:space="preserve"> склонных к суицидальным попыткам</w:t>
      </w:r>
      <w:r w:rsidR="00153AB1" w:rsidRPr="00041227">
        <w:t xml:space="preserve">, </w:t>
      </w:r>
      <w:r w:rsidR="00041227" w:rsidRPr="00041227">
        <w:t>самоповреждающим действиям;</w:t>
      </w:r>
    </w:p>
    <w:p w:rsidR="00041227" w:rsidRPr="00041227" w:rsidRDefault="00041227" w:rsidP="00223605">
      <w:pPr>
        <w:ind w:firstLine="708"/>
        <w:jc w:val="both"/>
      </w:pPr>
      <w:r w:rsidRPr="00041227">
        <w:t>- защита прав и законных  интересов детей:</w:t>
      </w:r>
    </w:p>
    <w:p w:rsidR="00223605" w:rsidRDefault="00223605" w:rsidP="00223605">
      <w:pPr>
        <w:ind w:firstLine="708"/>
        <w:jc w:val="both"/>
        <w:rPr>
          <w:u w:val="single"/>
        </w:rPr>
      </w:pPr>
      <w:r w:rsidRPr="003035C9">
        <w:rPr>
          <w:u w:val="single"/>
        </w:rPr>
        <w:t xml:space="preserve">Задачи: </w:t>
      </w:r>
    </w:p>
    <w:p w:rsidR="00041227" w:rsidRPr="00041227" w:rsidRDefault="00041227" w:rsidP="00223605">
      <w:pPr>
        <w:ind w:firstLine="708"/>
        <w:jc w:val="both"/>
      </w:pPr>
      <w:r w:rsidRPr="00041227">
        <w:t>- организация работы по раннему выявлению семейного неблагополучия;</w:t>
      </w:r>
    </w:p>
    <w:p w:rsidR="00223605" w:rsidRPr="003035C9" w:rsidRDefault="00223605" w:rsidP="00223605">
      <w:pPr>
        <w:ind w:firstLine="708"/>
        <w:jc w:val="both"/>
      </w:pPr>
      <w:r w:rsidRPr="003035C9"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способствовавших этому;</w:t>
      </w:r>
    </w:p>
    <w:p w:rsidR="00223605" w:rsidRPr="003035C9" w:rsidRDefault="00223605" w:rsidP="00223605">
      <w:pPr>
        <w:ind w:firstLine="708"/>
        <w:jc w:val="both"/>
      </w:pPr>
      <w:r w:rsidRPr="003035C9">
        <w:t>-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:rsidR="00223605" w:rsidRDefault="00223605" w:rsidP="00223605">
      <w:pPr>
        <w:ind w:firstLine="708"/>
        <w:jc w:val="both"/>
      </w:pPr>
      <w:r w:rsidRPr="003035C9"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1D3EA9" w:rsidRDefault="001D3EA9" w:rsidP="001D3EA9">
      <w:pPr>
        <w:jc w:val="both"/>
      </w:pPr>
      <w:r>
        <w:t xml:space="preserve">            - организация досуга несовершеннолетних, вовлечение учащихся в деятельность кружков, клубов, секций, объединений системы дополнительного образования и по месту жительства; </w:t>
      </w:r>
    </w:p>
    <w:p w:rsidR="001D3EA9" w:rsidRDefault="001D3EA9" w:rsidP="001D3EA9">
      <w:pPr>
        <w:jc w:val="both"/>
      </w:pPr>
      <w:r>
        <w:t xml:space="preserve">            - организация досуга детей и подростков по месту жительства, организация социально значимой деятельности (волонтерство (люди, животные и т.п.); </w:t>
      </w:r>
    </w:p>
    <w:p w:rsidR="001D3EA9" w:rsidRDefault="001D3EA9" w:rsidP="001D3EA9">
      <w:pPr>
        <w:jc w:val="both"/>
      </w:pPr>
      <w:r>
        <w:t xml:space="preserve">             - оказание педагогической и психологической помощи родителям подростков (особенности подросткового возраста), разработ</w:t>
      </w:r>
      <w:r w:rsidR="00AD4FF1">
        <w:t>ка</w:t>
      </w:r>
      <w:r>
        <w:t xml:space="preserve"> буклет</w:t>
      </w:r>
      <w:r w:rsidR="00AD4FF1">
        <w:t>ов</w:t>
      </w:r>
      <w:r>
        <w:t xml:space="preserve"> об особенностях подросткового возраста;</w:t>
      </w:r>
    </w:p>
    <w:p w:rsidR="001D3EA9" w:rsidRDefault="001D3EA9" w:rsidP="001D3EA9">
      <w:pPr>
        <w:jc w:val="both"/>
      </w:pPr>
      <w:r>
        <w:t xml:space="preserve">              - проведение систематического диспансерн</w:t>
      </w:r>
      <w:r w:rsidR="00630F32">
        <w:t>ого</w:t>
      </w:r>
      <w:r>
        <w:t xml:space="preserve"> осмотр</w:t>
      </w:r>
      <w:r w:rsidR="00630F32">
        <w:t>а</w:t>
      </w:r>
      <w:r>
        <w:t xml:space="preserve"> школьников, дошкольников с целью раннего выявления</w:t>
      </w:r>
      <w:r>
        <w:rPr>
          <w:szCs w:val="28"/>
          <w:shd w:val="clear" w:color="auto" w:fill="FBFBFB"/>
        </w:rPr>
        <w:t xml:space="preserve"> детей, ставших жертвами преступлений</w:t>
      </w:r>
      <w:r>
        <w:t xml:space="preserve">;   </w:t>
      </w:r>
    </w:p>
    <w:p w:rsidR="001D3EA9" w:rsidRDefault="001D3EA9" w:rsidP="001D3EA9">
      <w:pPr>
        <w:jc w:val="both"/>
      </w:pPr>
      <w:r>
        <w:t xml:space="preserve">             - выявл</w:t>
      </w:r>
      <w:r w:rsidR="00630F32">
        <w:t>ение</w:t>
      </w:r>
      <w:r>
        <w:t xml:space="preserve"> проблем семейного воспитания, организ</w:t>
      </w:r>
      <w:r w:rsidR="00630F32">
        <w:t>ация</w:t>
      </w:r>
      <w:r>
        <w:t xml:space="preserve"> сопровождени</w:t>
      </w:r>
      <w:r w:rsidR="00630F32">
        <w:t>я</w:t>
      </w:r>
      <w:r>
        <w:t xml:space="preserve"> детей, подростков и их семей, находящихся в СОП с целью предупреждения преступлений; </w:t>
      </w:r>
    </w:p>
    <w:p w:rsidR="001D3EA9" w:rsidRDefault="001D3EA9" w:rsidP="001D3EA9">
      <w:pPr>
        <w:jc w:val="both"/>
        <w:rPr>
          <w:sz w:val="20"/>
          <w:szCs w:val="26"/>
        </w:rPr>
      </w:pPr>
      <w:r>
        <w:t xml:space="preserve">              - организ</w:t>
      </w:r>
      <w:r w:rsidR="00630F32">
        <w:t xml:space="preserve">ация </w:t>
      </w:r>
      <w:r>
        <w:t xml:space="preserve"> для детей, не имеющих достаточного ухода и контроля со стороны семьи, сезонных оздоровительно-досуговых школьных лагерей и групп продленного дня.</w:t>
      </w:r>
    </w:p>
    <w:p w:rsidR="001D3EA9" w:rsidRPr="003035C9" w:rsidRDefault="001D3EA9" w:rsidP="00223605">
      <w:pPr>
        <w:ind w:firstLine="708"/>
        <w:jc w:val="both"/>
      </w:pPr>
    </w:p>
    <w:p w:rsidR="00223605" w:rsidRPr="003035C9" w:rsidRDefault="00223605" w:rsidP="00223605">
      <w:pPr>
        <w:jc w:val="both"/>
      </w:pPr>
    </w:p>
    <w:tbl>
      <w:tblPr>
        <w:tblStyle w:val="a8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18"/>
        <w:gridCol w:w="102"/>
        <w:gridCol w:w="4393"/>
        <w:gridCol w:w="107"/>
        <w:gridCol w:w="1623"/>
        <w:gridCol w:w="69"/>
        <w:gridCol w:w="1728"/>
        <w:gridCol w:w="90"/>
        <w:gridCol w:w="810"/>
      </w:tblGrid>
      <w:tr w:rsidR="00223605" w:rsidRPr="003035C9" w:rsidTr="00CB2CE0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pPr>
              <w:jc w:val="center"/>
            </w:pPr>
            <w:r w:rsidRPr="003035C9">
              <w:t>№</w:t>
            </w:r>
          </w:p>
          <w:p w:rsidR="00223605" w:rsidRPr="003035C9" w:rsidRDefault="00223605" w:rsidP="00691C39">
            <w:proofErr w:type="gramStart"/>
            <w:r w:rsidRPr="003035C9">
              <w:t>п</w:t>
            </w:r>
            <w:proofErr w:type="gramEnd"/>
            <w:r w:rsidRPr="003035C9">
              <w:t>/п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Мероприятия</w:t>
            </w:r>
          </w:p>
          <w:p w:rsidR="00223605" w:rsidRPr="003035C9" w:rsidRDefault="00223605" w:rsidP="00691C39"/>
        </w:tc>
        <w:tc>
          <w:tcPr>
            <w:tcW w:w="1799" w:type="dxa"/>
            <w:gridSpan w:val="3"/>
          </w:tcPr>
          <w:p w:rsidR="00223605" w:rsidRPr="003035C9" w:rsidRDefault="00223605" w:rsidP="00691C39">
            <w:r w:rsidRPr="003035C9">
              <w:t xml:space="preserve">Срок </w:t>
            </w:r>
          </w:p>
          <w:p w:rsidR="00223605" w:rsidRPr="003035C9" w:rsidRDefault="00223605" w:rsidP="00691C39">
            <w:r w:rsidRPr="003035C9">
              <w:t>исполнения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r w:rsidRPr="003035C9">
              <w:t>Ответственный</w:t>
            </w:r>
          </w:p>
        </w:tc>
        <w:tc>
          <w:tcPr>
            <w:tcW w:w="810" w:type="dxa"/>
          </w:tcPr>
          <w:p w:rsidR="00223605" w:rsidRPr="00BE7DA8" w:rsidRDefault="00223605" w:rsidP="00691C39">
            <w:r w:rsidRPr="00BE7DA8">
              <w:t>Приме-</w:t>
            </w:r>
          </w:p>
          <w:p w:rsidR="00223605" w:rsidRPr="003035C9" w:rsidRDefault="00223605" w:rsidP="00691C39">
            <w:proofErr w:type="spellStart"/>
            <w:r w:rsidRPr="00BE7DA8">
              <w:t>чание</w:t>
            </w:r>
            <w:proofErr w:type="spellEnd"/>
          </w:p>
        </w:tc>
      </w:tr>
      <w:tr w:rsidR="00223605" w:rsidRPr="003035C9" w:rsidTr="00CB2CE0">
        <w:trPr>
          <w:trHeight w:val="144"/>
        </w:trPr>
        <w:tc>
          <w:tcPr>
            <w:tcW w:w="9540" w:type="dxa"/>
            <w:gridSpan w:val="9"/>
          </w:tcPr>
          <w:p w:rsidR="00223605" w:rsidRPr="003035C9" w:rsidRDefault="00223605" w:rsidP="00691C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35C9">
              <w:rPr>
                <w:b/>
              </w:rPr>
              <w:t>Совершенствование нормативно-правовой базы,</w:t>
            </w:r>
          </w:p>
          <w:p w:rsidR="00223605" w:rsidRPr="003035C9" w:rsidRDefault="00223605" w:rsidP="00691C39">
            <w:pPr>
              <w:jc w:val="center"/>
            </w:pPr>
            <w:r w:rsidRPr="003035C9">
              <w:rPr>
                <w:b/>
              </w:rPr>
              <w:t>методическое обеспечение</w:t>
            </w:r>
          </w:p>
        </w:tc>
      </w:tr>
      <w:tr w:rsidR="00223605" w:rsidRPr="003035C9" w:rsidTr="00CB2CE0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t>1.1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Формирование банка федеральных и региональных законов и нормативных </w:t>
            </w:r>
            <w:r w:rsidRPr="003035C9">
              <w:lastRenderedPageBreak/>
              <w:t>правовых актов, обеспечивающих деятельность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lastRenderedPageBreak/>
              <w:t>Весь период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 ЗП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lastRenderedPageBreak/>
              <w:t xml:space="preserve">1.2 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53451E">
            <w:pPr>
              <w:jc w:val="both"/>
            </w:pPr>
            <w:r w:rsidRPr="003035C9">
              <w:t xml:space="preserve">Подготовка предложений и замечаний по проектам нормативных правовых актов, поступающих в КДН и ЗП из ведомств, входящих в систему профилактики безнадзорности и правонарушений несовершеннолетних </w:t>
            </w:r>
            <w:r w:rsidR="0053451E">
              <w:t>округа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 ЗП,</w:t>
            </w:r>
          </w:p>
          <w:p w:rsidR="00223605" w:rsidRPr="003035C9" w:rsidRDefault="00087347" w:rsidP="00087347">
            <w:pPr>
              <w:jc w:val="center"/>
            </w:pPr>
            <w:r>
              <w:t>субъекты</w:t>
            </w:r>
            <w:r w:rsidR="00223605" w:rsidRPr="003035C9">
              <w:t xml:space="preserve"> системы профилактики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t>1.3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4A407A">
            <w:pPr>
              <w:jc w:val="both"/>
            </w:pPr>
            <w:r w:rsidRPr="003035C9">
              <w:t xml:space="preserve">Формирование и поддержание в актуальном состоянии учета семей, находящихся в социально опасном положении, </w:t>
            </w:r>
            <w:r w:rsidR="004A407A" w:rsidRPr="003035C9">
              <w:t>в соответствии с</w:t>
            </w:r>
            <w:r w:rsidRPr="003035C9">
              <w:t xml:space="preserve"> Примерны</w:t>
            </w:r>
            <w:r w:rsidR="004A407A" w:rsidRPr="003035C9">
              <w:t>м</w:t>
            </w:r>
            <w:r w:rsidRPr="003035C9">
              <w:t xml:space="preserve"> поряд</w:t>
            </w:r>
            <w:r w:rsidR="004A407A" w:rsidRPr="003035C9">
              <w:t>ком</w:t>
            </w:r>
            <w:r w:rsidRPr="003035C9">
              <w:t xml:space="preserve"> организации индивидуальной профилактической работы  в отношении несовершеннолетних и семей, находящихся в социально опасном положении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t>Постоянно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ЗП,</w:t>
            </w:r>
          </w:p>
          <w:p w:rsidR="00223605" w:rsidRPr="003035C9" w:rsidRDefault="00223605" w:rsidP="00691C39">
            <w:pPr>
              <w:jc w:val="center"/>
            </w:pPr>
            <w:r w:rsidRPr="003035C9">
              <w:t>субъекты</w:t>
            </w:r>
          </w:p>
          <w:p w:rsidR="00223605" w:rsidRPr="003035C9" w:rsidRDefault="00223605" w:rsidP="00691C39">
            <w:pPr>
              <w:jc w:val="center"/>
            </w:pPr>
            <w:r w:rsidRPr="003035C9">
              <w:t>системы профилактики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t>1.4</w:t>
            </w:r>
          </w:p>
        </w:tc>
        <w:tc>
          <w:tcPr>
            <w:tcW w:w="4495" w:type="dxa"/>
            <w:gridSpan w:val="2"/>
          </w:tcPr>
          <w:p w:rsidR="00223605" w:rsidRPr="00433899" w:rsidRDefault="00AC7C20" w:rsidP="00AC7C20">
            <w:pPr>
              <w:jc w:val="both"/>
            </w:pPr>
            <w:r w:rsidRPr="00433899">
              <w:t xml:space="preserve">Продолжение учета несовершеннолетних, не имеющих общего образования, не занятых учёбой и трудом, систематически  пропускающих занятия в школе </w:t>
            </w:r>
            <w:proofErr w:type="gramStart"/>
            <w:r w:rsidRPr="00433899">
              <w:t xml:space="preserve">( </w:t>
            </w:r>
            <w:proofErr w:type="gramEnd"/>
            <w:r w:rsidRPr="00433899">
              <w:t>по итогам социально - педагогического  мониторинга)</w:t>
            </w:r>
          </w:p>
        </w:tc>
        <w:tc>
          <w:tcPr>
            <w:tcW w:w="1799" w:type="dxa"/>
            <w:gridSpan w:val="3"/>
          </w:tcPr>
          <w:p w:rsidR="00223605" w:rsidRPr="00433899" w:rsidRDefault="00AC7C20" w:rsidP="00691C39">
            <w:pPr>
              <w:jc w:val="center"/>
            </w:pPr>
            <w:r w:rsidRPr="00433899">
              <w:t>ежемесячно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ЗП,</w:t>
            </w:r>
          </w:p>
          <w:p w:rsidR="00223605" w:rsidRPr="003035C9" w:rsidRDefault="00223605" w:rsidP="00691C39">
            <w:pPr>
              <w:jc w:val="center"/>
            </w:pPr>
            <w:r w:rsidRPr="003035C9">
              <w:t>субъекты</w:t>
            </w:r>
          </w:p>
          <w:p w:rsidR="00223605" w:rsidRPr="003035C9" w:rsidRDefault="00223605" w:rsidP="00691C39">
            <w:pPr>
              <w:jc w:val="center"/>
            </w:pPr>
            <w:r w:rsidRPr="003035C9">
              <w:t>системы профилактики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618" w:type="dxa"/>
          </w:tcPr>
          <w:p w:rsidR="00223605" w:rsidRPr="003035C9" w:rsidRDefault="00223605" w:rsidP="004A2858">
            <w:r w:rsidRPr="003035C9">
              <w:t>1.</w:t>
            </w:r>
            <w:r w:rsidR="004A2858">
              <w:t>5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Продолжение учета несовершеннолетних, не </w:t>
            </w:r>
            <w:proofErr w:type="gramStart"/>
            <w:r w:rsidRPr="003035C9">
              <w:t>имеющих</w:t>
            </w:r>
            <w:proofErr w:type="gramEnd"/>
            <w:r w:rsidRPr="003035C9">
              <w:t xml:space="preserve"> общего образования, не занятых учебой и трудом, систематически пропускающих занятия в школе (по итогам  социально-педагогического мониторинга)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t xml:space="preserve">Ежемесячно 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 xml:space="preserve">КДН и ЗП, </w:t>
            </w:r>
          </w:p>
          <w:p w:rsidR="00223605" w:rsidRPr="003035C9" w:rsidRDefault="00BE7DA8" w:rsidP="00691C39">
            <w:pPr>
              <w:jc w:val="center"/>
            </w:pPr>
            <w:r>
              <w:t xml:space="preserve">Комитет по </w:t>
            </w:r>
            <w:r w:rsidR="00223605" w:rsidRPr="003035C9">
              <w:t xml:space="preserve"> образовани</w:t>
            </w:r>
            <w:r>
              <w:t>ю</w:t>
            </w:r>
            <w:r w:rsidR="00223605" w:rsidRPr="003035C9">
              <w:t xml:space="preserve"> 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618" w:type="dxa"/>
          </w:tcPr>
          <w:p w:rsidR="00223605" w:rsidRPr="003035C9" w:rsidRDefault="00223605" w:rsidP="004A2858">
            <w:r w:rsidRPr="003035C9">
              <w:t>1.</w:t>
            </w:r>
            <w:r w:rsidR="004A2858">
              <w:t>6</w:t>
            </w:r>
            <w:r w:rsidRPr="003035C9">
              <w:t xml:space="preserve">. 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Формирование и поддержание в актуальном состоянии списка семей «группы риска», в которых лица мужского пола воспитывают неродных детей, а также несовершеннолетних воспитывают  одинокие лица мужского пола (из числа семей, находящихся в социально опасном положении)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t>Ежеквартально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9540" w:type="dxa"/>
            <w:gridSpan w:val="9"/>
          </w:tcPr>
          <w:p w:rsidR="00223605" w:rsidRPr="003035C9" w:rsidRDefault="00223605" w:rsidP="00691C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35C9">
              <w:rPr>
                <w:b/>
              </w:rPr>
              <w:t>Организационно-управленческое обеспечение</w:t>
            </w:r>
          </w:p>
          <w:p w:rsidR="00223605" w:rsidRPr="003035C9" w:rsidRDefault="00223605" w:rsidP="00691C39"/>
        </w:tc>
      </w:tr>
      <w:tr w:rsidR="00223605" w:rsidRPr="003035C9" w:rsidTr="00CB2CE0">
        <w:trPr>
          <w:trHeight w:val="1326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2.1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>Подготовить и провести заседания комиссии:</w:t>
            </w:r>
          </w:p>
        </w:tc>
        <w:tc>
          <w:tcPr>
            <w:tcW w:w="1623" w:type="dxa"/>
          </w:tcPr>
          <w:p w:rsidR="00223605" w:rsidRPr="003035C9" w:rsidRDefault="00170D7A" w:rsidP="00170D7A">
            <w:pPr>
              <w:jc w:val="center"/>
            </w:pPr>
            <w:r>
              <w:t xml:space="preserve">В соответствии с графиком работы </w:t>
            </w:r>
            <w:proofErr w:type="gramStart"/>
            <w:r>
              <w:t xml:space="preserve">( </w:t>
            </w:r>
            <w:proofErr w:type="gramEnd"/>
            <w:r>
              <w:t xml:space="preserve">2-3 раза в месяц) 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91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F070F6" w:rsidRDefault="00F070F6" w:rsidP="00F070F6">
            <w:pPr>
              <w:jc w:val="both"/>
            </w:pPr>
            <w:r>
              <w:t xml:space="preserve">Об </w:t>
            </w:r>
            <w:r w:rsidR="00170D7A">
              <w:t xml:space="preserve">итогах работы комиссии по делам несовершеннолетних и защите их прав </w:t>
            </w:r>
            <w:r w:rsidR="006355CF">
              <w:t>в В</w:t>
            </w:r>
            <w:r w:rsidR="00170D7A">
              <w:t>ологодско</w:t>
            </w:r>
            <w:r w:rsidR="006355CF">
              <w:t>м</w:t>
            </w:r>
            <w:r w:rsidR="00170D7A">
              <w:t xml:space="preserve"> муниципально</w:t>
            </w:r>
            <w:r w:rsidR="006355CF">
              <w:t>м</w:t>
            </w:r>
            <w:r w:rsidR="00170D7A">
              <w:t xml:space="preserve"> </w:t>
            </w:r>
            <w:r w:rsidR="0053451E">
              <w:t>округ</w:t>
            </w:r>
            <w:r w:rsidR="006355CF">
              <w:t>е</w:t>
            </w:r>
            <w:r w:rsidR="00170D7A">
              <w:t xml:space="preserve"> за 202</w:t>
            </w:r>
            <w:r w:rsidR="006355CF">
              <w:t>3</w:t>
            </w:r>
            <w:r w:rsidR="00170D7A">
              <w:t xml:space="preserve"> год.</w:t>
            </w:r>
          </w:p>
          <w:p w:rsidR="00F070F6" w:rsidRDefault="00F070F6" w:rsidP="00F070F6">
            <w:pPr>
              <w:pStyle w:val="a9"/>
              <w:ind w:left="930"/>
              <w:jc w:val="both"/>
            </w:pPr>
          </w:p>
          <w:p w:rsidR="00F070F6" w:rsidRPr="003035C9" w:rsidRDefault="00F070F6" w:rsidP="00F070F6">
            <w:pPr>
              <w:pStyle w:val="a9"/>
              <w:ind w:left="930"/>
              <w:jc w:val="both"/>
            </w:pPr>
          </w:p>
        </w:tc>
        <w:tc>
          <w:tcPr>
            <w:tcW w:w="1623" w:type="dxa"/>
          </w:tcPr>
          <w:p w:rsidR="00223605" w:rsidRDefault="006355CF" w:rsidP="006355CF">
            <w:pPr>
              <w:jc w:val="center"/>
            </w:pPr>
            <w:r>
              <w:t>17</w:t>
            </w:r>
            <w:r w:rsidR="00223605" w:rsidRPr="003035C9">
              <w:t xml:space="preserve"> января</w:t>
            </w:r>
          </w:p>
          <w:p w:rsidR="006355CF" w:rsidRDefault="006355CF" w:rsidP="006355CF">
            <w:pPr>
              <w:jc w:val="center"/>
              <w:rPr>
                <w:b/>
                <w:sz w:val="22"/>
                <w:szCs w:val="22"/>
              </w:rPr>
            </w:pPr>
          </w:p>
          <w:p w:rsidR="006355CF" w:rsidRPr="006355CF" w:rsidRDefault="006355CF" w:rsidP="006355CF">
            <w:pPr>
              <w:jc w:val="center"/>
              <w:rPr>
                <w:b/>
                <w:sz w:val="22"/>
                <w:szCs w:val="22"/>
              </w:rPr>
            </w:pPr>
            <w:r w:rsidRPr="006355CF">
              <w:rPr>
                <w:b/>
                <w:sz w:val="22"/>
                <w:szCs w:val="22"/>
              </w:rPr>
              <w:t>расширенное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  <w:p w:rsidR="00223605" w:rsidRPr="003035C9" w:rsidRDefault="00223605" w:rsidP="00691C39"/>
          <w:p w:rsidR="00223605" w:rsidRPr="003035C9" w:rsidRDefault="00223605" w:rsidP="00691C39"/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817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О состоянии преступности и правонарушений несовершеннолетних на территории </w:t>
            </w:r>
            <w:r w:rsidR="0053451E">
              <w:t xml:space="preserve">округа </w:t>
            </w:r>
            <w:r w:rsidRPr="003035C9">
              <w:t xml:space="preserve"> за 20</w:t>
            </w:r>
            <w:r w:rsidR="00C9034C" w:rsidRPr="003035C9">
              <w:t>2</w:t>
            </w:r>
            <w:r w:rsidR="006355CF">
              <w:t>3</w:t>
            </w:r>
            <w:r w:rsidRPr="003035C9">
              <w:t xml:space="preserve"> год, мерах по устранению причин и условий их совершения, задачах на 202</w:t>
            </w:r>
            <w:r w:rsidR="006355CF">
              <w:t>4</w:t>
            </w:r>
            <w:r w:rsidRPr="003035C9">
              <w:t xml:space="preserve"> год</w:t>
            </w:r>
            <w:r w:rsidR="00087347">
              <w:t>.</w:t>
            </w:r>
            <w:r w:rsidRPr="003035C9">
              <w:t xml:space="preserve"> </w:t>
            </w:r>
          </w:p>
          <w:p w:rsidR="00223605" w:rsidRPr="003035C9" w:rsidRDefault="00223605" w:rsidP="00691C39">
            <w:pPr>
              <w:jc w:val="both"/>
            </w:pPr>
          </w:p>
        </w:tc>
        <w:tc>
          <w:tcPr>
            <w:tcW w:w="1623" w:type="dxa"/>
          </w:tcPr>
          <w:p w:rsidR="00223605" w:rsidRPr="003035C9" w:rsidRDefault="006355CF" w:rsidP="00691C39">
            <w:pPr>
              <w:jc w:val="center"/>
            </w:pPr>
            <w:r>
              <w:t>31 января</w:t>
            </w:r>
          </w:p>
          <w:p w:rsidR="00223605" w:rsidRPr="003035C9" w:rsidRDefault="00223605" w:rsidP="00691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2"/>
          </w:tcPr>
          <w:p w:rsidR="00223605" w:rsidRPr="003035C9" w:rsidRDefault="00FA562D" w:rsidP="00E57715">
            <w:pPr>
              <w:jc w:val="both"/>
            </w:pPr>
            <w:r>
              <w:t xml:space="preserve">ОМВД </w:t>
            </w:r>
            <w:r w:rsidR="00223605" w:rsidRPr="003035C9">
              <w:t xml:space="preserve">России </w:t>
            </w:r>
            <w:r>
              <w:t xml:space="preserve">по </w:t>
            </w:r>
            <w:r w:rsidR="00533CC4">
              <w:t xml:space="preserve">Вологодскому </w:t>
            </w:r>
            <w:r w:rsidR="00E57715">
              <w:t>району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95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F070F6" w:rsidRPr="00F070F6" w:rsidRDefault="006355CF" w:rsidP="00AD4F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 эффективности работы органов и учреждений  системы профилактики по профилактике негативных тенденций в подростковой сред</w:t>
            </w:r>
            <w:r w:rsidR="00DF007C">
              <w:rPr>
                <w:color w:val="000000"/>
                <w:spacing w:val="-2"/>
              </w:rPr>
              <w:t>е</w:t>
            </w:r>
            <w:r w:rsidR="00AD4FF1">
              <w:rPr>
                <w:color w:val="000000"/>
                <w:spacing w:val="-2"/>
              </w:rPr>
              <w:t>, в</w:t>
            </w:r>
            <w:r>
              <w:rPr>
                <w:color w:val="000000"/>
                <w:spacing w:val="-2"/>
              </w:rPr>
              <w:t xml:space="preserve">овлечение детей и подростков </w:t>
            </w:r>
            <w:r w:rsidR="00AD4FF1"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 xml:space="preserve"> социальны</w:t>
            </w:r>
            <w:r w:rsidR="00AD4FF1">
              <w:rPr>
                <w:color w:val="000000"/>
                <w:spacing w:val="-2"/>
              </w:rPr>
              <w:t>х</w:t>
            </w:r>
            <w:r>
              <w:rPr>
                <w:color w:val="000000"/>
                <w:spacing w:val="-2"/>
              </w:rPr>
              <w:t xml:space="preserve"> сет</w:t>
            </w:r>
            <w:r w:rsidR="00AD4FF1">
              <w:rPr>
                <w:color w:val="000000"/>
                <w:spacing w:val="-2"/>
              </w:rPr>
              <w:t xml:space="preserve">ях </w:t>
            </w:r>
            <w:r>
              <w:rPr>
                <w:color w:val="000000"/>
                <w:spacing w:val="-2"/>
              </w:rPr>
              <w:t xml:space="preserve">в криминальные и суицидальные сообщества. Выявление  несовершеннолетних, </w:t>
            </w:r>
            <w:proofErr w:type="gramStart"/>
            <w:r>
              <w:rPr>
                <w:color w:val="000000"/>
                <w:spacing w:val="-2"/>
              </w:rPr>
              <w:t>склонных</w:t>
            </w:r>
            <w:proofErr w:type="gramEnd"/>
            <w:r>
              <w:rPr>
                <w:color w:val="000000"/>
                <w:spacing w:val="-2"/>
              </w:rPr>
              <w:t xml:space="preserve"> к </w:t>
            </w:r>
            <w:r w:rsidR="00457EAB">
              <w:rPr>
                <w:color w:val="000000"/>
                <w:spacing w:val="-2"/>
              </w:rPr>
              <w:t>суицидальным</w:t>
            </w:r>
            <w:r>
              <w:rPr>
                <w:color w:val="000000"/>
                <w:spacing w:val="-2"/>
              </w:rPr>
              <w:t xml:space="preserve"> попыткам</w:t>
            </w:r>
            <w:r w:rsidR="00457EAB">
              <w:rPr>
                <w:color w:val="000000"/>
                <w:spacing w:val="-2"/>
              </w:rPr>
              <w:t xml:space="preserve">. Методы  социально-психологического тестирования для исследования и определения эмоционального и психологического состояния  несовершеннолетних. </w:t>
            </w:r>
            <w:r w:rsidR="00533CC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23" w:type="dxa"/>
          </w:tcPr>
          <w:p w:rsidR="00223605" w:rsidRDefault="00F95319" w:rsidP="006355CF">
            <w:pPr>
              <w:jc w:val="center"/>
            </w:pPr>
            <w:r>
              <w:t>1</w:t>
            </w:r>
            <w:r w:rsidR="006355CF">
              <w:t>4</w:t>
            </w:r>
            <w:r w:rsidR="00321723" w:rsidRPr="003035C9">
              <w:t xml:space="preserve"> февраля</w:t>
            </w:r>
          </w:p>
          <w:p w:rsidR="002B3554" w:rsidRPr="003035C9" w:rsidRDefault="002B3554" w:rsidP="006355CF">
            <w:pPr>
              <w:jc w:val="center"/>
            </w:pPr>
          </w:p>
        </w:tc>
        <w:tc>
          <w:tcPr>
            <w:tcW w:w="1797" w:type="dxa"/>
            <w:gridSpan w:val="2"/>
          </w:tcPr>
          <w:p w:rsidR="0093733F" w:rsidRDefault="0006677C" w:rsidP="00BE7DA8">
            <w:pPr>
              <w:jc w:val="both"/>
            </w:pPr>
            <w:r>
              <w:t>Комитет по образованию</w:t>
            </w:r>
            <w:r w:rsidR="007F121F">
              <w:t>,</w:t>
            </w:r>
            <w:r>
              <w:t xml:space="preserve"> </w:t>
            </w:r>
          </w:p>
          <w:p w:rsidR="0093733F" w:rsidRDefault="0093733F" w:rsidP="00BE7DA8">
            <w:pPr>
              <w:jc w:val="both"/>
            </w:pPr>
          </w:p>
          <w:p w:rsidR="00223605" w:rsidRDefault="00223605" w:rsidP="00BE7DA8">
            <w:pPr>
              <w:jc w:val="both"/>
            </w:pPr>
            <w:r w:rsidRPr="003035C9">
              <w:t>КДН и ЗП</w:t>
            </w:r>
          </w:p>
          <w:p w:rsidR="00457EAB" w:rsidRDefault="00457EAB" w:rsidP="00BE7DA8">
            <w:pPr>
              <w:jc w:val="both"/>
            </w:pPr>
          </w:p>
          <w:p w:rsidR="00457EAB" w:rsidRDefault="00457EAB" w:rsidP="00BE7DA8">
            <w:pPr>
              <w:jc w:val="both"/>
            </w:pPr>
            <w:r>
              <w:t xml:space="preserve">БУЗ ВО </w:t>
            </w:r>
          </w:p>
          <w:p w:rsidR="00457EAB" w:rsidRDefault="00457EAB" w:rsidP="00BE7DA8">
            <w:pPr>
              <w:jc w:val="both"/>
            </w:pPr>
            <w:r>
              <w:t>« ВОПБ № 1»</w:t>
            </w:r>
          </w:p>
          <w:p w:rsidR="00BE7DA8" w:rsidRDefault="00BE7DA8" w:rsidP="00BE7DA8">
            <w:pPr>
              <w:jc w:val="both"/>
            </w:pPr>
          </w:p>
          <w:p w:rsidR="00E65B6C" w:rsidRPr="00E57715" w:rsidRDefault="00E65B6C" w:rsidP="00E57715">
            <w:pPr>
              <w:jc w:val="both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Default="006355CF" w:rsidP="00691C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Выявление и пресечение случаев вовлечения несовершеннолетних в совершение  насильственных преступлений экстремисткой и террористической направленности. Профилактика экстремистских проявлений в подростковой среде.</w:t>
            </w:r>
          </w:p>
          <w:p w:rsidR="002056E8" w:rsidRDefault="002056E8" w:rsidP="00691C39">
            <w:pPr>
              <w:jc w:val="both"/>
            </w:pPr>
          </w:p>
          <w:p w:rsidR="00223605" w:rsidRPr="003035C9" w:rsidRDefault="00457EAB" w:rsidP="00691C39">
            <w:pPr>
              <w:jc w:val="both"/>
            </w:pPr>
            <w:r>
              <w:t>Работа отдела молодежной политики  администрации ВМО по организации социально значимой деятельности  среди несовершеннолетних.</w:t>
            </w:r>
          </w:p>
          <w:p w:rsidR="00223605" w:rsidRPr="003035C9" w:rsidRDefault="00223605" w:rsidP="003B07AE">
            <w:pPr>
              <w:jc w:val="both"/>
            </w:pPr>
          </w:p>
        </w:tc>
        <w:tc>
          <w:tcPr>
            <w:tcW w:w="1623" w:type="dxa"/>
          </w:tcPr>
          <w:p w:rsidR="00223605" w:rsidRDefault="00EB5CC1" w:rsidP="006355CF">
            <w:pPr>
              <w:jc w:val="center"/>
            </w:pPr>
            <w:r w:rsidRPr="003035C9">
              <w:t xml:space="preserve"> </w:t>
            </w:r>
            <w:r w:rsidR="006355CF">
              <w:t xml:space="preserve">28 </w:t>
            </w:r>
            <w:r w:rsidR="00457EAB">
              <w:t>ф</w:t>
            </w:r>
            <w:r w:rsidR="006355CF">
              <w:t>евра</w:t>
            </w:r>
            <w:r w:rsidR="00457EAB">
              <w:t>л</w:t>
            </w:r>
            <w:r w:rsidR="006355CF">
              <w:t>я</w:t>
            </w:r>
          </w:p>
          <w:p w:rsidR="002B3554" w:rsidRPr="003035C9" w:rsidRDefault="002B3554" w:rsidP="006355CF">
            <w:pPr>
              <w:jc w:val="center"/>
            </w:pPr>
          </w:p>
        </w:tc>
        <w:tc>
          <w:tcPr>
            <w:tcW w:w="1797" w:type="dxa"/>
            <w:gridSpan w:val="2"/>
          </w:tcPr>
          <w:p w:rsidR="0006677C" w:rsidRDefault="0006677C" w:rsidP="00BE7DA8">
            <w:pPr>
              <w:jc w:val="both"/>
            </w:pPr>
            <w:r>
              <w:t xml:space="preserve">Комитет по образованию </w:t>
            </w:r>
          </w:p>
          <w:p w:rsidR="0093733F" w:rsidRDefault="0093733F" w:rsidP="00BE7DA8">
            <w:pPr>
              <w:jc w:val="both"/>
            </w:pPr>
          </w:p>
          <w:p w:rsidR="00457EAB" w:rsidRDefault="00457EAB" w:rsidP="00BE7DA8">
            <w:pPr>
              <w:jc w:val="both"/>
            </w:pPr>
            <w:r>
              <w:t>Прокуратура района</w:t>
            </w:r>
            <w:r w:rsidR="00535F56">
              <w:t xml:space="preserve"> *</w:t>
            </w:r>
          </w:p>
          <w:p w:rsidR="00457EAB" w:rsidRDefault="00457EAB" w:rsidP="00BE7DA8">
            <w:pPr>
              <w:jc w:val="both"/>
            </w:pPr>
          </w:p>
          <w:p w:rsidR="00457EAB" w:rsidRDefault="00457EAB" w:rsidP="00BE7DA8">
            <w:pPr>
              <w:jc w:val="both"/>
            </w:pPr>
          </w:p>
          <w:p w:rsidR="00812CEF" w:rsidRPr="003035C9" w:rsidRDefault="00812CEF" w:rsidP="00BE7DA8">
            <w:pPr>
              <w:jc w:val="both"/>
            </w:pPr>
          </w:p>
          <w:p w:rsidR="00223605" w:rsidRPr="003035C9" w:rsidRDefault="00457EAB" w:rsidP="00457EAB">
            <w:pPr>
              <w:jc w:val="both"/>
            </w:pPr>
            <w:r>
              <w:t>Отдел молодежной полиции  ВМО</w:t>
            </w: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/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Default="009E62D5" w:rsidP="00547C10">
            <w:pPr>
              <w:jc w:val="both"/>
            </w:pPr>
            <w:r w:rsidRPr="003035C9">
              <w:rPr>
                <w:color w:val="000000"/>
                <w:spacing w:val="-2"/>
              </w:rPr>
              <w:t>О занятости несовершеннолетних, находящихся в социально опасном положении, трудной жизненной ситуации, а также</w:t>
            </w:r>
            <w:r w:rsidRPr="003035C9">
              <w:t>, проживающих в семьях, находящихся в социально опасном положении, в период школьных каникул</w:t>
            </w:r>
            <w:r w:rsidR="00547C10">
              <w:t>.</w:t>
            </w:r>
            <w:r w:rsidR="00A039F0">
              <w:t xml:space="preserve"> </w:t>
            </w:r>
          </w:p>
          <w:p w:rsidR="003F2C3E" w:rsidRDefault="003F2C3E" w:rsidP="003F2C3E">
            <w:pPr>
              <w:jc w:val="both"/>
              <w:rPr>
                <w:sz w:val="26"/>
                <w:szCs w:val="26"/>
              </w:rPr>
            </w:pPr>
          </w:p>
          <w:p w:rsidR="00DF007C" w:rsidRDefault="00DF007C" w:rsidP="00634DE0">
            <w:pPr>
              <w:jc w:val="both"/>
              <w:rPr>
                <w:sz w:val="26"/>
                <w:szCs w:val="26"/>
              </w:rPr>
            </w:pPr>
          </w:p>
          <w:p w:rsidR="00DF007C" w:rsidRDefault="00DF007C" w:rsidP="00634DE0">
            <w:pPr>
              <w:jc w:val="both"/>
              <w:rPr>
                <w:sz w:val="26"/>
                <w:szCs w:val="26"/>
              </w:rPr>
            </w:pPr>
          </w:p>
          <w:p w:rsidR="00DF007C" w:rsidRDefault="00DF007C" w:rsidP="00634DE0">
            <w:pPr>
              <w:jc w:val="both"/>
              <w:rPr>
                <w:sz w:val="26"/>
                <w:szCs w:val="26"/>
              </w:rPr>
            </w:pPr>
          </w:p>
          <w:p w:rsidR="00DF007C" w:rsidRDefault="00DF007C" w:rsidP="00634DE0">
            <w:pPr>
              <w:jc w:val="both"/>
              <w:rPr>
                <w:sz w:val="26"/>
                <w:szCs w:val="26"/>
              </w:rPr>
            </w:pPr>
          </w:p>
          <w:p w:rsidR="00DF007C" w:rsidRDefault="00DF007C" w:rsidP="00634DE0">
            <w:pPr>
              <w:jc w:val="both"/>
              <w:rPr>
                <w:sz w:val="26"/>
                <w:szCs w:val="26"/>
              </w:rPr>
            </w:pPr>
          </w:p>
          <w:p w:rsidR="00634DE0" w:rsidRPr="003035C9" w:rsidRDefault="00634DE0" w:rsidP="00634DE0">
            <w:pPr>
              <w:jc w:val="both"/>
            </w:pPr>
            <w:r>
              <w:rPr>
                <w:sz w:val="26"/>
                <w:szCs w:val="26"/>
              </w:rPr>
              <w:t xml:space="preserve">Межведомственное взаимодействие социальных педагогов, школьных психологов, медицинских работников по выявлению детей, имеющих  личностные проблемы, нарушения физического, психического здоровья,  </w:t>
            </w:r>
            <w:r>
              <w:rPr>
                <w:sz w:val="26"/>
                <w:szCs w:val="26"/>
              </w:rPr>
              <w:lastRenderedPageBreak/>
              <w:t xml:space="preserve">отклонения в поведении.  </w:t>
            </w:r>
          </w:p>
        </w:tc>
        <w:tc>
          <w:tcPr>
            <w:tcW w:w="1623" w:type="dxa"/>
          </w:tcPr>
          <w:p w:rsidR="00B73F86" w:rsidRDefault="00F95319" w:rsidP="00691C39">
            <w:pPr>
              <w:jc w:val="center"/>
            </w:pPr>
            <w:r>
              <w:lastRenderedPageBreak/>
              <w:t>1</w:t>
            </w:r>
            <w:r w:rsidR="00457EAB">
              <w:t>3</w:t>
            </w:r>
            <w:r w:rsidR="003B07AE">
              <w:t xml:space="preserve"> </w:t>
            </w:r>
            <w:r w:rsidR="00B73F86">
              <w:t>марта</w:t>
            </w: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  <w:r w:rsidRPr="00433899">
              <w:t>28 февраля</w:t>
            </w:r>
            <w:r>
              <w:t xml:space="preserve"> </w:t>
            </w: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121037" w:rsidRDefault="00121037" w:rsidP="00691C39">
            <w:pPr>
              <w:jc w:val="center"/>
            </w:pPr>
          </w:p>
          <w:p w:rsidR="00223605" w:rsidRPr="003035C9" w:rsidRDefault="00223605" w:rsidP="00F95319">
            <w:pPr>
              <w:jc w:val="center"/>
            </w:pPr>
          </w:p>
        </w:tc>
        <w:tc>
          <w:tcPr>
            <w:tcW w:w="1797" w:type="dxa"/>
            <w:gridSpan w:val="2"/>
          </w:tcPr>
          <w:p w:rsidR="00E75DEF" w:rsidRPr="003035C9" w:rsidRDefault="009E62D5" w:rsidP="004851D1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  <w:r>
              <w:t xml:space="preserve">, </w:t>
            </w:r>
            <w:r w:rsidR="004851D1">
              <w:t xml:space="preserve">Комитет по </w:t>
            </w:r>
            <w:r w:rsidR="00547C10">
              <w:t xml:space="preserve">образования, </w:t>
            </w:r>
            <w:r w:rsidR="001906E5">
              <w:t xml:space="preserve">МБУ ДО ВМР «Центр развития  образования», </w:t>
            </w:r>
            <w:r w:rsidR="00E75DEF" w:rsidRPr="003035C9">
              <w:t>КДН и ЗП</w:t>
            </w:r>
          </w:p>
          <w:p w:rsidR="00223605" w:rsidRPr="003035C9" w:rsidRDefault="00223605" w:rsidP="004851D1">
            <w:pPr>
              <w:jc w:val="both"/>
            </w:pPr>
          </w:p>
          <w:p w:rsidR="00DF007C" w:rsidRDefault="00DF007C" w:rsidP="004851D1">
            <w:pPr>
              <w:jc w:val="both"/>
            </w:pPr>
          </w:p>
          <w:p w:rsidR="00DF007C" w:rsidRDefault="00DF007C" w:rsidP="004851D1">
            <w:pPr>
              <w:jc w:val="both"/>
            </w:pPr>
          </w:p>
          <w:p w:rsidR="00E75DEF" w:rsidRDefault="00206031" w:rsidP="004851D1">
            <w:pPr>
              <w:jc w:val="both"/>
            </w:pPr>
            <w:r>
              <w:t>Комитет по образованию</w:t>
            </w:r>
          </w:p>
          <w:p w:rsidR="00634DE0" w:rsidRDefault="00634DE0" w:rsidP="004851D1">
            <w:pPr>
              <w:jc w:val="both"/>
            </w:pPr>
            <w:r>
              <w:t>БУЗ ВО «Вологодская ЦРБ»</w:t>
            </w:r>
            <w:r w:rsidR="00DF007C">
              <w:t xml:space="preserve">, </w:t>
            </w:r>
          </w:p>
          <w:p w:rsidR="00DF007C" w:rsidRDefault="00634DE0" w:rsidP="004851D1">
            <w:pPr>
              <w:jc w:val="both"/>
            </w:pPr>
            <w:r>
              <w:t xml:space="preserve"> БУ</w:t>
            </w:r>
            <w:r w:rsidR="00DF007C">
              <w:t xml:space="preserve"> </w:t>
            </w:r>
            <w:r>
              <w:t xml:space="preserve">ВО </w:t>
            </w:r>
          </w:p>
          <w:p w:rsidR="00634DE0" w:rsidRPr="003035C9" w:rsidRDefault="00634DE0" w:rsidP="004851D1">
            <w:pPr>
              <w:jc w:val="both"/>
            </w:pPr>
            <w:r>
              <w:lastRenderedPageBreak/>
              <w:t xml:space="preserve">«Областной центр </w:t>
            </w:r>
            <w:r w:rsidRPr="00DF007C">
              <w:rPr>
                <w:sz w:val="22"/>
                <w:szCs w:val="22"/>
              </w:rPr>
              <w:t>психолого-педагогической,</w:t>
            </w:r>
            <w:r>
              <w:t xml:space="preserve"> медицинской и социальной  помощи» </w:t>
            </w:r>
          </w:p>
          <w:p w:rsidR="00E75DEF" w:rsidRPr="003035C9" w:rsidRDefault="00E75DEF" w:rsidP="004851D1">
            <w:pPr>
              <w:jc w:val="both"/>
            </w:pPr>
          </w:p>
          <w:p w:rsidR="00E75DEF" w:rsidRPr="003035C9" w:rsidRDefault="00E75DEF" w:rsidP="00691C39">
            <w:pPr>
              <w:jc w:val="center"/>
            </w:pPr>
          </w:p>
          <w:p w:rsidR="00E75DEF" w:rsidRPr="003035C9" w:rsidRDefault="00E75DEF" w:rsidP="00691C39">
            <w:pPr>
              <w:jc w:val="center"/>
            </w:pPr>
          </w:p>
          <w:p w:rsidR="00E75DEF" w:rsidRPr="003035C9" w:rsidRDefault="00E75DEF" w:rsidP="00691C39">
            <w:pPr>
              <w:jc w:val="center"/>
            </w:pPr>
          </w:p>
          <w:p w:rsidR="00321723" w:rsidRPr="003035C9" w:rsidRDefault="00321723" w:rsidP="00E75DEF">
            <w:pPr>
              <w:jc w:val="center"/>
            </w:pPr>
          </w:p>
          <w:p w:rsidR="00BF47B6" w:rsidRPr="003035C9" w:rsidRDefault="00BF47B6" w:rsidP="00E75DEF">
            <w:pPr>
              <w:jc w:val="center"/>
            </w:pPr>
          </w:p>
          <w:p w:rsidR="00BF47B6" w:rsidRPr="003035C9" w:rsidRDefault="00BF47B6" w:rsidP="00D15171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346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056E8" w:rsidRDefault="001C2001" w:rsidP="009E62D5">
            <w:pPr>
              <w:jc w:val="both"/>
            </w:pPr>
            <w:r>
              <w:t xml:space="preserve">Рассмотрение отдельных положений приказа  Минюста России от 29.11.2023 № 350 «О </w:t>
            </w:r>
            <w:proofErr w:type="spellStart"/>
            <w:r>
              <w:t>ресоциализации</w:t>
            </w:r>
            <w:proofErr w:type="spellEnd"/>
            <w:r>
              <w:t>, социальной адаптации и социальной  реабилитации лиц, в отношении которых  применяется  пробация в соответствии с ФЗ-10 от 06.02.2023 «О пробации  в РФ».</w:t>
            </w:r>
          </w:p>
          <w:p w:rsidR="001C2001" w:rsidRDefault="001C2001" w:rsidP="009E62D5">
            <w:pPr>
              <w:jc w:val="both"/>
            </w:pPr>
          </w:p>
          <w:p w:rsidR="001C2001" w:rsidRDefault="001C2001" w:rsidP="00DF007C">
            <w:pPr>
              <w:jc w:val="both"/>
            </w:pPr>
            <w:r>
              <w:t xml:space="preserve">Заслушивание несовершеннолетних, условно осужденных, </w:t>
            </w:r>
            <w:r w:rsidR="00DF007C">
              <w:t>и</w:t>
            </w:r>
            <w:r>
              <w:t xml:space="preserve"> лиц,  осужденных с отсрочкой отбывания наказания до достижения ребенка 14-летнего возраста, находящихся в СОП</w:t>
            </w:r>
            <w:r w:rsidR="00DF007C">
              <w:t>.</w:t>
            </w:r>
          </w:p>
          <w:p w:rsidR="001C2001" w:rsidRDefault="001C2001" w:rsidP="009E62D5">
            <w:pPr>
              <w:jc w:val="both"/>
            </w:pPr>
          </w:p>
          <w:p w:rsidR="001C2001" w:rsidRDefault="001C2001" w:rsidP="009E62D5">
            <w:pPr>
              <w:jc w:val="both"/>
            </w:pPr>
          </w:p>
          <w:p w:rsidR="00177CAC" w:rsidRPr="00547C10" w:rsidRDefault="00177CAC" w:rsidP="0008007E">
            <w:pPr>
              <w:jc w:val="both"/>
              <w:rPr>
                <w:b/>
                <w:i/>
              </w:rPr>
            </w:pPr>
          </w:p>
          <w:p w:rsidR="00177CAC" w:rsidRPr="00547C10" w:rsidRDefault="00177CAC" w:rsidP="0008007E">
            <w:pPr>
              <w:jc w:val="both"/>
              <w:rPr>
                <w:b/>
                <w:i/>
              </w:rPr>
            </w:pPr>
          </w:p>
          <w:p w:rsidR="00223605" w:rsidRPr="00547C10" w:rsidRDefault="00223605" w:rsidP="0008007E">
            <w:pPr>
              <w:jc w:val="both"/>
              <w:rPr>
                <w:b/>
                <w:i/>
              </w:rPr>
            </w:pPr>
          </w:p>
        </w:tc>
        <w:tc>
          <w:tcPr>
            <w:tcW w:w="1623" w:type="dxa"/>
          </w:tcPr>
          <w:p w:rsidR="00223605" w:rsidRPr="008E6F31" w:rsidRDefault="002A4E2D" w:rsidP="00634DE0">
            <w:pPr>
              <w:jc w:val="center"/>
            </w:pPr>
            <w:r>
              <w:t>2</w:t>
            </w:r>
            <w:r w:rsidR="00634DE0">
              <w:t>7</w:t>
            </w:r>
            <w:r w:rsidR="00F95319" w:rsidRPr="008E6F31">
              <w:t xml:space="preserve"> марта</w:t>
            </w:r>
          </w:p>
        </w:tc>
        <w:tc>
          <w:tcPr>
            <w:tcW w:w="1797" w:type="dxa"/>
            <w:gridSpan w:val="2"/>
          </w:tcPr>
          <w:p w:rsidR="00223605" w:rsidRDefault="003E2B79" w:rsidP="004851D1">
            <w:pPr>
              <w:jc w:val="both"/>
            </w:pPr>
            <w:r w:rsidRPr="00433899">
              <w:t xml:space="preserve">филиал по Вологодскому </w:t>
            </w:r>
            <w:r w:rsidR="00986C84" w:rsidRPr="00433899">
              <w:t>району</w:t>
            </w:r>
            <w:r w:rsidRPr="00433899">
              <w:t xml:space="preserve"> ФКУ УФСИН России по  Вологодской области</w:t>
            </w:r>
          </w:p>
          <w:p w:rsidR="00E766DC" w:rsidRDefault="00E766DC" w:rsidP="004851D1">
            <w:pPr>
              <w:jc w:val="both"/>
            </w:pPr>
            <w:r>
              <w:t>перенесено на 2025 год</w:t>
            </w:r>
          </w:p>
          <w:p w:rsidR="007F121F" w:rsidRDefault="007F121F" w:rsidP="004851D1">
            <w:pPr>
              <w:jc w:val="both"/>
            </w:pPr>
          </w:p>
          <w:p w:rsidR="003E2B79" w:rsidRPr="008E6F31" w:rsidRDefault="003E2B79" w:rsidP="004851D1">
            <w:pPr>
              <w:jc w:val="both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841ED" w:rsidP="002841ED">
            <w:pPr>
              <w:jc w:val="both"/>
            </w:pPr>
            <w:r w:rsidRPr="003035C9">
              <w:t>О состоянии преступности и правонарушений несовершеннолетних за 1 квартал 202</w:t>
            </w:r>
            <w:r w:rsidR="002056E8">
              <w:t>4</w:t>
            </w:r>
            <w:r w:rsidRPr="003035C9">
              <w:t xml:space="preserve"> года на территории </w:t>
            </w:r>
            <w:r w:rsidR="00931FF3">
              <w:t>округа</w:t>
            </w:r>
          </w:p>
          <w:p w:rsidR="00223605" w:rsidRPr="003035C9" w:rsidRDefault="00223605" w:rsidP="00691C39">
            <w:pPr>
              <w:jc w:val="both"/>
            </w:pPr>
          </w:p>
          <w:p w:rsidR="007C1CD9" w:rsidRDefault="007C1CD9" w:rsidP="000F573A">
            <w:pPr>
              <w:jc w:val="both"/>
            </w:pPr>
          </w:p>
          <w:p w:rsidR="007C1CD9" w:rsidRDefault="007C1CD9" w:rsidP="000F573A">
            <w:pPr>
              <w:jc w:val="both"/>
            </w:pPr>
          </w:p>
          <w:p w:rsidR="00223605" w:rsidRPr="003035C9" w:rsidRDefault="000F573A" w:rsidP="0093733F">
            <w:pPr>
              <w:spacing w:before="100" w:beforeAutospacing="1" w:after="100" w:afterAutospacing="1"/>
              <w:jc w:val="both"/>
            </w:pPr>
            <w:r w:rsidRPr="00AE59EC">
              <w:t xml:space="preserve">О мерах, принимаемых </w:t>
            </w:r>
            <w:r w:rsidR="00E802AB" w:rsidRPr="00AE59EC">
              <w:t>отделением занятости населения по городу Вологде и Вологодскому муниципальному округу КУ ВО "ЦЗН Вологодской области" </w:t>
            </w:r>
            <w:r w:rsidR="00BE34AD" w:rsidRPr="00AE59EC">
              <w:t>п</w:t>
            </w:r>
            <w:r w:rsidRPr="00AE59EC">
              <w:t>о трудоустройству  и профессиональному обучению несовершеннолетних</w:t>
            </w:r>
            <w:r w:rsidR="009C489A" w:rsidRPr="00AE59EC">
              <w:t>.</w:t>
            </w:r>
            <w:r>
              <w:t xml:space="preserve"> </w:t>
            </w:r>
          </w:p>
        </w:tc>
        <w:tc>
          <w:tcPr>
            <w:tcW w:w="1623" w:type="dxa"/>
          </w:tcPr>
          <w:p w:rsidR="00223605" w:rsidRDefault="00F95319" w:rsidP="000D0360">
            <w:pPr>
              <w:jc w:val="center"/>
            </w:pPr>
            <w:r w:rsidRPr="00547C10">
              <w:t>1</w:t>
            </w:r>
            <w:r w:rsidR="002056E8">
              <w:t>0</w:t>
            </w:r>
            <w:r w:rsidR="00223605" w:rsidRPr="00547C10">
              <w:t xml:space="preserve"> апреля</w:t>
            </w:r>
          </w:p>
          <w:p w:rsidR="000D0360" w:rsidRDefault="000D0360" w:rsidP="000D0360">
            <w:pPr>
              <w:jc w:val="center"/>
            </w:pPr>
          </w:p>
          <w:p w:rsidR="000D0360" w:rsidRDefault="000D0360" w:rsidP="000D0360">
            <w:pPr>
              <w:jc w:val="center"/>
            </w:pPr>
          </w:p>
          <w:p w:rsidR="000D0360" w:rsidRDefault="000D0360" w:rsidP="000D0360">
            <w:pPr>
              <w:jc w:val="center"/>
            </w:pPr>
          </w:p>
          <w:p w:rsidR="000D0360" w:rsidRDefault="000D0360" w:rsidP="000D0360">
            <w:pPr>
              <w:jc w:val="center"/>
            </w:pPr>
          </w:p>
          <w:p w:rsidR="000D0360" w:rsidRDefault="000D0360" w:rsidP="000D0360">
            <w:pPr>
              <w:jc w:val="center"/>
            </w:pPr>
          </w:p>
          <w:p w:rsidR="000D0360" w:rsidRDefault="000D0360" w:rsidP="000D0360">
            <w:pPr>
              <w:jc w:val="center"/>
            </w:pPr>
          </w:p>
          <w:p w:rsidR="000D0360" w:rsidRDefault="000D0360" w:rsidP="000D0360">
            <w:pPr>
              <w:jc w:val="center"/>
            </w:pPr>
          </w:p>
          <w:p w:rsidR="000D0360" w:rsidRPr="003035C9" w:rsidRDefault="000D0360" w:rsidP="000D0360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3B07AE" w:rsidP="004851D1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  <w:r w:rsidR="00223605" w:rsidRPr="003035C9">
              <w:t xml:space="preserve"> </w:t>
            </w: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812CEF" w:rsidRPr="003035C9" w:rsidRDefault="00812CEF" w:rsidP="00691C39">
            <w:pPr>
              <w:jc w:val="center"/>
            </w:pPr>
          </w:p>
          <w:p w:rsidR="00223605" w:rsidRPr="003035C9" w:rsidRDefault="00FE2CFB" w:rsidP="00386C3D">
            <w:pPr>
              <w:spacing w:before="100" w:beforeAutospacing="1" w:after="100" w:afterAutospacing="1"/>
            </w:pPr>
            <w:r w:rsidRPr="00FE2CFB">
              <w:t>отделение занятости населения по городу Вологде и Вологодскому муниципальному округу КУ ВО "ЦЗН Вологодской области" 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24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595446" w:rsidRDefault="00595446" w:rsidP="0059544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Предупреждение детского дорожно-транспортного травматизма, профилактика правонарушений среди несовершеннолетних  в сфере правил дорожного движения.</w:t>
            </w:r>
          </w:p>
          <w:p w:rsidR="00223605" w:rsidRPr="003035C9" w:rsidRDefault="00223605" w:rsidP="003B07AE">
            <w:pPr>
              <w:jc w:val="both"/>
            </w:pPr>
          </w:p>
        </w:tc>
        <w:tc>
          <w:tcPr>
            <w:tcW w:w="1623" w:type="dxa"/>
          </w:tcPr>
          <w:p w:rsidR="00223605" w:rsidRPr="00595446" w:rsidRDefault="00F95319" w:rsidP="00691C39">
            <w:pPr>
              <w:jc w:val="center"/>
            </w:pPr>
            <w:r w:rsidRPr="00595446">
              <w:lastRenderedPageBreak/>
              <w:t>2</w:t>
            </w:r>
            <w:r w:rsidR="00634DE0" w:rsidRPr="00595446">
              <w:t>4</w:t>
            </w:r>
            <w:r w:rsidRPr="00595446">
              <w:t xml:space="preserve"> апреля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595446" w:rsidRPr="00E57715" w:rsidRDefault="00595446" w:rsidP="00595446">
            <w:pPr>
              <w:jc w:val="both"/>
            </w:pPr>
            <w:r>
              <w:t>ОГИБДД ОМВД России по Вологодскому району</w:t>
            </w:r>
          </w:p>
          <w:p w:rsidR="00223605" w:rsidRPr="00E57715" w:rsidRDefault="00223605" w:rsidP="00E57715">
            <w:pPr>
              <w:jc w:val="both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Default="00343D0E" w:rsidP="003B07AE">
            <w:pPr>
              <w:jc w:val="both"/>
            </w:pPr>
            <w:r w:rsidRPr="003035C9">
              <w:t xml:space="preserve">О деятельности субъектов системы профилактики безнадзорности и правонарушений несовершеннолетних по </w:t>
            </w:r>
            <w:r w:rsidRPr="003035C9">
              <w:rPr>
                <w:color w:val="000000"/>
                <w:spacing w:val="-2"/>
              </w:rPr>
              <w:t xml:space="preserve">профилактике наркомании алкоголизма, немедицинского употребления психотропных веществ, одурманивающих веществ, в том числе бестабачных никотиновых смесей на территории </w:t>
            </w:r>
            <w:r w:rsidR="003B07AE">
              <w:rPr>
                <w:color w:val="000000"/>
                <w:spacing w:val="-2"/>
              </w:rPr>
              <w:t xml:space="preserve">Вологодского </w:t>
            </w:r>
            <w:r w:rsidRPr="003035C9">
              <w:rPr>
                <w:color w:val="000000"/>
                <w:spacing w:val="-2"/>
              </w:rPr>
              <w:t xml:space="preserve"> района</w:t>
            </w:r>
            <w:r w:rsidRPr="003035C9">
              <w:t xml:space="preserve"> </w:t>
            </w:r>
          </w:p>
          <w:p w:rsidR="006355CF" w:rsidRDefault="006355CF" w:rsidP="003B07AE">
            <w:pPr>
              <w:jc w:val="both"/>
            </w:pPr>
          </w:p>
          <w:p w:rsidR="006355CF" w:rsidRPr="00634DE0" w:rsidRDefault="006355CF" w:rsidP="006355CF">
            <w:pPr>
              <w:jc w:val="both"/>
            </w:pPr>
            <w:r w:rsidRPr="003035C9">
              <w:t xml:space="preserve"> </w:t>
            </w:r>
            <w:r w:rsidRPr="00634DE0">
              <w:t xml:space="preserve">Об итогах социально-психологического тестирования лиц, обучающихся в образовательных организациях района </w:t>
            </w:r>
          </w:p>
          <w:p w:rsidR="006355CF" w:rsidRPr="00634DE0" w:rsidRDefault="006355CF" w:rsidP="006355CF">
            <w:pPr>
              <w:jc w:val="both"/>
            </w:pPr>
            <w:r w:rsidRPr="00634DE0">
              <w:t xml:space="preserve">  </w:t>
            </w:r>
          </w:p>
          <w:p w:rsidR="006355CF" w:rsidRPr="00634DE0" w:rsidRDefault="006355CF" w:rsidP="006355CF">
            <w:pPr>
              <w:jc w:val="both"/>
            </w:pPr>
          </w:p>
          <w:p w:rsidR="006355CF" w:rsidRDefault="006355CF" w:rsidP="003B07AE">
            <w:pPr>
              <w:jc w:val="both"/>
            </w:pPr>
          </w:p>
          <w:p w:rsidR="006355CF" w:rsidRDefault="006355CF" w:rsidP="003B07AE">
            <w:pPr>
              <w:jc w:val="both"/>
            </w:pPr>
          </w:p>
          <w:p w:rsidR="006355CF" w:rsidRPr="003035C9" w:rsidRDefault="006355CF" w:rsidP="003B07AE">
            <w:pPr>
              <w:jc w:val="both"/>
            </w:pPr>
          </w:p>
        </w:tc>
        <w:tc>
          <w:tcPr>
            <w:tcW w:w="1623" w:type="dxa"/>
          </w:tcPr>
          <w:p w:rsidR="00AB7F6E" w:rsidRPr="003035C9" w:rsidRDefault="00634DE0" w:rsidP="006F7957">
            <w:pPr>
              <w:jc w:val="center"/>
            </w:pPr>
            <w:r>
              <w:t>08</w:t>
            </w:r>
            <w:r w:rsidR="00F95319">
              <w:t xml:space="preserve"> мая</w:t>
            </w: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0318FB"/>
        </w:tc>
        <w:tc>
          <w:tcPr>
            <w:tcW w:w="1797" w:type="dxa"/>
            <w:gridSpan w:val="2"/>
          </w:tcPr>
          <w:p w:rsidR="008E6F31" w:rsidRDefault="003B07AE" w:rsidP="004851D1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  <w:r w:rsidR="006F7957" w:rsidRPr="003035C9">
              <w:t>,</w:t>
            </w:r>
            <w:r w:rsidR="009E62D5">
              <w:t xml:space="preserve"> </w:t>
            </w:r>
          </w:p>
          <w:p w:rsidR="008E6F31" w:rsidRDefault="006F7957" w:rsidP="004851D1">
            <w:pPr>
              <w:jc w:val="both"/>
            </w:pPr>
            <w:r w:rsidRPr="003035C9">
              <w:t xml:space="preserve"> БУЗ ВО «</w:t>
            </w:r>
            <w:r w:rsidR="009E62D5">
              <w:t>Вологодская</w:t>
            </w:r>
            <w:r w:rsidRPr="003035C9">
              <w:t xml:space="preserve"> ЦРБ»</w:t>
            </w:r>
            <w:r w:rsidR="009E62D5">
              <w:t xml:space="preserve">,  </w:t>
            </w:r>
          </w:p>
          <w:p w:rsidR="00223605" w:rsidRPr="003035C9" w:rsidRDefault="00F02043" w:rsidP="007F121F">
            <w:pPr>
              <w:jc w:val="both"/>
            </w:pPr>
            <w:r>
              <w:t xml:space="preserve">БУЗ ВО </w:t>
            </w:r>
            <w:r w:rsidR="007F121F">
              <w:t>«</w:t>
            </w:r>
            <w:r w:rsidR="009E62D5">
              <w:t>ВОНД</w:t>
            </w:r>
            <w:r w:rsidR="00321723" w:rsidRPr="003035C9">
              <w:t xml:space="preserve"> </w:t>
            </w:r>
            <w:r w:rsidR="007F121F">
              <w:t>»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6632E8" w:rsidRPr="003035C9" w:rsidRDefault="006632E8" w:rsidP="006632E8">
            <w:pPr>
              <w:jc w:val="both"/>
              <w:rPr>
                <w:i/>
              </w:rPr>
            </w:pPr>
            <w:r w:rsidRPr="003035C9">
              <w:rPr>
                <w:color w:val="000000"/>
                <w:spacing w:val="-2"/>
              </w:rPr>
              <w:t>О занятости несовершеннолетних, находящихся в социально опасном положении, трудной жизненной ситуации, а также</w:t>
            </w:r>
            <w:r w:rsidRPr="003035C9">
              <w:t>, проживающих в семьях, находящихся в социально опасном положении, в период школьных каникул</w:t>
            </w:r>
            <w:r>
              <w:t>.</w:t>
            </w:r>
          </w:p>
          <w:p w:rsidR="0006677C" w:rsidRDefault="0006677C" w:rsidP="0006677C">
            <w:pPr>
              <w:jc w:val="both"/>
              <w:rPr>
                <w:color w:val="000000"/>
                <w:spacing w:val="-2"/>
              </w:rPr>
            </w:pPr>
          </w:p>
          <w:p w:rsidR="0006677C" w:rsidRDefault="0006677C" w:rsidP="00F83A80">
            <w:pPr>
              <w:jc w:val="both"/>
              <w:rPr>
                <w:color w:val="000000"/>
                <w:spacing w:val="-2"/>
              </w:rPr>
            </w:pPr>
          </w:p>
          <w:p w:rsidR="00223605" w:rsidRPr="003035C9" w:rsidRDefault="00223605" w:rsidP="0006677C">
            <w:pPr>
              <w:jc w:val="both"/>
            </w:pPr>
          </w:p>
        </w:tc>
        <w:tc>
          <w:tcPr>
            <w:tcW w:w="1623" w:type="dxa"/>
          </w:tcPr>
          <w:p w:rsidR="00223605" w:rsidRPr="003035C9" w:rsidRDefault="00F95319" w:rsidP="00634DE0">
            <w:pPr>
              <w:jc w:val="center"/>
            </w:pPr>
            <w:r>
              <w:t>2</w:t>
            </w:r>
            <w:r w:rsidR="00634DE0">
              <w:t>2</w:t>
            </w:r>
            <w:r>
              <w:t xml:space="preserve"> мая</w:t>
            </w:r>
          </w:p>
        </w:tc>
        <w:tc>
          <w:tcPr>
            <w:tcW w:w="1797" w:type="dxa"/>
            <w:gridSpan w:val="2"/>
          </w:tcPr>
          <w:p w:rsidR="006632E8" w:rsidRDefault="0006677C" w:rsidP="00691C39">
            <w:r>
              <w:t>Комитет по образованию</w:t>
            </w:r>
            <w:r w:rsidR="006632E8">
              <w:t>, Комитет по культуре,</w:t>
            </w:r>
          </w:p>
          <w:p w:rsidR="006632E8" w:rsidRDefault="00CC4BBF" w:rsidP="00691C39">
            <w:r>
              <w:t>МБУ ДО ВМР « Центр развития  образования»</w:t>
            </w:r>
            <w:r w:rsidR="0006677C">
              <w:t xml:space="preserve">, ДЮСШ «Олимп»,  ОМВД России по Вологодскому </w:t>
            </w:r>
            <w:r w:rsidR="00E57715">
              <w:t>району</w:t>
            </w:r>
            <w:r>
              <w:t>,</w:t>
            </w:r>
          </w:p>
          <w:p w:rsidR="00223605" w:rsidRPr="003035C9" w:rsidRDefault="006632E8" w:rsidP="00691C39">
            <w:r>
              <w:t>КДНиЗП</w:t>
            </w:r>
            <w:r w:rsidR="0006677C">
              <w:t xml:space="preserve"> </w:t>
            </w:r>
          </w:p>
          <w:p w:rsidR="00223605" w:rsidRPr="003035C9" w:rsidRDefault="00223605" w:rsidP="00691C39"/>
          <w:p w:rsidR="00223605" w:rsidRPr="003035C9" w:rsidRDefault="00223605" w:rsidP="00691C39"/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BC6CB6" w:rsidRDefault="00BC6CB6" w:rsidP="00BC6CB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Меры, направленные на профилактику  выпадения детей из окон,</w:t>
            </w:r>
          </w:p>
          <w:p w:rsidR="00BC6CB6" w:rsidRDefault="00BC6CB6" w:rsidP="00BC6CB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безопасность на водных объектах и др. объектах повышенной опасности.</w:t>
            </w:r>
          </w:p>
          <w:p w:rsidR="007626EF" w:rsidRDefault="00223605" w:rsidP="0006677C">
            <w:pPr>
              <w:jc w:val="both"/>
            </w:pPr>
            <w:r w:rsidRPr="003035C9">
              <w:t xml:space="preserve"> </w:t>
            </w:r>
          </w:p>
          <w:p w:rsidR="007626EF" w:rsidRDefault="007626EF" w:rsidP="0006677C">
            <w:pPr>
              <w:jc w:val="both"/>
            </w:pPr>
            <w:r>
              <w:t xml:space="preserve">Об организации и проведении на территории Вологодского муниципального округа межведомственной профилактической  операции «Подросток» </w:t>
            </w:r>
          </w:p>
          <w:p w:rsidR="00634DE0" w:rsidRPr="003035C9" w:rsidRDefault="00634DE0" w:rsidP="0006677C">
            <w:pPr>
              <w:jc w:val="both"/>
            </w:pPr>
          </w:p>
          <w:p w:rsidR="0006677C" w:rsidRDefault="0006677C" w:rsidP="00691C39">
            <w:pPr>
              <w:jc w:val="both"/>
              <w:rPr>
                <w:color w:val="000000"/>
                <w:spacing w:val="-2"/>
              </w:rPr>
            </w:pPr>
          </w:p>
          <w:p w:rsidR="0006677C" w:rsidRDefault="0006677C" w:rsidP="00691C39">
            <w:pPr>
              <w:jc w:val="both"/>
              <w:rPr>
                <w:color w:val="000000"/>
                <w:spacing w:val="-2"/>
              </w:rPr>
            </w:pPr>
          </w:p>
          <w:p w:rsidR="00223605" w:rsidRPr="003035C9" w:rsidRDefault="00223605" w:rsidP="00691C39">
            <w:pPr>
              <w:jc w:val="both"/>
              <w:rPr>
                <w:i/>
              </w:rPr>
            </w:pPr>
          </w:p>
          <w:p w:rsidR="00223605" w:rsidRPr="003035C9" w:rsidRDefault="00223605" w:rsidP="00691C39">
            <w:pPr>
              <w:jc w:val="both"/>
            </w:pPr>
          </w:p>
        </w:tc>
        <w:tc>
          <w:tcPr>
            <w:tcW w:w="1623" w:type="dxa"/>
          </w:tcPr>
          <w:p w:rsidR="00A43A06" w:rsidRPr="003035C9" w:rsidRDefault="00F95319" w:rsidP="00691C39">
            <w:pPr>
              <w:jc w:val="center"/>
            </w:pPr>
            <w:r>
              <w:t>0</w:t>
            </w:r>
            <w:r w:rsidR="00634DE0">
              <w:t>5</w:t>
            </w:r>
            <w:r>
              <w:t xml:space="preserve"> июня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D10810" w:rsidRDefault="00D10810" w:rsidP="004851D1">
            <w:pPr>
              <w:jc w:val="both"/>
            </w:pPr>
            <w:r>
              <w:t xml:space="preserve"> Субъекты профилактики</w:t>
            </w:r>
          </w:p>
          <w:p w:rsidR="00BC6CB6" w:rsidRDefault="00BC6CB6" w:rsidP="004851D1">
            <w:pPr>
              <w:jc w:val="both"/>
            </w:pPr>
          </w:p>
          <w:p w:rsidR="00BC6CB6" w:rsidRDefault="00BC6CB6" w:rsidP="004851D1">
            <w:pPr>
              <w:jc w:val="both"/>
            </w:pPr>
          </w:p>
          <w:p w:rsidR="00BC6CB6" w:rsidRDefault="00BC6CB6" w:rsidP="004851D1">
            <w:pPr>
              <w:jc w:val="both"/>
            </w:pPr>
          </w:p>
          <w:p w:rsidR="00BC6CB6" w:rsidRDefault="00BC6CB6" w:rsidP="004851D1">
            <w:pPr>
              <w:jc w:val="both"/>
            </w:pPr>
            <w:r>
              <w:t xml:space="preserve">КДНиЗП </w:t>
            </w:r>
          </w:p>
          <w:p w:rsidR="0006677C" w:rsidRPr="003035C9" w:rsidRDefault="0006677C" w:rsidP="00547C10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2578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BC6CB6" w:rsidRDefault="00BC6CB6" w:rsidP="00BC6CB6">
            <w:pPr>
              <w:jc w:val="both"/>
            </w:pPr>
            <w:r>
              <w:t>О профилактической работе учреждений культуры и спорта с подростками и молодежью на территории Вологодского округа.</w:t>
            </w:r>
          </w:p>
          <w:p w:rsidR="00595446" w:rsidRDefault="00595446" w:rsidP="00F02043">
            <w:pPr>
              <w:jc w:val="both"/>
              <w:rPr>
                <w:color w:val="000000"/>
                <w:spacing w:val="-2"/>
              </w:rPr>
            </w:pPr>
          </w:p>
          <w:p w:rsidR="00595446" w:rsidRDefault="00595446" w:rsidP="00F02043">
            <w:pPr>
              <w:jc w:val="both"/>
              <w:rPr>
                <w:color w:val="000000"/>
                <w:spacing w:val="-2"/>
              </w:rPr>
            </w:pPr>
          </w:p>
          <w:p w:rsidR="00BC6CB6" w:rsidRDefault="00BC6CB6" w:rsidP="00595446">
            <w:pPr>
              <w:jc w:val="both"/>
            </w:pPr>
          </w:p>
          <w:p w:rsidR="00BC6CB6" w:rsidRDefault="00BC6CB6" w:rsidP="00595446">
            <w:pPr>
              <w:jc w:val="both"/>
            </w:pPr>
          </w:p>
          <w:p w:rsidR="00BC6CB6" w:rsidRDefault="00BC6CB6" w:rsidP="00595446">
            <w:pPr>
              <w:jc w:val="both"/>
            </w:pPr>
          </w:p>
          <w:p w:rsidR="00595446" w:rsidRDefault="00BC6CB6" w:rsidP="00595446">
            <w:pPr>
              <w:jc w:val="both"/>
            </w:pPr>
            <w:r>
              <w:t>З</w:t>
            </w:r>
            <w:r w:rsidR="00595446">
              <w:t>аслушивание несовершеннолетних, условно осужденных, лиц,</w:t>
            </w:r>
            <w:r w:rsidR="000E3E9E">
              <w:t xml:space="preserve"> и лиц, </w:t>
            </w:r>
            <w:r w:rsidR="00595446">
              <w:t xml:space="preserve">  осужденных с отсрочкой отбывания наказания до достижения ребенка 14-летнего возраста, находящихся в СОП</w:t>
            </w:r>
            <w:r w:rsidR="000E3E9E">
              <w:t>.</w:t>
            </w:r>
          </w:p>
          <w:p w:rsidR="00595446" w:rsidRDefault="00595446" w:rsidP="00595446">
            <w:pPr>
              <w:jc w:val="both"/>
            </w:pPr>
          </w:p>
          <w:p w:rsidR="003F2C3E" w:rsidRPr="003035C9" w:rsidRDefault="00F02043" w:rsidP="00F02043">
            <w:pPr>
              <w:jc w:val="both"/>
            </w:pPr>
            <w:r>
              <w:rPr>
                <w:color w:val="000000"/>
                <w:spacing w:val="-2"/>
              </w:rPr>
              <w:t xml:space="preserve"> </w:t>
            </w:r>
            <w:r w:rsidR="003F2C3E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623" w:type="dxa"/>
          </w:tcPr>
          <w:p w:rsidR="00223605" w:rsidRPr="00547C10" w:rsidRDefault="00634DE0" w:rsidP="00691C39">
            <w:pPr>
              <w:jc w:val="center"/>
            </w:pPr>
            <w:r>
              <w:t>19</w:t>
            </w:r>
            <w:r w:rsidR="00223605" w:rsidRPr="00547C10">
              <w:t xml:space="preserve"> </w:t>
            </w:r>
            <w:r w:rsidR="00F95319" w:rsidRPr="00547C10">
              <w:t>июня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BC6CB6" w:rsidRDefault="00BC6CB6" w:rsidP="00BC6CB6">
            <w:pPr>
              <w:jc w:val="both"/>
            </w:pPr>
            <w:r>
              <w:t>Комитет по культуре и туризму</w:t>
            </w:r>
          </w:p>
          <w:p w:rsidR="00BC6CB6" w:rsidRDefault="00BC6CB6" w:rsidP="00BC6CB6">
            <w:pPr>
              <w:jc w:val="both"/>
            </w:pPr>
          </w:p>
          <w:p w:rsidR="00BC6CB6" w:rsidRDefault="00BC6CB6" w:rsidP="00BC6CB6">
            <w:pPr>
              <w:jc w:val="both"/>
            </w:pPr>
            <w:r>
              <w:t xml:space="preserve">Комитет по физической культуре и спорту  </w:t>
            </w:r>
          </w:p>
          <w:p w:rsidR="000E3E9E" w:rsidRDefault="000E3E9E" w:rsidP="00595446">
            <w:pPr>
              <w:jc w:val="both"/>
            </w:pPr>
          </w:p>
          <w:p w:rsidR="003F2C3E" w:rsidRPr="003035C9" w:rsidRDefault="00595446" w:rsidP="00595446">
            <w:pPr>
              <w:jc w:val="both"/>
            </w:pPr>
            <w:r>
              <w:t xml:space="preserve">Вологодский филиал  УФИСН России по ВО 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Default="00F83A80" w:rsidP="00691C39">
            <w:pPr>
              <w:jc w:val="both"/>
            </w:pPr>
            <w:r w:rsidRPr="003035C9">
              <w:t>О состоянии преступности и правонарушений несовершеннолетних на территории района за 1 полугодие 202</w:t>
            </w:r>
            <w:r w:rsidR="00F077DA">
              <w:t>3</w:t>
            </w:r>
            <w:r w:rsidRPr="003035C9">
              <w:t xml:space="preserve"> года и мерах по предупреждению безнадзорности и правонарушений несовершеннолетних, межведомственном взаимодействии в реализации мер, направленных на снижение подростковой преступности, в том числе</w:t>
            </w:r>
            <w:r w:rsidR="00547C10">
              <w:t>.</w:t>
            </w:r>
            <w:r w:rsidRPr="003035C9">
              <w:t xml:space="preserve"> </w:t>
            </w:r>
          </w:p>
          <w:p w:rsidR="00AA6CD2" w:rsidRDefault="00AA6CD2" w:rsidP="00691C39">
            <w:pPr>
              <w:jc w:val="both"/>
            </w:pPr>
          </w:p>
          <w:p w:rsidR="00AA6CD2" w:rsidRPr="003035C9" w:rsidRDefault="00AA6CD2" w:rsidP="00691C39">
            <w:pPr>
              <w:jc w:val="both"/>
            </w:pPr>
            <w:r>
              <w:t>Преступления, совершенные в отношении несовершеннолетних. Выработка мер по защите несовершеннолетних от всех форм физического насилия, сексуальной эксплуатации, выявлению и устранению причин и условий, способствующих совершению преступлений против половой неприкосновенности и половой свободы несовершеннолетних.</w:t>
            </w:r>
          </w:p>
          <w:p w:rsidR="00223605" w:rsidRPr="003035C9" w:rsidRDefault="00223605" w:rsidP="00691C39">
            <w:pPr>
              <w:jc w:val="both"/>
            </w:pPr>
          </w:p>
        </w:tc>
        <w:tc>
          <w:tcPr>
            <w:tcW w:w="1623" w:type="dxa"/>
          </w:tcPr>
          <w:p w:rsidR="00223605" w:rsidRPr="003035C9" w:rsidRDefault="00F95319" w:rsidP="00634DE0">
            <w:pPr>
              <w:jc w:val="center"/>
            </w:pPr>
            <w:r>
              <w:t>0</w:t>
            </w:r>
            <w:r w:rsidR="00634DE0">
              <w:t>3</w:t>
            </w:r>
            <w:r>
              <w:t xml:space="preserve"> июля</w:t>
            </w:r>
          </w:p>
        </w:tc>
        <w:tc>
          <w:tcPr>
            <w:tcW w:w="1797" w:type="dxa"/>
            <w:gridSpan w:val="2"/>
          </w:tcPr>
          <w:p w:rsidR="00223605" w:rsidRDefault="00547C10" w:rsidP="009E62D5">
            <w:r>
              <w:t xml:space="preserve">ОМВД России по Вологодскому </w:t>
            </w:r>
            <w:r w:rsidR="007F121F">
              <w:t>району</w:t>
            </w:r>
          </w:p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Pr="003035C9" w:rsidRDefault="00580844" w:rsidP="009E62D5">
            <w:proofErr w:type="gramStart"/>
            <w:r>
              <w:t>Вологодский</w:t>
            </w:r>
            <w:proofErr w:type="gramEnd"/>
            <w:r>
              <w:t xml:space="preserve"> межрайонный СО СУ СК  России  по ВО 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629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3B07AE" w:rsidRDefault="003B07AE" w:rsidP="003B07AE">
            <w:pPr>
              <w:jc w:val="both"/>
            </w:pPr>
            <w:r>
              <w:t xml:space="preserve">Реализация Межведомственного </w:t>
            </w:r>
            <w:proofErr w:type="gramStart"/>
            <w:r>
              <w:t>регламента проведения мониторинга условий жизни</w:t>
            </w:r>
            <w:proofErr w:type="gramEnd"/>
            <w:r>
              <w:t xml:space="preserve"> несовершеннолетних в семьях опекунов</w:t>
            </w:r>
            <w:r w:rsidR="000E3E9E">
              <w:t>.</w:t>
            </w:r>
          </w:p>
          <w:p w:rsidR="003B07AE" w:rsidRDefault="003B07AE" w:rsidP="003B07AE">
            <w:pPr>
              <w:jc w:val="both"/>
            </w:pPr>
          </w:p>
          <w:p w:rsidR="00A26837" w:rsidRPr="00A26837" w:rsidRDefault="00A26837" w:rsidP="003B07AE">
            <w:pPr>
              <w:jc w:val="both"/>
            </w:pPr>
          </w:p>
        </w:tc>
        <w:tc>
          <w:tcPr>
            <w:tcW w:w="1623" w:type="dxa"/>
          </w:tcPr>
          <w:p w:rsidR="00223605" w:rsidRPr="00547C10" w:rsidRDefault="007E0051" w:rsidP="00691C39">
            <w:pPr>
              <w:jc w:val="center"/>
            </w:pPr>
            <w:r>
              <w:t>1</w:t>
            </w:r>
            <w:r w:rsidR="00634DE0">
              <w:t>7</w:t>
            </w:r>
            <w:r w:rsidR="00F95319" w:rsidRPr="00547C10">
              <w:t xml:space="preserve"> июля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A26837" w:rsidRPr="0006677C" w:rsidRDefault="003B07AE" w:rsidP="00691C39">
            <w:pPr>
              <w:jc w:val="center"/>
            </w:pPr>
            <w:r w:rsidRPr="0006677C">
              <w:t xml:space="preserve">отдел опеки и </w:t>
            </w:r>
            <w:r w:rsidRPr="00F02043">
              <w:rPr>
                <w:sz w:val="22"/>
                <w:szCs w:val="22"/>
              </w:rPr>
              <w:t xml:space="preserve">попечительства </w:t>
            </w: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Pr="00A26837" w:rsidRDefault="00A26837" w:rsidP="00691C39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EA3A44" w:rsidRPr="003035C9" w:rsidRDefault="009D28E0" w:rsidP="00EA3A44">
            <w:pPr>
              <w:jc w:val="both"/>
            </w:pPr>
            <w:r w:rsidRPr="007E29FA">
              <w:t>О профилактической работе участковых врачей общей практики и врачей педиатров с несовершеннолетними и семьями, в том учете состоящими на профилактическом учете. Проблемы охраны здоровья детей</w:t>
            </w:r>
            <w:r>
              <w:t xml:space="preserve">, выявление семей и несовершеннолетних, находящихся в социально опасном положении </w:t>
            </w:r>
            <w:proofErr w:type="gramStart"/>
            <w:r>
              <w:t xml:space="preserve">( </w:t>
            </w:r>
            <w:proofErr w:type="gramEnd"/>
            <w:r>
              <w:lastRenderedPageBreak/>
              <w:t>асоциальные семьи)</w:t>
            </w:r>
            <w:r w:rsidR="00634DE0">
              <w:t>.</w:t>
            </w:r>
            <w:r w:rsidR="00270C5F">
              <w:t xml:space="preserve"> </w:t>
            </w:r>
            <w:r w:rsidR="00634DE0">
              <w:t xml:space="preserve">Ранее выявление </w:t>
            </w:r>
            <w:r w:rsidR="00CE74CA">
              <w:t xml:space="preserve">детей, ставших жертвами преступлений. </w:t>
            </w:r>
          </w:p>
          <w:p w:rsidR="00223605" w:rsidRPr="000318FB" w:rsidRDefault="00223605" w:rsidP="00547C10">
            <w:pPr>
              <w:jc w:val="both"/>
            </w:pPr>
          </w:p>
        </w:tc>
        <w:tc>
          <w:tcPr>
            <w:tcW w:w="1623" w:type="dxa"/>
          </w:tcPr>
          <w:p w:rsidR="00223605" w:rsidRPr="003035C9" w:rsidRDefault="00634DE0" w:rsidP="00691C39">
            <w:pPr>
              <w:jc w:val="center"/>
            </w:pPr>
            <w:r>
              <w:lastRenderedPageBreak/>
              <w:t>31</w:t>
            </w:r>
            <w:r w:rsidR="00F95319">
              <w:t xml:space="preserve"> </w:t>
            </w:r>
            <w:r>
              <w:t>июля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9D28E0" w:rsidP="004851D1">
            <w:pPr>
              <w:jc w:val="both"/>
            </w:pPr>
            <w:r>
              <w:t>БУЗ ВО «Вологодская ЦРБ»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F95319" w:rsidRPr="003035C9" w:rsidTr="00CB2CE0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0E3E9E" w:rsidRDefault="000E3E9E" w:rsidP="009E6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деятельности  правоохранительных  органов и иных субъектов профилактики по предупреждению подростковой преступности,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с использованием возможностей  ЦВСНП и СУВЗТ.</w:t>
            </w:r>
          </w:p>
          <w:p w:rsidR="000E3E9E" w:rsidRDefault="000E3E9E" w:rsidP="009E62D5">
            <w:pPr>
              <w:jc w:val="both"/>
              <w:rPr>
                <w:sz w:val="26"/>
                <w:szCs w:val="26"/>
              </w:rPr>
            </w:pPr>
          </w:p>
          <w:p w:rsidR="000E3E9E" w:rsidRDefault="000E3E9E" w:rsidP="009E62D5">
            <w:pPr>
              <w:jc w:val="both"/>
              <w:rPr>
                <w:sz w:val="26"/>
                <w:szCs w:val="26"/>
              </w:rPr>
            </w:pPr>
          </w:p>
          <w:p w:rsidR="000E3E9E" w:rsidRDefault="000E3E9E" w:rsidP="009E62D5">
            <w:pPr>
              <w:jc w:val="both"/>
              <w:rPr>
                <w:sz w:val="26"/>
                <w:szCs w:val="26"/>
              </w:rPr>
            </w:pPr>
          </w:p>
          <w:p w:rsidR="000E3E9E" w:rsidRDefault="000E3E9E" w:rsidP="009E6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применения ст.ст.1.16 и 1.17 Закона Вологодской области « Об административных правонарушениях в Вологодской области».</w:t>
            </w:r>
          </w:p>
          <w:p w:rsidR="000E3E9E" w:rsidRDefault="000E3E9E" w:rsidP="009E62D5">
            <w:pPr>
              <w:jc w:val="both"/>
              <w:rPr>
                <w:sz w:val="26"/>
                <w:szCs w:val="26"/>
              </w:rPr>
            </w:pPr>
          </w:p>
          <w:p w:rsidR="00F95319" w:rsidRPr="00547C10" w:rsidRDefault="00F95319" w:rsidP="000E3E9E">
            <w:pPr>
              <w:jc w:val="both"/>
            </w:pPr>
          </w:p>
        </w:tc>
        <w:tc>
          <w:tcPr>
            <w:tcW w:w="1623" w:type="dxa"/>
          </w:tcPr>
          <w:p w:rsidR="00F95319" w:rsidRDefault="007C49F1" w:rsidP="00CE74CA">
            <w:pPr>
              <w:jc w:val="center"/>
            </w:pPr>
            <w:r>
              <w:t>1</w:t>
            </w:r>
            <w:r w:rsidR="00CE74CA">
              <w:t>4</w:t>
            </w:r>
            <w:r>
              <w:t xml:space="preserve"> августа</w:t>
            </w:r>
          </w:p>
        </w:tc>
        <w:tc>
          <w:tcPr>
            <w:tcW w:w="1797" w:type="dxa"/>
            <w:gridSpan w:val="2"/>
          </w:tcPr>
          <w:p w:rsidR="00547C10" w:rsidRDefault="000E3E9E" w:rsidP="004851D1">
            <w:pPr>
              <w:jc w:val="both"/>
            </w:pPr>
            <w:r>
              <w:t xml:space="preserve">ОМВД России по Вологодскому району, </w:t>
            </w:r>
          </w:p>
          <w:p w:rsidR="000E3E9E" w:rsidRDefault="000E3E9E" w:rsidP="004851D1">
            <w:pPr>
              <w:jc w:val="both"/>
            </w:pPr>
          </w:p>
          <w:p w:rsidR="000E3E9E" w:rsidRDefault="000E3E9E" w:rsidP="004851D1">
            <w:pPr>
              <w:jc w:val="both"/>
            </w:pPr>
            <w:r>
              <w:t>ЦВСНП УМВД России по ВО</w:t>
            </w:r>
          </w:p>
          <w:p w:rsidR="000E3E9E" w:rsidRDefault="000E3E9E" w:rsidP="004851D1">
            <w:pPr>
              <w:jc w:val="both"/>
            </w:pPr>
          </w:p>
          <w:p w:rsidR="000E3E9E" w:rsidRDefault="000E3E9E" w:rsidP="004851D1">
            <w:pPr>
              <w:jc w:val="both"/>
            </w:pPr>
          </w:p>
          <w:p w:rsidR="000E3E9E" w:rsidRPr="003035C9" w:rsidRDefault="000E3E9E" w:rsidP="004851D1">
            <w:pPr>
              <w:jc w:val="both"/>
            </w:pPr>
            <w:r>
              <w:t xml:space="preserve">КДНиЗП 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CB2CE0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CE74CA" w:rsidRDefault="00CE74CA" w:rsidP="0033251E">
            <w:pPr>
              <w:jc w:val="both"/>
            </w:pPr>
            <w:r>
              <w:t>Об исполнении Федерального Закона  от 29.10.2010 № 436-ФЗ « О защите детей от информации,  причиняющий вред их здоровью и развитию».</w:t>
            </w:r>
          </w:p>
          <w:p w:rsidR="0033251E" w:rsidRPr="000749FB" w:rsidRDefault="00CE74CA" w:rsidP="0033251E">
            <w:pPr>
              <w:jc w:val="both"/>
              <w:rPr>
                <w:sz w:val="26"/>
                <w:szCs w:val="26"/>
              </w:rPr>
            </w:pPr>
            <w:r>
              <w:t>Об организации работы субъектов  профилактики по безопасности  несовершеннолетних в сети Интернет.</w:t>
            </w:r>
          </w:p>
          <w:p w:rsidR="00F95319" w:rsidRPr="003035C9" w:rsidRDefault="00F95319" w:rsidP="00691C39">
            <w:pPr>
              <w:jc w:val="both"/>
            </w:pPr>
          </w:p>
        </w:tc>
        <w:tc>
          <w:tcPr>
            <w:tcW w:w="1623" w:type="dxa"/>
          </w:tcPr>
          <w:p w:rsidR="00F95319" w:rsidRDefault="00CE74CA" w:rsidP="00CE74CA">
            <w:pPr>
              <w:jc w:val="center"/>
            </w:pPr>
            <w:r>
              <w:t xml:space="preserve"> 28 а</w:t>
            </w:r>
            <w:r w:rsidR="007C49F1">
              <w:t>вгуста</w:t>
            </w:r>
          </w:p>
        </w:tc>
        <w:tc>
          <w:tcPr>
            <w:tcW w:w="1797" w:type="dxa"/>
            <w:gridSpan w:val="2"/>
          </w:tcPr>
          <w:p w:rsidR="00F95319" w:rsidRDefault="00CE74CA" w:rsidP="00684C3C">
            <w:pPr>
              <w:jc w:val="center"/>
            </w:pPr>
            <w:r>
              <w:t>Комитет по образованию</w:t>
            </w:r>
          </w:p>
          <w:p w:rsidR="00CE74CA" w:rsidRDefault="00CE74CA" w:rsidP="00684C3C">
            <w:pPr>
              <w:jc w:val="center"/>
            </w:pPr>
          </w:p>
          <w:p w:rsidR="00CE74CA" w:rsidRPr="00684C3C" w:rsidRDefault="00CE74CA" w:rsidP="00684C3C">
            <w:pPr>
              <w:jc w:val="center"/>
            </w:pPr>
            <w:r>
              <w:t xml:space="preserve"> Субъекты </w:t>
            </w:r>
            <w:r w:rsidR="007626EF">
              <w:t>профилактики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CB2CE0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F95319" w:rsidRDefault="008A0C86" w:rsidP="00691C39">
            <w:pPr>
              <w:jc w:val="both"/>
            </w:pPr>
            <w:r w:rsidRPr="003035C9">
              <w:rPr>
                <w:color w:val="000000"/>
                <w:spacing w:val="-2"/>
              </w:rPr>
              <w:t>О результатах летней оздоровительной кампании, организации отдыха, оздоровления и занятости несовершеннолетних, в том числе, находящихся в социально опасном положении, трудной жизненной ситуации, а также</w:t>
            </w:r>
            <w:r w:rsidRPr="003035C9">
              <w:t>, проживающих в семьях, находящихся в социально опасном положении</w:t>
            </w:r>
            <w:r w:rsidR="007626EF">
              <w:t>.</w:t>
            </w:r>
          </w:p>
          <w:p w:rsidR="007626EF" w:rsidRDefault="007626EF" w:rsidP="00691C39">
            <w:pPr>
              <w:jc w:val="both"/>
            </w:pPr>
          </w:p>
          <w:p w:rsidR="007626EF" w:rsidRPr="003035C9" w:rsidRDefault="007626EF" w:rsidP="00691C39">
            <w:pPr>
              <w:jc w:val="both"/>
            </w:pPr>
          </w:p>
        </w:tc>
        <w:tc>
          <w:tcPr>
            <w:tcW w:w="1623" w:type="dxa"/>
          </w:tcPr>
          <w:p w:rsidR="00F95319" w:rsidRDefault="007C49F1" w:rsidP="00CE74CA">
            <w:pPr>
              <w:jc w:val="center"/>
            </w:pPr>
            <w:r>
              <w:t>1</w:t>
            </w:r>
            <w:r w:rsidR="00CE74CA">
              <w:t>1</w:t>
            </w:r>
            <w:r>
              <w:t xml:space="preserve"> сентября </w:t>
            </w:r>
          </w:p>
        </w:tc>
        <w:tc>
          <w:tcPr>
            <w:tcW w:w="1797" w:type="dxa"/>
            <w:gridSpan w:val="2"/>
          </w:tcPr>
          <w:p w:rsidR="008A0C86" w:rsidRPr="003035C9" w:rsidRDefault="008A0C86" w:rsidP="004851D1">
            <w:pPr>
              <w:jc w:val="both"/>
            </w:pPr>
            <w:r w:rsidRPr="003035C9">
              <w:t xml:space="preserve">Комиссия по организации летнего отдыха и занятости несовершеннолетних, </w:t>
            </w:r>
          </w:p>
          <w:p w:rsidR="00F95319" w:rsidRPr="003035C9" w:rsidRDefault="003F2C3E" w:rsidP="004851D1">
            <w:pPr>
              <w:jc w:val="both"/>
            </w:pPr>
            <w:r>
              <w:t>Комитет по образованию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CB2CE0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2C196B" w:rsidRDefault="002C196B" w:rsidP="002C196B">
            <w:pPr>
              <w:jc w:val="both"/>
            </w:pPr>
            <w:r>
              <w:t xml:space="preserve">О не  </w:t>
            </w:r>
            <w:proofErr w:type="gramStart"/>
            <w:r>
              <w:t>приступивших</w:t>
            </w:r>
            <w:proofErr w:type="gramEnd"/>
            <w:r>
              <w:t xml:space="preserve"> к образовательной деятельности несовершеннолетних в 202</w:t>
            </w:r>
            <w:r w:rsidR="00270C5F">
              <w:t>3</w:t>
            </w:r>
            <w:r>
              <w:t>-202</w:t>
            </w:r>
            <w:r w:rsidR="00270C5F">
              <w:t>4</w:t>
            </w:r>
            <w:r>
              <w:t xml:space="preserve"> учебном году.</w:t>
            </w:r>
          </w:p>
          <w:p w:rsidR="00CE74CA" w:rsidRDefault="00CE74CA" w:rsidP="002C196B">
            <w:pPr>
              <w:jc w:val="both"/>
            </w:pPr>
          </w:p>
          <w:p w:rsidR="00CE74CA" w:rsidRDefault="00CE74CA" w:rsidP="002C196B">
            <w:pPr>
              <w:jc w:val="both"/>
            </w:pPr>
            <w:r>
              <w:t>Об организации временного  трудоустройства  несовершеннолетних</w:t>
            </w:r>
          </w:p>
          <w:p w:rsidR="002C196B" w:rsidRDefault="002C196B" w:rsidP="002C196B">
            <w:pPr>
              <w:jc w:val="both"/>
            </w:pPr>
          </w:p>
          <w:p w:rsidR="002C196B" w:rsidRDefault="002C196B" w:rsidP="002C196B">
            <w:pPr>
              <w:jc w:val="both"/>
            </w:pPr>
          </w:p>
          <w:p w:rsidR="00F95319" w:rsidRPr="000749FB" w:rsidRDefault="00F95319" w:rsidP="00F02043">
            <w:pPr>
              <w:jc w:val="both"/>
            </w:pPr>
          </w:p>
        </w:tc>
        <w:tc>
          <w:tcPr>
            <w:tcW w:w="1623" w:type="dxa"/>
          </w:tcPr>
          <w:p w:rsidR="00F95319" w:rsidRDefault="008A0C86" w:rsidP="00CE74CA">
            <w:pPr>
              <w:jc w:val="center"/>
            </w:pPr>
            <w:r>
              <w:t>2</w:t>
            </w:r>
            <w:r w:rsidR="00CE74CA">
              <w:t>5</w:t>
            </w:r>
            <w:r>
              <w:t xml:space="preserve"> сентября</w:t>
            </w:r>
          </w:p>
        </w:tc>
        <w:tc>
          <w:tcPr>
            <w:tcW w:w="1797" w:type="dxa"/>
            <w:gridSpan w:val="2"/>
          </w:tcPr>
          <w:p w:rsidR="00EA3A44" w:rsidRDefault="007F121F" w:rsidP="00691C39">
            <w:pPr>
              <w:jc w:val="center"/>
            </w:pPr>
            <w:r>
              <w:t>Комитет по образованию</w:t>
            </w:r>
          </w:p>
          <w:p w:rsidR="00EA3A44" w:rsidRDefault="00EA3A44" w:rsidP="00691C39">
            <w:pPr>
              <w:jc w:val="center"/>
            </w:pPr>
          </w:p>
          <w:p w:rsidR="0006677C" w:rsidRDefault="00EA3A44" w:rsidP="00691C39">
            <w:pPr>
              <w:jc w:val="center"/>
            </w:pPr>
            <w:r>
              <w:t xml:space="preserve"> </w:t>
            </w:r>
          </w:p>
          <w:p w:rsidR="0006677C" w:rsidRDefault="00CE74CA" w:rsidP="00691C39">
            <w:pPr>
              <w:jc w:val="center"/>
            </w:pPr>
            <w:r>
              <w:t xml:space="preserve">КУВО «Центр занятости населения» </w:t>
            </w:r>
          </w:p>
          <w:p w:rsidR="0006677C" w:rsidRDefault="0006677C" w:rsidP="00691C39">
            <w:pPr>
              <w:jc w:val="center"/>
            </w:pPr>
          </w:p>
          <w:p w:rsidR="0006677C" w:rsidRPr="003035C9" w:rsidRDefault="0006677C" w:rsidP="00F02043"/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CB2CE0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102B37" w:rsidRDefault="0033251E" w:rsidP="0033251E">
            <w:pPr>
              <w:jc w:val="both"/>
            </w:pPr>
            <w:r w:rsidRPr="003035C9">
              <w:t>О состоянии преступности и правонарушений несовершеннолетних за 3 квартал 202</w:t>
            </w:r>
            <w:r w:rsidR="00CE74CA">
              <w:t>4</w:t>
            </w:r>
            <w:r w:rsidRPr="003035C9">
              <w:t xml:space="preserve"> года</w:t>
            </w:r>
            <w:r w:rsidR="00102B37">
              <w:t>.</w:t>
            </w:r>
          </w:p>
          <w:p w:rsidR="00102B37" w:rsidRDefault="00102B37" w:rsidP="0033251E">
            <w:pPr>
              <w:jc w:val="both"/>
            </w:pPr>
          </w:p>
          <w:p w:rsidR="0033251E" w:rsidRDefault="00102B37" w:rsidP="0033251E">
            <w:pPr>
              <w:jc w:val="both"/>
            </w:pPr>
            <w:r>
              <w:t xml:space="preserve">О мерах, принимаемых субъектами системы профилактики по раннему  выявлению семей высокого  социального </w:t>
            </w:r>
            <w:r>
              <w:lastRenderedPageBreak/>
              <w:t xml:space="preserve">риска и организация  профилактической  работы с ними,  в </w:t>
            </w:r>
            <w:proofErr w:type="spellStart"/>
            <w:r>
              <w:t>т.ч</w:t>
            </w:r>
            <w:proofErr w:type="spellEnd"/>
            <w:r>
              <w:t>. жестокого обращения с детьми.</w:t>
            </w:r>
            <w:r w:rsidR="0033251E" w:rsidRPr="003035C9">
              <w:t xml:space="preserve"> </w:t>
            </w:r>
          </w:p>
          <w:p w:rsidR="0050668E" w:rsidRDefault="0050668E" w:rsidP="0033251E">
            <w:pPr>
              <w:jc w:val="both"/>
            </w:pPr>
          </w:p>
          <w:p w:rsidR="0050668E" w:rsidRDefault="0050668E" w:rsidP="0033251E">
            <w:pPr>
              <w:jc w:val="both"/>
            </w:pPr>
          </w:p>
          <w:p w:rsidR="0033251E" w:rsidRPr="003035C9" w:rsidRDefault="0033251E" w:rsidP="0033251E">
            <w:pPr>
              <w:jc w:val="both"/>
            </w:pPr>
          </w:p>
          <w:p w:rsidR="009E62D5" w:rsidRPr="003035C9" w:rsidRDefault="009E62D5" w:rsidP="00EA3A44">
            <w:pPr>
              <w:jc w:val="both"/>
            </w:pPr>
          </w:p>
        </w:tc>
        <w:tc>
          <w:tcPr>
            <w:tcW w:w="1623" w:type="dxa"/>
          </w:tcPr>
          <w:p w:rsidR="00F95319" w:rsidRDefault="00CE74CA" w:rsidP="00CE74CA">
            <w:pPr>
              <w:jc w:val="center"/>
            </w:pPr>
            <w:r>
              <w:lastRenderedPageBreak/>
              <w:t>09</w:t>
            </w:r>
            <w:r w:rsidR="008A0C86">
              <w:t xml:space="preserve"> октября</w:t>
            </w:r>
          </w:p>
        </w:tc>
        <w:tc>
          <w:tcPr>
            <w:tcW w:w="1797" w:type="dxa"/>
            <w:gridSpan w:val="2"/>
          </w:tcPr>
          <w:p w:rsidR="00F95319" w:rsidRDefault="00EA3A44" w:rsidP="004851D1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</w:p>
          <w:p w:rsidR="0050668E" w:rsidRDefault="0050668E" w:rsidP="004851D1">
            <w:pPr>
              <w:jc w:val="both"/>
            </w:pPr>
          </w:p>
          <w:p w:rsidR="0050668E" w:rsidRPr="000749FB" w:rsidRDefault="0050668E" w:rsidP="004851D1">
            <w:pPr>
              <w:jc w:val="both"/>
            </w:pPr>
            <w:r>
              <w:t xml:space="preserve">Субъекты системы </w:t>
            </w:r>
            <w:r>
              <w:lastRenderedPageBreak/>
              <w:t>профилактики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CB2CE0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F95319" w:rsidRDefault="0050668E" w:rsidP="00102B37">
            <w:pPr>
              <w:jc w:val="both"/>
            </w:pPr>
            <w:r w:rsidRPr="003035C9">
              <w:t>О результатах проведения комплексной межведомственной операции «Подросток»</w:t>
            </w:r>
            <w:r w:rsidR="00102B37">
              <w:t>.</w:t>
            </w:r>
          </w:p>
          <w:p w:rsidR="002175C6" w:rsidRDefault="002175C6" w:rsidP="00102B37">
            <w:pPr>
              <w:jc w:val="both"/>
            </w:pPr>
          </w:p>
          <w:p w:rsidR="002175C6" w:rsidRDefault="002175C6" w:rsidP="002175C6">
            <w:pPr>
              <w:jc w:val="both"/>
            </w:pPr>
          </w:p>
          <w:p w:rsidR="002175C6" w:rsidRDefault="002175C6" w:rsidP="002175C6">
            <w:pPr>
              <w:jc w:val="both"/>
            </w:pPr>
          </w:p>
          <w:p w:rsidR="002175C6" w:rsidRDefault="002175C6" w:rsidP="002175C6">
            <w:pPr>
              <w:jc w:val="both"/>
            </w:pPr>
            <w:r>
              <w:t>Заслушивание несовершеннолетних, условно осужденных,  лиц,  осужденных  с отсрочкой отбывания наказания до достижения ребенка 14-летнего возраста, находящихся в СОП (отчеты о поведении)</w:t>
            </w:r>
          </w:p>
          <w:p w:rsidR="002175C6" w:rsidRDefault="002175C6" w:rsidP="00102B37">
            <w:pPr>
              <w:jc w:val="both"/>
            </w:pPr>
          </w:p>
          <w:p w:rsidR="00102B37" w:rsidRDefault="00102B37" w:rsidP="00102B37">
            <w:pPr>
              <w:jc w:val="both"/>
            </w:pPr>
          </w:p>
          <w:p w:rsidR="00102B37" w:rsidRPr="003035C9" w:rsidRDefault="00102B37" w:rsidP="00102B37">
            <w:pPr>
              <w:jc w:val="both"/>
            </w:pPr>
          </w:p>
        </w:tc>
        <w:tc>
          <w:tcPr>
            <w:tcW w:w="1623" w:type="dxa"/>
          </w:tcPr>
          <w:p w:rsidR="00F95319" w:rsidRPr="000749FB" w:rsidRDefault="008A0C86" w:rsidP="00CE74CA">
            <w:pPr>
              <w:jc w:val="center"/>
            </w:pPr>
            <w:r w:rsidRPr="000749FB">
              <w:t>2</w:t>
            </w:r>
            <w:r w:rsidR="00CE74CA">
              <w:t>3</w:t>
            </w:r>
            <w:r w:rsidRPr="000749FB">
              <w:t xml:space="preserve"> октября</w:t>
            </w:r>
          </w:p>
        </w:tc>
        <w:tc>
          <w:tcPr>
            <w:tcW w:w="1797" w:type="dxa"/>
            <w:gridSpan w:val="2"/>
          </w:tcPr>
          <w:p w:rsidR="00F95319" w:rsidRDefault="000749FB" w:rsidP="004851D1">
            <w:pPr>
              <w:jc w:val="both"/>
            </w:pPr>
            <w:r>
              <w:t>КДНиЗП,</w:t>
            </w:r>
          </w:p>
          <w:p w:rsidR="000749FB" w:rsidRDefault="000749FB" w:rsidP="004851D1">
            <w:pPr>
              <w:jc w:val="both"/>
            </w:pPr>
          </w:p>
          <w:p w:rsidR="000749FB" w:rsidRDefault="000749FB" w:rsidP="004851D1">
            <w:pPr>
              <w:jc w:val="both"/>
            </w:pPr>
            <w:r>
              <w:t>Субъекты системы профилактики</w:t>
            </w:r>
          </w:p>
          <w:p w:rsidR="002175C6" w:rsidRDefault="002175C6" w:rsidP="004851D1">
            <w:pPr>
              <w:jc w:val="both"/>
            </w:pPr>
          </w:p>
          <w:p w:rsidR="002175C6" w:rsidRDefault="002175C6" w:rsidP="004851D1">
            <w:pPr>
              <w:jc w:val="both"/>
            </w:pPr>
          </w:p>
          <w:p w:rsidR="002175C6" w:rsidRPr="003035C9" w:rsidRDefault="002175C6" w:rsidP="002175C6">
            <w:pPr>
              <w:jc w:val="both"/>
            </w:pPr>
            <w:r>
              <w:t>УФСИН России по ВО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CB2CE0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9D28E0" w:rsidRPr="000749FB" w:rsidRDefault="009D28E0" w:rsidP="00BC031F">
            <w:pPr>
              <w:jc w:val="both"/>
            </w:pPr>
            <w:r>
              <w:rPr>
                <w:bCs/>
              </w:rPr>
              <w:t>Дополнительные меры, направленные  на профилактику фактов проявления агрессии несовершеннолетними в образовательных учреждениях</w:t>
            </w:r>
            <w:r w:rsidR="00102B37">
              <w:rPr>
                <w:bCs/>
              </w:rPr>
              <w:t xml:space="preserve">. Организация работы службы школьной медиации. </w:t>
            </w:r>
          </w:p>
        </w:tc>
        <w:tc>
          <w:tcPr>
            <w:tcW w:w="1623" w:type="dxa"/>
          </w:tcPr>
          <w:p w:rsidR="00F95319" w:rsidRDefault="008A0C86" w:rsidP="00755A42">
            <w:pPr>
              <w:jc w:val="center"/>
            </w:pPr>
            <w:r>
              <w:t>0</w:t>
            </w:r>
            <w:r w:rsidR="00755A42">
              <w:t>6</w:t>
            </w:r>
            <w:r>
              <w:t xml:space="preserve"> ноября</w:t>
            </w:r>
          </w:p>
        </w:tc>
        <w:tc>
          <w:tcPr>
            <w:tcW w:w="1797" w:type="dxa"/>
            <w:gridSpan w:val="2"/>
          </w:tcPr>
          <w:p w:rsidR="00F95319" w:rsidRDefault="009D28E0" w:rsidP="004851D1">
            <w:pPr>
              <w:jc w:val="both"/>
            </w:pPr>
            <w:r>
              <w:t xml:space="preserve">Комитет по образованию, </w:t>
            </w:r>
          </w:p>
          <w:p w:rsidR="009D28E0" w:rsidRPr="003035C9" w:rsidRDefault="009D28E0" w:rsidP="00E57715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CB2CE0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9E62D5" w:rsidRDefault="009E62D5" w:rsidP="009E62D5">
            <w:pPr>
              <w:jc w:val="both"/>
            </w:pPr>
            <w:r w:rsidRPr="003035C9">
              <w:t xml:space="preserve">О выполнении субъектами системы профилактики безнадзорности правонарушений несовершеннолетних постановлений КДН и ЗП </w:t>
            </w:r>
            <w:r w:rsidR="00907F86">
              <w:t xml:space="preserve">в </w:t>
            </w:r>
            <w:r>
              <w:t>Вологодско</w:t>
            </w:r>
            <w:r w:rsidR="00907F86">
              <w:t>м</w:t>
            </w:r>
            <w:r w:rsidRPr="003035C9">
              <w:t xml:space="preserve"> муниципально</w:t>
            </w:r>
            <w:r w:rsidR="00907F86">
              <w:t xml:space="preserve">м </w:t>
            </w:r>
            <w:r w:rsidR="0053493C">
              <w:t>о</w:t>
            </w:r>
            <w:r w:rsidR="00907F86">
              <w:t>круге.</w:t>
            </w:r>
            <w:r w:rsidRPr="003035C9">
              <w:t xml:space="preserve"> </w:t>
            </w:r>
          </w:p>
          <w:p w:rsidR="00F95319" w:rsidRPr="003035C9" w:rsidRDefault="00F95319" w:rsidP="00691C39">
            <w:pPr>
              <w:jc w:val="both"/>
            </w:pPr>
          </w:p>
        </w:tc>
        <w:tc>
          <w:tcPr>
            <w:tcW w:w="1623" w:type="dxa"/>
          </w:tcPr>
          <w:p w:rsidR="00F95319" w:rsidRDefault="008A0C86" w:rsidP="00755A42">
            <w:pPr>
              <w:jc w:val="center"/>
            </w:pPr>
            <w:r>
              <w:t>2</w:t>
            </w:r>
            <w:r w:rsidR="00755A42">
              <w:t>0</w:t>
            </w:r>
            <w:r>
              <w:t xml:space="preserve"> ноября</w:t>
            </w:r>
          </w:p>
        </w:tc>
        <w:tc>
          <w:tcPr>
            <w:tcW w:w="1797" w:type="dxa"/>
            <w:gridSpan w:val="2"/>
          </w:tcPr>
          <w:p w:rsidR="00F95319" w:rsidRPr="003035C9" w:rsidRDefault="000749FB" w:rsidP="004851D1">
            <w:pPr>
              <w:jc w:val="both"/>
            </w:pPr>
            <w:r>
              <w:t>КДНиЗП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8A0C86" w:rsidRPr="003035C9" w:rsidTr="00CB2CE0">
        <w:trPr>
          <w:trHeight w:val="144"/>
        </w:trPr>
        <w:tc>
          <w:tcPr>
            <w:tcW w:w="720" w:type="dxa"/>
            <w:gridSpan w:val="2"/>
          </w:tcPr>
          <w:p w:rsidR="008A0C86" w:rsidRPr="003035C9" w:rsidRDefault="008A0C86" w:rsidP="00691C39"/>
        </w:tc>
        <w:tc>
          <w:tcPr>
            <w:tcW w:w="4500" w:type="dxa"/>
            <w:gridSpan w:val="2"/>
          </w:tcPr>
          <w:p w:rsidR="008A0C86" w:rsidRPr="003035C9" w:rsidRDefault="009E62D5" w:rsidP="00907F86">
            <w:pPr>
              <w:jc w:val="both"/>
            </w:pPr>
            <w:r>
              <w:t>Результаты проведения в 202</w:t>
            </w:r>
            <w:r w:rsidR="00907F86">
              <w:t>4</w:t>
            </w:r>
            <w:r>
              <w:t xml:space="preserve"> году профилактических медицинских осмотров учащихся в общеобразовательных организациях  </w:t>
            </w:r>
            <w:r w:rsidR="00250BAA">
              <w:t>округа</w:t>
            </w:r>
            <w:r>
              <w:t>.</w:t>
            </w:r>
          </w:p>
        </w:tc>
        <w:tc>
          <w:tcPr>
            <w:tcW w:w="1623" w:type="dxa"/>
          </w:tcPr>
          <w:p w:rsidR="008A0C86" w:rsidRDefault="008A0C86" w:rsidP="00CE74CA">
            <w:pPr>
              <w:jc w:val="center"/>
            </w:pPr>
            <w:r>
              <w:t>0</w:t>
            </w:r>
            <w:r w:rsidR="00CE74CA">
              <w:t>4</w:t>
            </w:r>
            <w:r>
              <w:t xml:space="preserve"> декабря</w:t>
            </w:r>
          </w:p>
        </w:tc>
        <w:tc>
          <w:tcPr>
            <w:tcW w:w="1797" w:type="dxa"/>
            <w:gridSpan w:val="2"/>
          </w:tcPr>
          <w:p w:rsidR="008A0C86" w:rsidRPr="003035C9" w:rsidRDefault="00691C39" w:rsidP="004851D1">
            <w:pPr>
              <w:jc w:val="both"/>
            </w:pPr>
            <w:r>
              <w:t xml:space="preserve">БУЗ ВО </w:t>
            </w:r>
            <w:r w:rsidR="007F121F">
              <w:t>«</w:t>
            </w:r>
            <w:r w:rsidR="009E62D5">
              <w:t>ВОНД</w:t>
            </w:r>
            <w:r w:rsidR="007F121F">
              <w:t>»</w:t>
            </w:r>
          </w:p>
        </w:tc>
        <w:tc>
          <w:tcPr>
            <w:tcW w:w="900" w:type="dxa"/>
            <w:gridSpan w:val="2"/>
          </w:tcPr>
          <w:p w:rsidR="008A0C86" w:rsidRPr="003035C9" w:rsidRDefault="008A0C86" w:rsidP="00691C39"/>
        </w:tc>
      </w:tr>
      <w:tr w:rsidR="008A0C86" w:rsidRPr="003035C9" w:rsidTr="00CB2CE0">
        <w:trPr>
          <w:trHeight w:val="144"/>
        </w:trPr>
        <w:tc>
          <w:tcPr>
            <w:tcW w:w="720" w:type="dxa"/>
            <w:gridSpan w:val="2"/>
          </w:tcPr>
          <w:p w:rsidR="008A0C86" w:rsidRPr="003035C9" w:rsidRDefault="008A0C86" w:rsidP="00691C39"/>
        </w:tc>
        <w:tc>
          <w:tcPr>
            <w:tcW w:w="4500" w:type="dxa"/>
            <w:gridSpan w:val="2"/>
          </w:tcPr>
          <w:p w:rsidR="008A0C86" w:rsidRPr="003035C9" w:rsidRDefault="00533CC4" w:rsidP="00CE74CA">
            <w:pPr>
              <w:jc w:val="both"/>
            </w:pPr>
            <w:r>
              <w:t>Утверждение плана работы</w:t>
            </w:r>
            <w:r w:rsidR="000749FB">
              <w:t xml:space="preserve"> КДНиЗП на 202</w:t>
            </w:r>
            <w:r w:rsidR="00CE74CA">
              <w:t>5</w:t>
            </w:r>
            <w:r w:rsidR="000749FB">
              <w:t xml:space="preserve"> год </w:t>
            </w:r>
          </w:p>
        </w:tc>
        <w:tc>
          <w:tcPr>
            <w:tcW w:w="1623" w:type="dxa"/>
          </w:tcPr>
          <w:p w:rsidR="008A0C86" w:rsidRDefault="00CE74CA" w:rsidP="00CE74CA">
            <w:pPr>
              <w:jc w:val="center"/>
            </w:pPr>
            <w:r>
              <w:t>18</w:t>
            </w:r>
            <w:r w:rsidR="008A0C86">
              <w:t xml:space="preserve"> декабря </w:t>
            </w:r>
          </w:p>
        </w:tc>
        <w:tc>
          <w:tcPr>
            <w:tcW w:w="1797" w:type="dxa"/>
            <w:gridSpan w:val="2"/>
          </w:tcPr>
          <w:p w:rsidR="008A0C86" w:rsidRPr="003035C9" w:rsidRDefault="000749FB" w:rsidP="004851D1">
            <w:pPr>
              <w:jc w:val="both"/>
            </w:pPr>
            <w:r>
              <w:t xml:space="preserve">КДНиЗП </w:t>
            </w:r>
          </w:p>
        </w:tc>
        <w:tc>
          <w:tcPr>
            <w:tcW w:w="900" w:type="dxa"/>
            <w:gridSpan w:val="2"/>
          </w:tcPr>
          <w:p w:rsidR="008A0C86" w:rsidRPr="003035C9" w:rsidRDefault="008A0C86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2.2</w:t>
            </w:r>
          </w:p>
        </w:tc>
        <w:tc>
          <w:tcPr>
            <w:tcW w:w="4500" w:type="dxa"/>
            <w:gridSpan w:val="2"/>
          </w:tcPr>
          <w:p w:rsidR="00223605" w:rsidRPr="00CB2CE0" w:rsidRDefault="00223605" w:rsidP="00691C39">
            <w:pPr>
              <w:jc w:val="both"/>
              <w:rPr>
                <w:b/>
              </w:rPr>
            </w:pPr>
            <w:r w:rsidRPr="00CB2CE0">
              <w:rPr>
                <w:b/>
              </w:rPr>
              <w:t xml:space="preserve">Изучить: </w:t>
            </w:r>
          </w:p>
        </w:tc>
        <w:tc>
          <w:tcPr>
            <w:tcW w:w="1623" w:type="dxa"/>
          </w:tcPr>
          <w:p w:rsidR="00223605" w:rsidRPr="003035C9" w:rsidRDefault="00223605" w:rsidP="00691C39"/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 xml:space="preserve">деятельность </w:t>
            </w:r>
            <w:r w:rsidR="00845669">
              <w:t xml:space="preserve">ОМВД России по Вологодскому </w:t>
            </w:r>
            <w:r w:rsidR="00BD6B87">
              <w:t>округу</w:t>
            </w:r>
            <w:r w:rsidR="00845669">
              <w:t xml:space="preserve"> по </w:t>
            </w:r>
            <w:r w:rsidRPr="003035C9">
              <w:t xml:space="preserve"> соблюдению требований административного законодательства при выявлении и документировании правонарушений, совершенных несовершеннолетними, родителями (законными представителями) и иными лицами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февраль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 xml:space="preserve">состояние безнадзорности и правонарушений несовершеннолетних на территории </w:t>
            </w:r>
            <w:r w:rsidR="00BD6B87">
              <w:t>округа</w:t>
            </w:r>
          </w:p>
        </w:tc>
        <w:tc>
          <w:tcPr>
            <w:tcW w:w="1623" w:type="dxa"/>
          </w:tcPr>
          <w:p w:rsidR="00223605" w:rsidRPr="003035C9" w:rsidRDefault="00793E09" w:rsidP="00793E09">
            <w:pPr>
              <w:jc w:val="center"/>
            </w:pPr>
            <w:r>
              <w:t>Апрель-май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190AE8">
            <w:pPr>
              <w:jc w:val="both"/>
            </w:pPr>
            <w:r w:rsidRPr="003035C9">
              <w:t xml:space="preserve">- деятельность </w:t>
            </w:r>
            <w:r w:rsidR="00845669">
              <w:t xml:space="preserve">образовательных  </w:t>
            </w:r>
            <w:r w:rsidR="00845669">
              <w:lastRenderedPageBreak/>
              <w:t xml:space="preserve">организаций  района (по отдельному плану) </w:t>
            </w:r>
            <w:r w:rsidRPr="003035C9">
              <w:t>по выполнени</w:t>
            </w:r>
            <w:r w:rsidR="00190AE8">
              <w:t>ю</w:t>
            </w:r>
            <w:r w:rsidRPr="003035C9">
              <w:t xml:space="preserve"> требований п.2 ст.14 Федерального закона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623" w:type="dxa"/>
          </w:tcPr>
          <w:p w:rsidR="00223605" w:rsidRPr="003035C9" w:rsidRDefault="00793E09" w:rsidP="00793E0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учебного года ( по отдельному плану)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lastRenderedPageBreak/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 xml:space="preserve">- организацию летней занятости несовершеннолетних, </w:t>
            </w:r>
            <w:proofErr w:type="gramStart"/>
            <w:r w:rsidRPr="003035C9">
              <w:t>состоящих</w:t>
            </w:r>
            <w:proofErr w:type="gramEnd"/>
            <w:r w:rsidRPr="003035C9">
              <w:t xml:space="preserve"> на профилактическом учете в КДН и ЗП и </w:t>
            </w:r>
            <w:r w:rsidR="00845669">
              <w:t xml:space="preserve">ОМВД России по Вологодскому </w:t>
            </w:r>
            <w:r w:rsidR="00433899">
              <w:t>округу</w:t>
            </w:r>
            <w:r w:rsidRPr="003035C9">
              <w:t xml:space="preserve"> </w:t>
            </w:r>
          </w:p>
        </w:tc>
        <w:tc>
          <w:tcPr>
            <w:tcW w:w="1623" w:type="dxa"/>
          </w:tcPr>
          <w:p w:rsidR="00223605" w:rsidRPr="003035C9" w:rsidRDefault="006F7957" w:rsidP="00691C39">
            <w:pPr>
              <w:jc w:val="center"/>
            </w:pPr>
            <w:r w:rsidRPr="003035C9">
              <w:t>И</w:t>
            </w:r>
            <w:r w:rsidR="00223605" w:rsidRPr="003035C9">
              <w:t>юнь</w:t>
            </w:r>
            <w:r w:rsidRPr="003035C9">
              <w:t>-август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2.3</w:t>
            </w:r>
          </w:p>
        </w:tc>
        <w:tc>
          <w:tcPr>
            <w:tcW w:w="4500" w:type="dxa"/>
            <w:gridSpan w:val="2"/>
          </w:tcPr>
          <w:p w:rsidR="00223605" w:rsidRPr="00CB2CE0" w:rsidRDefault="00223605" w:rsidP="00691C39">
            <w:pPr>
              <w:jc w:val="both"/>
              <w:rPr>
                <w:b/>
              </w:rPr>
            </w:pPr>
            <w:r w:rsidRPr="00CB2CE0">
              <w:rPr>
                <w:b/>
              </w:rPr>
              <w:t>Принять участие: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- в областном семинаре ответственных секретарей КДН и ЗП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 xml:space="preserve">по плану </w:t>
            </w:r>
            <w:proofErr w:type="gramStart"/>
            <w:r w:rsidRPr="003035C9">
              <w:t>областной</w:t>
            </w:r>
            <w:proofErr w:type="gramEnd"/>
            <w:r w:rsidRPr="003035C9">
              <w:t xml:space="preserve"> КДН и ЗП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433899">
            <w:pPr>
              <w:jc w:val="both"/>
            </w:pPr>
            <w:r w:rsidRPr="003035C9">
              <w:t>- в проведении мероприятий по организации труда и отдыха детей и подростков  в 202</w:t>
            </w:r>
            <w:r w:rsidR="00433899">
              <w:t>4</w:t>
            </w:r>
            <w:bookmarkStart w:id="0" w:name="_GoBack"/>
            <w:bookmarkEnd w:id="0"/>
            <w:r w:rsidRPr="003035C9">
              <w:t xml:space="preserve"> году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летний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 xml:space="preserve">- в проведении социально-педагогического мониторинга получения начального, основного, среднего образования несовершеннолетними в возрасте от 6 до 18 лет в </w:t>
            </w:r>
            <w:r w:rsidR="00BD6B87">
              <w:t>округу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845669">
            <w:pPr>
              <w:jc w:val="both"/>
            </w:pPr>
            <w:r w:rsidRPr="003035C9">
              <w:t>- в совещаниях и семинарах управления образования, БУЗ ВО «</w:t>
            </w:r>
            <w:proofErr w:type="gramStart"/>
            <w:r w:rsidR="00845669">
              <w:t>Вологодская</w:t>
            </w:r>
            <w:proofErr w:type="gramEnd"/>
            <w:r w:rsidRPr="003035C9">
              <w:t xml:space="preserve"> ЦРБ», БУ СО ВО «</w:t>
            </w:r>
            <w:r w:rsidR="00845669">
              <w:t>Территориальный центр социальной помощи семье и детям»</w:t>
            </w:r>
            <w:r w:rsidRPr="003035C9">
              <w:t>, связанных с содержанием, воспитанием детей, работой с семьями, профилактикой безнадзорности и правонарушений несовершеннолетних;</w:t>
            </w:r>
          </w:p>
        </w:tc>
        <w:tc>
          <w:tcPr>
            <w:tcW w:w="1623" w:type="dxa"/>
          </w:tcPr>
          <w:p w:rsidR="00BD6B87" w:rsidRDefault="00223605" w:rsidP="00BD6B87">
            <w:pPr>
              <w:jc w:val="center"/>
            </w:pPr>
            <w:r w:rsidRPr="003035C9">
              <w:t xml:space="preserve">По плану </w:t>
            </w:r>
            <w:r w:rsidR="00845669">
              <w:t xml:space="preserve">Комитета по образования </w:t>
            </w:r>
            <w:r w:rsidRPr="003035C9">
              <w:t xml:space="preserve">БУЗ ВО </w:t>
            </w:r>
          </w:p>
          <w:p w:rsidR="00BD6B87" w:rsidRDefault="00223605" w:rsidP="00BD6B87">
            <w:pPr>
              <w:jc w:val="center"/>
            </w:pPr>
            <w:r w:rsidRPr="003035C9">
              <w:t xml:space="preserve">« </w:t>
            </w:r>
            <w:r w:rsidR="00BD6B87">
              <w:t>В</w:t>
            </w:r>
            <w:r w:rsidRPr="003035C9">
              <w:t>ЦРБ»,</w:t>
            </w:r>
          </w:p>
          <w:p w:rsidR="00223605" w:rsidRPr="003035C9" w:rsidRDefault="008E62C4" w:rsidP="00BD6B87">
            <w:pPr>
              <w:jc w:val="center"/>
            </w:pPr>
            <w:r w:rsidRPr="003035C9">
              <w:t xml:space="preserve"> БУ СО ВО «</w:t>
            </w:r>
            <w:r>
              <w:t>Территориальный центр социальной помощи семье и детям»</w:t>
            </w:r>
            <w:r w:rsidR="00223605" w:rsidRPr="003035C9">
              <w:t xml:space="preserve"> 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- в </w:t>
            </w:r>
            <w:r w:rsidRPr="003035C9">
              <w:rPr>
                <w:color w:val="000000"/>
              </w:rPr>
              <w:t>реализации законов области, регламентирующих запреты и ограничения нахождения несовершеннолетних в общественных местах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>- в проведении рейдов по охране общественного порядка с привлечением общественности, педагогов, родителей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ежемесячно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- в реализации Алгоритма межведомственного взаимодействия субъектов системы профилактики при выявлении медицинскими организациями несовершеннолетних, в отношении которых имеются достаточные основания полагать, что вред их здоровью причинен в результате противоправных действий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8E62C4">
            <w:pPr>
              <w:jc w:val="both"/>
            </w:pPr>
            <w:r w:rsidRPr="003035C9">
              <w:t>- в реализации Областной межведомственной программ</w:t>
            </w:r>
            <w:r w:rsidR="004A407A" w:rsidRPr="003035C9">
              <w:t>ы</w:t>
            </w:r>
            <w:r w:rsidRPr="003035C9">
              <w:t xml:space="preserve"> по профилактике преступлений в </w:t>
            </w:r>
            <w:r w:rsidRPr="003035C9">
              <w:lastRenderedPageBreak/>
              <w:t xml:space="preserve">отношении несовершеннолетних, обеспечению безопасности в Вологодской области 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lastRenderedPageBreak/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>- в реализации Соглашения о порядке взаимодействия в сфере противодействия преступности против половой неприкосновенности и половой свободы несовершеннолетних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CB2CE0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 xml:space="preserve">- в реализации межведомственного </w:t>
            </w:r>
            <w:proofErr w:type="gramStart"/>
            <w:r w:rsidRPr="003035C9">
              <w:t>регламента проведения ежемесячного мониторинга условий жизни</w:t>
            </w:r>
            <w:proofErr w:type="gramEnd"/>
            <w:r w:rsidRPr="003035C9">
              <w:t xml:space="preserve">  несовершеннолетних в семьях опекунов (попечителей), в том числе приемных семьях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6F7957" w:rsidRPr="003035C9" w:rsidTr="00CB2CE0">
        <w:trPr>
          <w:trHeight w:val="493"/>
        </w:trPr>
        <w:tc>
          <w:tcPr>
            <w:tcW w:w="720" w:type="dxa"/>
            <w:gridSpan w:val="2"/>
          </w:tcPr>
          <w:p w:rsidR="006F7957" w:rsidRPr="003035C9" w:rsidRDefault="006F7957" w:rsidP="00691C39"/>
        </w:tc>
        <w:tc>
          <w:tcPr>
            <w:tcW w:w="4500" w:type="dxa"/>
            <w:gridSpan w:val="2"/>
          </w:tcPr>
          <w:p w:rsidR="006F7957" w:rsidRPr="003035C9" w:rsidRDefault="006F7957" w:rsidP="006F7957">
            <w:pPr>
              <w:pStyle w:val="a3"/>
            </w:pPr>
            <w:r w:rsidRPr="003035C9">
              <w:t>- в реализации Примерного порядка</w:t>
            </w:r>
            <w:r w:rsidR="004A407A" w:rsidRPr="003035C9">
              <w:t xml:space="preserve"> </w:t>
            </w:r>
            <w:r w:rsidRPr="003035C9">
              <w:t>экстренного реагирования комиссий по делам несовершеннолетних и защите их прав</w:t>
            </w:r>
            <w:r w:rsidR="004A407A" w:rsidRPr="003035C9">
              <w:t xml:space="preserve"> муниципальных районов и городских округов Вологодской области на факты чрезвычайных происшествий с участием несовершеннолетних</w:t>
            </w:r>
          </w:p>
        </w:tc>
        <w:tc>
          <w:tcPr>
            <w:tcW w:w="1623" w:type="dxa"/>
          </w:tcPr>
          <w:p w:rsidR="006F7957" w:rsidRPr="003035C9" w:rsidRDefault="004A407A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6F7957" w:rsidRPr="003035C9" w:rsidRDefault="006F7957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6F7957" w:rsidRPr="003035C9" w:rsidRDefault="006F7957" w:rsidP="00691C39"/>
        </w:tc>
      </w:tr>
      <w:tr w:rsidR="00CB2CE0" w:rsidRPr="003035C9" w:rsidTr="00CB2CE0">
        <w:trPr>
          <w:trHeight w:val="493"/>
        </w:trPr>
        <w:tc>
          <w:tcPr>
            <w:tcW w:w="720" w:type="dxa"/>
            <w:gridSpan w:val="2"/>
          </w:tcPr>
          <w:p w:rsidR="00CB2CE0" w:rsidRPr="003035C9" w:rsidRDefault="00CB2CE0" w:rsidP="00D91889">
            <w:r w:rsidRPr="003035C9">
              <w:t>2.4</w:t>
            </w:r>
          </w:p>
        </w:tc>
        <w:tc>
          <w:tcPr>
            <w:tcW w:w="4500" w:type="dxa"/>
            <w:gridSpan w:val="2"/>
          </w:tcPr>
          <w:p w:rsidR="00CB2CE0" w:rsidRPr="00CB2CE0" w:rsidRDefault="00CB2CE0" w:rsidP="00D91889">
            <w:pPr>
              <w:pStyle w:val="a3"/>
              <w:rPr>
                <w:b/>
              </w:rPr>
            </w:pPr>
            <w:r w:rsidRPr="00CB2CE0">
              <w:rPr>
                <w:b/>
              </w:rPr>
              <w:t>Провести: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CB2CE0" w:rsidRPr="003035C9" w:rsidRDefault="00CB2CE0" w:rsidP="00691C39"/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493"/>
        </w:trPr>
        <w:tc>
          <w:tcPr>
            <w:tcW w:w="720" w:type="dxa"/>
            <w:gridSpan w:val="2"/>
          </w:tcPr>
          <w:p w:rsidR="00CB2CE0" w:rsidRPr="003035C9" w:rsidRDefault="00CB2CE0" w:rsidP="00691C39"/>
        </w:tc>
        <w:tc>
          <w:tcPr>
            <w:tcW w:w="4500" w:type="dxa"/>
            <w:gridSpan w:val="2"/>
          </w:tcPr>
          <w:p w:rsidR="00CB2CE0" w:rsidRPr="00CB2CE0" w:rsidRDefault="0042222E" w:rsidP="004830BC">
            <w:pPr>
              <w:pStyle w:val="a3"/>
            </w:pPr>
            <w:r>
              <w:t xml:space="preserve">- </w:t>
            </w:r>
            <w:r w:rsidR="00CB2CE0" w:rsidRPr="00CB2CE0">
              <w:t>Конкурс «</w:t>
            </w:r>
            <w:r w:rsidR="00CB2CE0">
              <w:t>Л</w:t>
            </w:r>
            <w:r w:rsidR="00CB2CE0" w:rsidRPr="00CB2CE0">
              <w:t>учший школьный волонтерский отряд»</w:t>
            </w:r>
            <w:r>
              <w:t xml:space="preserve"> </w:t>
            </w:r>
          </w:p>
        </w:tc>
        <w:tc>
          <w:tcPr>
            <w:tcW w:w="1623" w:type="dxa"/>
          </w:tcPr>
          <w:p w:rsidR="00CB2CE0" w:rsidRPr="003035C9" w:rsidRDefault="00CB2CE0" w:rsidP="008833B9">
            <w:pPr>
              <w:jc w:val="center"/>
            </w:pPr>
            <w:r>
              <w:t>В течени</w:t>
            </w:r>
            <w:r w:rsidR="008833B9">
              <w:t>е</w:t>
            </w:r>
            <w:r>
              <w:t xml:space="preserve"> учебного года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D91889">
            <w:r>
              <w:t xml:space="preserve">КДНиЗП </w:t>
            </w:r>
          </w:p>
        </w:tc>
        <w:tc>
          <w:tcPr>
            <w:tcW w:w="900" w:type="dxa"/>
            <w:gridSpan w:val="2"/>
          </w:tcPr>
          <w:p w:rsidR="00CB2CE0" w:rsidRPr="00CB2CE0" w:rsidRDefault="00CB2CE0" w:rsidP="00D91889">
            <w:pPr>
              <w:pStyle w:val="a3"/>
              <w:rPr>
                <w:b/>
              </w:rPr>
            </w:pPr>
          </w:p>
        </w:tc>
      </w:tr>
      <w:tr w:rsidR="00CB2CE0" w:rsidRPr="003035C9" w:rsidTr="00CB2CE0">
        <w:trPr>
          <w:trHeight w:val="799"/>
        </w:trPr>
        <w:tc>
          <w:tcPr>
            <w:tcW w:w="720" w:type="dxa"/>
            <w:gridSpan w:val="2"/>
          </w:tcPr>
          <w:p w:rsidR="00CB2CE0" w:rsidRPr="003035C9" w:rsidRDefault="00CB2CE0" w:rsidP="00691C39"/>
        </w:tc>
        <w:tc>
          <w:tcPr>
            <w:tcW w:w="4500" w:type="dxa"/>
            <w:gridSpan w:val="2"/>
          </w:tcPr>
          <w:p w:rsidR="00CB2CE0" w:rsidRPr="003035C9" w:rsidRDefault="00CB2CE0" w:rsidP="00BD6B87">
            <w:pPr>
              <w:pStyle w:val="a3"/>
            </w:pPr>
            <w:r w:rsidRPr="003035C9">
              <w:t xml:space="preserve">- Дни профилактики в </w:t>
            </w:r>
            <w:r>
              <w:t>о</w:t>
            </w:r>
            <w:r w:rsidRPr="003035C9">
              <w:t>бразовательных учреждениях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>по графику</w:t>
            </w:r>
          </w:p>
          <w:p w:rsidR="00CB2CE0" w:rsidRPr="003035C9" w:rsidRDefault="00CB2CE0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493"/>
        </w:trPr>
        <w:tc>
          <w:tcPr>
            <w:tcW w:w="720" w:type="dxa"/>
            <w:gridSpan w:val="2"/>
          </w:tcPr>
          <w:p w:rsidR="00CB2CE0" w:rsidRPr="003035C9" w:rsidRDefault="00CB2CE0" w:rsidP="00691C39"/>
        </w:tc>
        <w:tc>
          <w:tcPr>
            <w:tcW w:w="4500" w:type="dxa"/>
            <w:gridSpan w:val="2"/>
          </w:tcPr>
          <w:p w:rsidR="00CB2CE0" w:rsidRPr="003035C9" w:rsidRDefault="00CB2CE0" w:rsidP="00691C39">
            <w:pPr>
              <w:jc w:val="both"/>
            </w:pPr>
            <w:r w:rsidRPr="003035C9">
              <w:t xml:space="preserve">- посещение лагерей труда и отдыха с целью выявления правонарушений несовершеннолетних и в отношении их, фактов самовольных уходов, </w:t>
            </w:r>
            <w:proofErr w:type="gramStart"/>
            <w:r w:rsidRPr="003035C9">
              <w:t>контроля за</w:t>
            </w:r>
            <w:proofErr w:type="gramEnd"/>
            <w:r w:rsidRPr="003035C9">
              <w:t xml:space="preserve"> соблюдением режима работы учреждений 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>Июнь-август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252"/>
        </w:trPr>
        <w:tc>
          <w:tcPr>
            <w:tcW w:w="720" w:type="dxa"/>
            <w:gridSpan w:val="2"/>
          </w:tcPr>
          <w:p w:rsidR="00CB2CE0" w:rsidRPr="003035C9" w:rsidRDefault="00CB2CE0" w:rsidP="00691C39"/>
        </w:tc>
        <w:tc>
          <w:tcPr>
            <w:tcW w:w="4500" w:type="dxa"/>
            <w:gridSpan w:val="2"/>
          </w:tcPr>
          <w:p w:rsidR="00CB2CE0" w:rsidRPr="003035C9" w:rsidRDefault="00CB2CE0" w:rsidP="00691C39">
            <w:pPr>
              <w:pStyle w:val="a3"/>
            </w:pPr>
            <w:r w:rsidRPr="003035C9">
              <w:t>- мероприятия по разъяснению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252"/>
        </w:trPr>
        <w:tc>
          <w:tcPr>
            <w:tcW w:w="720" w:type="dxa"/>
            <w:gridSpan w:val="2"/>
          </w:tcPr>
          <w:p w:rsidR="00CB2CE0" w:rsidRPr="003035C9" w:rsidRDefault="00CB2CE0" w:rsidP="00691C39"/>
        </w:tc>
        <w:tc>
          <w:tcPr>
            <w:tcW w:w="4500" w:type="dxa"/>
            <w:gridSpan w:val="2"/>
          </w:tcPr>
          <w:p w:rsidR="00CB2CE0" w:rsidRPr="003035C9" w:rsidRDefault="00CB2CE0" w:rsidP="00BD6B87">
            <w:pPr>
              <w:pStyle w:val="a3"/>
            </w:pPr>
            <w:r w:rsidRPr="003035C9">
              <w:t xml:space="preserve">- учебу с сотрудниками </w:t>
            </w:r>
            <w:r>
              <w:t xml:space="preserve">ОМВД России по Вологодскому округу </w:t>
            </w:r>
            <w:r w:rsidRPr="003035C9">
              <w:t xml:space="preserve"> по требованиям, предъявляемым к административным протоколам, направляемым в КДН и ЗП</w:t>
            </w:r>
          </w:p>
        </w:tc>
        <w:tc>
          <w:tcPr>
            <w:tcW w:w="1623" w:type="dxa"/>
          </w:tcPr>
          <w:p w:rsidR="00CB2CE0" w:rsidRPr="003035C9" w:rsidRDefault="00CB2CE0" w:rsidP="004A407A">
            <w:pPr>
              <w:jc w:val="center"/>
            </w:pPr>
            <w:r w:rsidRPr="003035C9">
              <w:t xml:space="preserve">Апрель </w:t>
            </w:r>
          </w:p>
          <w:p w:rsidR="00CB2CE0" w:rsidRPr="00BD6B87" w:rsidRDefault="00CB2CE0" w:rsidP="004A407A">
            <w:pPr>
              <w:jc w:val="center"/>
              <w:rPr>
                <w:sz w:val="22"/>
                <w:szCs w:val="22"/>
              </w:rPr>
            </w:pPr>
            <w:r w:rsidRPr="00BD6B87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493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2.5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691C39">
            <w:pPr>
              <w:pStyle w:val="a3"/>
            </w:pPr>
            <w:r w:rsidRPr="003035C9">
              <w:t>Осуществлять прием несовершеннолетних, родителей, других лиц по проблемам, связанным с воспитанием детей, их трудоустройством, соблюдением законных прав, оказанием помощи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>постоянно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493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2.6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BD6B87">
            <w:pPr>
              <w:jc w:val="both"/>
            </w:pPr>
            <w:r w:rsidRPr="003035C9">
              <w:t>Заслушивать на заседаниях КДН и ЗП  отчеты подростков</w:t>
            </w:r>
            <w:proofErr w:type="gramStart"/>
            <w:r>
              <w:t xml:space="preserve"> </w:t>
            </w:r>
            <w:r w:rsidRPr="003035C9">
              <w:t>,</w:t>
            </w:r>
            <w:proofErr w:type="gramEnd"/>
            <w:r w:rsidRPr="003035C9">
              <w:t xml:space="preserve"> осужденных к мерам наказания, не связанным с лишением </w:t>
            </w:r>
            <w:r w:rsidRPr="003035C9">
              <w:lastRenderedPageBreak/>
              <w:t>свободы, о выполнении обязанностей, возложенных судом, о поведении в период испытательного срока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lastRenderedPageBreak/>
              <w:t>весь период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 xml:space="preserve">КДН и ЗП, ОП </w:t>
            </w:r>
            <w:r>
              <w:t xml:space="preserve">ОМВД России по </w:t>
            </w:r>
            <w:r>
              <w:lastRenderedPageBreak/>
              <w:t>Вологодскому району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493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lastRenderedPageBreak/>
              <w:t>2.7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691C39">
            <w:pPr>
              <w:jc w:val="both"/>
            </w:pPr>
            <w:r w:rsidRPr="003035C9">
              <w:t>Проводить работу по наиболее полному и своевременному удержанию штрафов с правонарушителей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>постоянно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493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2.8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691C39">
            <w:pPr>
              <w:jc w:val="both"/>
            </w:pPr>
            <w:r w:rsidRPr="003035C9">
              <w:t>Продолжить работу по реализации Примерного порядка организации индивидуальной профилактической работы  в отношении несовершеннолетних и семей, находящихся в социально опасном положении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>постоянно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493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2.9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8E62C4">
            <w:pPr>
              <w:jc w:val="both"/>
            </w:pPr>
            <w:r w:rsidRPr="003035C9">
              <w:t>Публиковать в газете «</w:t>
            </w:r>
            <w:r>
              <w:t>Маяк</w:t>
            </w:r>
            <w:r w:rsidRPr="003035C9">
              <w:t>» информацию о проблемах подростковой преступности, безнадзорности, о состоянии профилактической работы с детьми и подростками в районе, о защите прав и законных интересов несовершеннолетних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493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2.10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691C39">
            <w:pPr>
              <w:jc w:val="both"/>
            </w:pPr>
            <w:r w:rsidRPr="003035C9">
              <w:t>Своевременно рассматривать жалобы и заявления подростков, их законных представителей  и иных лиц, о нарушении или ограничении прав и законных интересов несовершеннолетних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>по мере поступления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144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2.11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691C39">
            <w:pPr>
              <w:jc w:val="both"/>
              <w:rPr>
                <w:color w:val="000000"/>
              </w:rPr>
            </w:pPr>
            <w:r w:rsidRPr="003035C9">
              <w:rPr>
                <w:color w:val="000000"/>
              </w:rPr>
              <w:t>Осуществлять деятельность по жизнеустройству и социальной реабилитации несовершеннолетних, вернувшихся из мест лишения свободы, учреждений закрытого типа, а также осужденных к мерам, не связанным с лишением свободы.</w:t>
            </w:r>
          </w:p>
        </w:tc>
        <w:tc>
          <w:tcPr>
            <w:tcW w:w="1623" w:type="dxa"/>
          </w:tcPr>
          <w:p w:rsidR="00CB2CE0" w:rsidRPr="003035C9" w:rsidRDefault="00CB2CE0" w:rsidP="00691C39"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ЗП,</w:t>
            </w:r>
          </w:p>
          <w:p w:rsidR="00CB2CE0" w:rsidRPr="003035C9" w:rsidRDefault="00CB2CE0" w:rsidP="004851D1">
            <w:pPr>
              <w:jc w:val="both"/>
            </w:pPr>
            <w:r w:rsidRPr="003035C9">
              <w:t>субъекты системы профилактики, УИИ,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144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2.12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691C39">
            <w:pPr>
              <w:jc w:val="both"/>
              <w:rPr>
                <w:color w:val="000000"/>
              </w:rPr>
            </w:pPr>
            <w:r w:rsidRPr="003035C9">
              <w:rPr>
                <w:color w:val="000000"/>
              </w:rPr>
              <w:t xml:space="preserve">Продолжить работу по выявлению, установлению личности безнадзорных детей, оказанию им медицинской и социальной помощи 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144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2.13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691C39">
            <w:pPr>
              <w:jc w:val="both"/>
              <w:rPr>
                <w:color w:val="000000"/>
              </w:rPr>
            </w:pPr>
            <w:r w:rsidRPr="003035C9">
              <w:rPr>
                <w:color w:val="000000"/>
              </w:rPr>
              <w:t>Обеспечить проведение мониторинга реализации законов области, регламентирующих запреты и ограничения нахождения несовершеннолетних в общественных местах</w:t>
            </w:r>
          </w:p>
        </w:tc>
        <w:tc>
          <w:tcPr>
            <w:tcW w:w="1623" w:type="dxa"/>
          </w:tcPr>
          <w:p w:rsidR="00CB2CE0" w:rsidRPr="00BD6B87" w:rsidRDefault="00CB2CE0" w:rsidP="00691C39">
            <w:pPr>
              <w:jc w:val="center"/>
              <w:rPr>
                <w:sz w:val="22"/>
                <w:szCs w:val="22"/>
              </w:rPr>
            </w:pPr>
            <w:r w:rsidRPr="00BD6B8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144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2.14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CF44FF">
            <w:pPr>
              <w:jc w:val="both"/>
              <w:rPr>
                <w:color w:val="000000"/>
              </w:rPr>
            </w:pPr>
            <w:r w:rsidRPr="003035C9">
              <w:rPr>
                <w:color w:val="000000"/>
              </w:rPr>
              <w:t xml:space="preserve">Анализировать состояние безнадзорности и правонарушений несовершеннолетних на территории </w:t>
            </w:r>
            <w:r>
              <w:rPr>
                <w:color w:val="000000"/>
              </w:rPr>
              <w:t>Вологодского</w:t>
            </w:r>
            <w:r w:rsidRPr="003035C9"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623" w:type="dxa"/>
          </w:tcPr>
          <w:p w:rsidR="00CB2CE0" w:rsidRPr="00BD6B87" w:rsidRDefault="00CB2CE0" w:rsidP="00691C39">
            <w:pPr>
              <w:jc w:val="center"/>
              <w:rPr>
                <w:sz w:val="22"/>
                <w:szCs w:val="22"/>
              </w:rPr>
            </w:pPr>
            <w:r w:rsidRPr="00BD6B87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trHeight w:val="144"/>
        </w:trPr>
        <w:tc>
          <w:tcPr>
            <w:tcW w:w="720" w:type="dxa"/>
            <w:gridSpan w:val="2"/>
          </w:tcPr>
          <w:p w:rsidR="00CB2CE0" w:rsidRPr="003035C9" w:rsidRDefault="00CB2CE0" w:rsidP="00691C39">
            <w:r w:rsidRPr="003035C9">
              <w:t>2.15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BD6B87">
            <w:pPr>
              <w:jc w:val="both"/>
            </w:pPr>
            <w:r w:rsidRPr="003035C9">
              <w:t xml:space="preserve">Продолжить работу по взаимодействию с Оперативным отрядом дружинников Вологодской области по </w:t>
            </w:r>
            <w:r>
              <w:t>Вологодскому округу</w:t>
            </w:r>
          </w:p>
        </w:tc>
        <w:tc>
          <w:tcPr>
            <w:tcW w:w="1623" w:type="dxa"/>
          </w:tcPr>
          <w:p w:rsidR="00CB2CE0" w:rsidRPr="003035C9" w:rsidRDefault="00CB2CE0" w:rsidP="00691C39">
            <w:pPr>
              <w:jc w:val="center"/>
            </w:pPr>
            <w:r w:rsidRPr="003035C9">
              <w:t xml:space="preserve">Весь период </w:t>
            </w:r>
          </w:p>
        </w:tc>
        <w:tc>
          <w:tcPr>
            <w:tcW w:w="1797" w:type="dxa"/>
            <w:gridSpan w:val="2"/>
          </w:tcPr>
          <w:p w:rsidR="00CB2CE0" w:rsidRPr="003035C9" w:rsidRDefault="00CB2CE0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CB2CE0" w:rsidRPr="003035C9" w:rsidRDefault="00CB2CE0" w:rsidP="00691C39"/>
        </w:tc>
      </w:tr>
      <w:tr w:rsidR="00CB2CE0" w:rsidRPr="003035C9" w:rsidTr="00CB2CE0">
        <w:trPr>
          <w:gridAfter w:val="2"/>
          <w:wAfter w:w="900" w:type="dxa"/>
          <w:trHeight w:val="144"/>
        </w:trPr>
        <w:tc>
          <w:tcPr>
            <w:tcW w:w="720" w:type="dxa"/>
            <w:gridSpan w:val="2"/>
          </w:tcPr>
          <w:p w:rsidR="00CB2CE0" w:rsidRPr="003035C9" w:rsidRDefault="00CB2CE0" w:rsidP="00CB2CE0">
            <w:r w:rsidRPr="003035C9">
              <w:t>2.1</w:t>
            </w:r>
            <w:r>
              <w:t>6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CB2CE0">
            <w:pPr>
              <w:jc w:val="both"/>
            </w:pPr>
            <w:r w:rsidRPr="003035C9">
              <w:t xml:space="preserve">Продолжить </w:t>
            </w:r>
            <w:r>
              <w:t xml:space="preserve">межведомственные  рейды по проверке семей и несовершеннолетних СОП,  несовершеннолетних условно </w:t>
            </w:r>
            <w:r>
              <w:lastRenderedPageBreak/>
              <w:t xml:space="preserve">осужденных, лиц, с отсрочкой  отбывания наказания до достижения ребенка 14-летнего возраста, находящихся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623" w:type="dxa"/>
          </w:tcPr>
          <w:p w:rsidR="00CB2CE0" w:rsidRPr="003035C9" w:rsidRDefault="00CB2CE0" w:rsidP="00D91889">
            <w:pPr>
              <w:jc w:val="center"/>
            </w:pPr>
            <w:r w:rsidRPr="003035C9">
              <w:lastRenderedPageBreak/>
              <w:t xml:space="preserve">Весь период </w:t>
            </w:r>
          </w:p>
        </w:tc>
        <w:tc>
          <w:tcPr>
            <w:tcW w:w="1797" w:type="dxa"/>
            <w:gridSpan w:val="2"/>
          </w:tcPr>
          <w:p w:rsidR="00CB2CE0" w:rsidRDefault="00CB2CE0" w:rsidP="00D91889">
            <w:pPr>
              <w:jc w:val="both"/>
            </w:pPr>
            <w:r w:rsidRPr="003035C9">
              <w:t>КДН и ЗП</w:t>
            </w:r>
          </w:p>
          <w:p w:rsidR="00CB2CE0" w:rsidRDefault="00CB2CE0" w:rsidP="00D91889">
            <w:pPr>
              <w:jc w:val="both"/>
            </w:pPr>
          </w:p>
          <w:p w:rsidR="00CB2CE0" w:rsidRPr="003035C9" w:rsidRDefault="00CB2CE0" w:rsidP="00D91889">
            <w:pPr>
              <w:jc w:val="both"/>
            </w:pPr>
            <w:r>
              <w:t>Субъекты профилактики</w:t>
            </w:r>
          </w:p>
        </w:tc>
      </w:tr>
      <w:tr w:rsidR="00CB2CE0" w:rsidRPr="003035C9" w:rsidTr="00CB2CE0">
        <w:tblPrEx>
          <w:tblLook w:val="04A0" w:firstRow="1" w:lastRow="0" w:firstColumn="1" w:lastColumn="0" w:noHBand="0" w:noVBand="1"/>
        </w:tblPrEx>
        <w:trPr>
          <w:gridAfter w:val="2"/>
          <w:wAfter w:w="900" w:type="dxa"/>
          <w:trHeight w:val="144"/>
        </w:trPr>
        <w:tc>
          <w:tcPr>
            <w:tcW w:w="720" w:type="dxa"/>
            <w:gridSpan w:val="2"/>
          </w:tcPr>
          <w:p w:rsidR="00CB2CE0" w:rsidRPr="003035C9" w:rsidRDefault="00CB2CE0" w:rsidP="00CB2CE0">
            <w:r w:rsidRPr="003035C9">
              <w:lastRenderedPageBreak/>
              <w:t>2.1</w:t>
            </w:r>
            <w:r>
              <w:t>7</w:t>
            </w:r>
          </w:p>
        </w:tc>
        <w:tc>
          <w:tcPr>
            <w:tcW w:w="4500" w:type="dxa"/>
            <w:gridSpan w:val="2"/>
          </w:tcPr>
          <w:p w:rsidR="00CB2CE0" w:rsidRPr="003035C9" w:rsidRDefault="00CB2CE0" w:rsidP="00CB2CE0">
            <w:pPr>
              <w:jc w:val="both"/>
            </w:pPr>
            <w:r w:rsidRPr="003035C9">
              <w:t>Пр</w:t>
            </w:r>
            <w:r>
              <w:t xml:space="preserve">инять участие в  муниципальном этапе военно-патриотических сборов для  несовершеннолетних с девиантным поведение « Шаг вперед», «Неделя в армии»  </w:t>
            </w:r>
          </w:p>
        </w:tc>
        <w:tc>
          <w:tcPr>
            <w:tcW w:w="1623" w:type="dxa"/>
          </w:tcPr>
          <w:p w:rsidR="00CB2CE0" w:rsidRPr="003035C9" w:rsidRDefault="00CB2CE0" w:rsidP="00D91889">
            <w:pPr>
              <w:jc w:val="center"/>
            </w:pPr>
            <w:r>
              <w:t xml:space="preserve"> По отдельному графику </w:t>
            </w:r>
          </w:p>
        </w:tc>
        <w:tc>
          <w:tcPr>
            <w:tcW w:w="1797" w:type="dxa"/>
            <w:gridSpan w:val="2"/>
          </w:tcPr>
          <w:p w:rsidR="00CB2CE0" w:rsidRDefault="00CB2CE0" w:rsidP="00D91889">
            <w:pPr>
              <w:jc w:val="both"/>
            </w:pPr>
            <w:r w:rsidRPr="003035C9">
              <w:t>КДН и ЗП</w:t>
            </w:r>
          </w:p>
          <w:p w:rsidR="00CB2CE0" w:rsidRDefault="00CB2CE0" w:rsidP="00D91889">
            <w:pPr>
              <w:jc w:val="both"/>
            </w:pPr>
          </w:p>
          <w:p w:rsidR="00CB2CE0" w:rsidRPr="003035C9" w:rsidRDefault="00CB2CE0" w:rsidP="00D91889">
            <w:pPr>
              <w:jc w:val="both"/>
            </w:pPr>
            <w:r>
              <w:t>Субъекты профилактики</w:t>
            </w:r>
          </w:p>
        </w:tc>
      </w:tr>
    </w:tbl>
    <w:p w:rsidR="00535F56" w:rsidRDefault="00535F56" w:rsidP="00223605"/>
    <w:p w:rsidR="00535F56" w:rsidRDefault="00535F56" w:rsidP="00535F56">
      <w:r>
        <w:t>*- по согласованию</w:t>
      </w:r>
    </w:p>
    <w:p w:rsidR="00535F56" w:rsidRPr="003035C9" w:rsidRDefault="00535F56" w:rsidP="00223605"/>
    <w:p w:rsidR="00223605" w:rsidRDefault="00223605" w:rsidP="00223605">
      <w:r w:rsidRPr="00BD6B87">
        <w:rPr>
          <w:b/>
        </w:rPr>
        <w:t>ПРИМЕЧАНИЕ</w:t>
      </w:r>
      <w:r w:rsidRPr="003035C9">
        <w:t xml:space="preserve">: По решению председателя Комиссии по делам несовершеннолетних и защите их прав </w:t>
      </w:r>
      <w:r w:rsidR="00BD6B87">
        <w:t xml:space="preserve">в </w:t>
      </w:r>
      <w:r w:rsidR="008E62C4">
        <w:t>Вологодско</w:t>
      </w:r>
      <w:r w:rsidR="00BD6B87">
        <w:t xml:space="preserve">м </w:t>
      </w:r>
      <w:r w:rsidRPr="003035C9">
        <w:t xml:space="preserve"> </w:t>
      </w:r>
      <w:r w:rsidR="00BD6B87" w:rsidRPr="003035C9">
        <w:t>муниципально</w:t>
      </w:r>
      <w:r w:rsidR="00BD6B87">
        <w:t xml:space="preserve">м округе  в </w:t>
      </w:r>
      <w:r w:rsidRPr="003035C9">
        <w:t xml:space="preserve"> План работы КДН и ЗП могут быть внесены изменения и дополнения.</w:t>
      </w:r>
    </w:p>
    <w:p w:rsidR="00223605" w:rsidRDefault="00223605" w:rsidP="00223605"/>
    <w:p w:rsidR="00223605" w:rsidRDefault="00223605" w:rsidP="00223605"/>
    <w:p w:rsidR="00223605" w:rsidRDefault="00223605" w:rsidP="00223605"/>
    <w:p w:rsidR="00663BC1" w:rsidRDefault="00663BC1"/>
    <w:sectPr w:rsidR="00663BC1" w:rsidSect="00691C39">
      <w:headerReference w:type="even" r:id="rId9"/>
      <w:headerReference w:type="default" r:id="rId10"/>
      <w:pgSz w:w="11906" w:h="16838"/>
      <w:pgMar w:top="357" w:right="851" w:bottom="35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34" w:rsidRDefault="00801334" w:rsidP="000649FD">
      <w:r>
        <w:separator/>
      </w:r>
    </w:p>
  </w:endnote>
  <w:endnote w:type="continuationSeparator" w:id="0">
    <w:p w:rsidR="00801334" w:rsidRDefault="00801334" w:rsidP="0006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34" w:rsidRDefault="00801334" w:rsidP="000649FD">
      <w:r>
        <w:separator/>
      </w:r>
    </w:p>
  </w:footnote>
  <w:footnote w:type="continuationSeparator" w:id="0">
    <w:p w:rsidR="00801334" w:rsidRDefault="00801334" w:rsidP="0006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CF" w:rsidRDefault="006355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5CF" w:rsidRDefault="006355C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CF" w:rsidRDefault="006355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899">
      <w:rPr>
        <w:rStyle w:val="a7"/>
        <w:noProof/>
      </w:rPr>
      <w:t>9</w:t>
    </w:r>
    <w:r>
      <w:rPr>
        <w:rStyle w:val="a7"/>
      </w:rPr>
      <w:fldChar w:fldCharType="end"/>
    </w:r>
  </w:p>
  <w:p w:rsidR="006355CF" w:rsidRDefault="006355C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68AB"/>
    <w:multiLevelType w:val="hybridMultilevel"/>
    <w:tmpl w:val="4F7A4CD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F5805"/>
    <w:multiLevelType w:val="hybridMultilevel"/>
    <w:tmpl w:val="2BAA66E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D5565"/>
    <w:multiLevelType w:val="hybridMultilevel"/>
    <w:tmpl w:val="4B1852E0"/>
    <w:lvl w:ilvl="0" w:tplc="59A20D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55F0D"/>
    <w:multiLevelType w:val="hybridMultilevel"/>
    <w:tmpl w:val="31561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605"/>
    <w:rsid w:val="00005805"/>
    <w:rsid w:val="0001148A"/>
    <w:rsid w:val="00021E40"/>
    <w:rsid w:val="000318FB"/>
    <w:rsid w:val="00041227"/>
    <w:rsid w:val="000530D1"/>
    <w:rsid w:val="00054E6F"/>
    <w:rsid w:val="000649FD"/>
    <w:rsid w:val="0006677C"/>
    <w:rsid w:val="000749FB"/>
    <w:rsid w:val="0008007E"/>
    <w:rsid w:val="00087347"/>
    <w:rsid w:val="000917D3"/>
    <w:rsid w:val="000D0360"/>
    <w:rsid w:val="000E1F09"/>
    <w:rsid w:val="000E3E9E"/>
    <w:rsid w:val="000E73A5"/>
    <w:rsid w:val="000F573A"/>
    <w:rsid w:val="00102B37"/>
    <w:rsid w:val="00103BCD"/>
    <w:rsid w:val="00106A34"/>
    <w:rsid w:val="00121037"/>
    <w:rsid w:val="00153AB1"/>
    <w:rsid w:val="00170D7A"/>
    <w:rsid w:val="00177CAC"/>
    <w:rsid w:val="001906E5"/>
    <w:rsid w:val="00190AE8"/>
    <w:rsid w:val="001A0082"/>
    <w:rsid w:val="001B69A6"/>
    <w:rsid w:val="001C2001"/>
    <w:rsid w:val="001D3EA9"/>
    <w:rsid w:val="001D4C37"/>
    <w:rsid w:val="001F615D"/>
    <w:rsid w:val="002056E8"/>
    <w:rsid w:val="00206031"/>
    <w:rsid w:val="002116AB"/>
    <w:rsid w:val="0021413F"/>
    <w:rsid w:val="0021437E"/>
    <w:rsid w:val="002175C6"/>
    <w:rsid w:val="00223605"/>
    <w:rsid w:val="00226F83"/>
    <w:rsid w:val="002425D8"/>
    <w:rsid w:val="00250BAA"/>
    <w:rsid w:val="00263598"/>
    <w:rsid w:val="00270C5F"/>
    <w:rsid w:val="002841ED"/>
    <w:rsid w:val="00290C03"/>
    <w:rsid w:val="002A4E2D"/>
    <w:rsid w:val="002B3554"/>
    <w:rsid w:val="002C196B"/>
    <w:rsid w:val="002F6209"/>
    <w:rsid w:val="002F70CD"/>
    <w:rsid w:val="003035C9"/>
    <w:rsid w:val="00321723"/>
    <w:rsid w:val="0033251E"/>
    <w:rsid w:val="003343D5"/>
    <w:rsid w:val="00343D0E"/>
    <w:rsid w:val="00346505"/>
    <w:rsid w:val="00355305"/>
    <w:rsid w:val="00366400"/>
    <w:rsid w:val="00386C3D"/>
    <w:rsid w:val="003B07AE"/>
    <w:rsid w:val="003B1EDD"/>
    <w:rsid w:val="003B5ADE"/>
    <w:rsid w:val="003E2B79"/>
    <w:rsid w:val="003E4CBF"/>
    <w:rsid w:val="003F2C3E"/>
    <w:rsid w:val="003F5AA8"/>
    <w:rsid w:val="00405E13"/>
    <w:rsid w:val="00407E2C"/>
    <w:rsid w:val="0042222E"/>
    <w:rsid w:val="00433899"/>
    <w:rsid w:val="00453D6B"/>
    <w:rsid w:val="00457EAB"/>
    <w:rsid w:val="00463C8C"/>
    <w:rsid w:val="004830BC"/>
    <w:rsid w:val="004851D1"/>
    <w:rsid w:val="004A2858"/>
    <w:rsid w:val="004A407A"/>
    <w:rsid w:val="004B34EB"/>
    <w:rsid w:val="004E75AC"/>
    <w:rsid w:val="0050668E"/>
    <w:rsid w:val="00533CC4"/>
    <w:rsid w:val="0053451E"/>
    <w:rsid w:val="0053493C"/>
    <w:rsid w:val="00535F56"/>
    <w:rsid w:val="00547C10"/>
    <w:rsid w:val="00580844"/>
    <w:rsid w:val="00584334"/>
    <w:rsid w:val="00595446"/>
    <w:rsid w:val="00595BC7"/>
    <w:rsid w:val="00605020"/>
    <w:rsid w:val="00617FED"/>
    <w:rsid w:val="00624626"/>
    <w:rsid w:val="00630F32"/>
    <w:rsid w:val="00634DE0"/>
    <w:rsid w:val="006355CF"/>
    <w:rsid w:val="0065324A"/>
    <w:rsid w:val="00655E31"/>
    <w:rsid w:val="006632E8"/>
    <w:rsid w:val="00663BC1"/>
    <w:rsid w:val="0067593E"/>
    <w:rsid w:val="00684C3C"/>
    <w:rsid w:val="00691C39"/>
    <w:rsid w:val="00693D7F"/>
    <w:rsid w:val="006F7957"/>
    <w:rsid w:val="00755A42"/>
    <w:rsid w:val="007626EF"/>
    <w:rsid w:val="00771D3C"/>
    <w:rsid w:val="00774C86"/>
    <w:rsid w:val="0077782F"/>
    <w:rsid w:val="00793E09"/>
    <w:rsid w:val="007959A9"/>
    <w:rsid w:val="007A3F9C"/>
    <w:rsid w:val="007C1CD9"/>
    <w:rsid w:val="007C48B9"/>
    <w:rsid w:val="007C49F1"/>
    <w:rsid w:val="007C7DE3"/>
    <w:rsid w:val="007D2652"/>
    <w:rsid w:val="007E0051"/>
    <w:rsid w:val="007E67D6"/>
    <w:rsid w:val="007F121F"/>
    <w:rsid w:val="00801334"/>
    <w:rsid w:val="008035C3"/>
    <w:rsid w:val="008119C1"/>
    <w:rsid w:val="00812CEF"/>
    <w:rsid w:val="00823C62"/>
    <w:rsid w:val="008253CC"/>
    <w:rsid w:val="00843716"/>
    <w:rsid w:val="00843E93"/>
    <w:rsid w:val="00845669"/>
    <w:rsid w:val="008761AC"/>
    <w:rsid w:val="00880E0B"/>
    <w:rsid w:val="008833B9"/>
    <w:rsid w:val="0089062D"/>
    <w:rsid w:val="00894422"/>
    <w:rsid w:val="008A0C86"/>
    <w:rsid w:val="008D2F3C"/>
    <w:rsid w:val="008E62C4"/>
    <w:rsid w:val="008E6F31"/>
    <w:rsid w:val="00907F86"/>
    <w:rsid w:val="009116F5"/>
    <w:rsid w:val="009210B4"/>
    <w:rsid w:val="00921957"/>
    <w:rsid w:val="009304C6"/>
    <w:rsid w:val="00931FF3"/>
    <w:rsid w:val="0093733F"/>
    <w:rsid w:val="00960007"/>
    <w:rsid w:val="00983ADA"/>
    <w:rsid w:val="00986C84"/>
    <w:rsid w:val="00996FB2"/>
    <w:rsid w:val="00997229"/>
    <w:rsid w:val="009C489A"/>
    <w:rsid w:val="009C5A9B"/>
    <w:rsid w:val="009C5FC2"/>
    <w:rsid w:val="009D28E0"/>
    <w:rsid w:val="009E098D"/>
    <w:rsid w:val="009E3FA5"/>
    <w:rsid w:val="009E62D5"/>
    <w:rsid w:val="00A039F0"/>
    <w:rsid w:val="00A2487E"/>
    <w:rsid w:val="00A26837"/>
    <w:rsid w:val="00A36B4B"/>
    <w:rsid w:val="00A378AE"/>
    <w:rsid w:val="00A42DB0"/>
    <w:rsid w:val="00A43A06"/>
    <w:rsid w:val="00A91520"/>
    <w:rsid w:val="00A9356E"/>
    <w:rsid w:val="00AA6CD2"/>
    <w:rsid w:val="00AB4A6A"/>
    <w:rsid w:val="00AB5349"/>
    <w:rsid w:val="00AB7F6E"/>
    <w:rsid w:val="00AC7C20"/>
    <w:rsid w:val="00AD4FF1"/>
    <w:rsid w:val="00AE59EC"/>
    <w:rsid w:val="00B16FD9"/>
    <w:rsid w:val="00B24D09"/>
    <w:rsid w:val="00B3215A"/>
    <w:rsid w:val="00B73F86"/>
    <w:rsid w:val="00B919BF"/>
    <w:rsid w:val="00B91A90"/>
    <w:rsid w:val="00B94262"/>
    <w:rsid w:val="00BB0671"/>
    <w:rsid w:val="00BC031F"/>
    <w:rsid w:val="00BC6CB6"/>
    <w:rsid w:val="00BD6B87"/>
    <w:rsid w:val="00BE34AD"/>
    <w:rsid w:val="00BE7DA8"/>
    <w:rsid w:val="00BF47B6"/>
    <w:rsid w:val="00C05093"/>
    <w:rsid w:val="00C07A05"/>
    <w:rsid w:val="00C33F77"/>
    <w:rsid w:val="00C555DD"/>
    <w:rsid w:val="00C60629"/>
    <w:rsid w:val="00C9034C"/>
    <w:rsid w:val="00CB2CE0"/>
    <w:rsid w:val="00CB7AA7"/>
    <w:rsid w:val="00CC4BBF"/>
    <w:rsid w:val="00CE05C3"/>
    <w:rsid w:val="00CE319D"/>
    <w:rsid w:val="00CE74CA"/>
    <w:rsid w:val="00CF44FF"/>
    <w:rsid w:val="00D10810"/>
    <w:rsid w:val="00D15171"/>
    <w:rsid w:val="00D21584"/>
    <w:rsid w:val="00D2397C"/>
    <w:rsid w:val="00D244C2"/>
    <w:rsid w:val="00D46154"/>
    <w:rsid w:val="00D6299B"/>
    <w:rsid w:val="00D6789B"/>
    <w:rsid w:val="00D9564A"/>
    <w:rsid w:val="00DA424B"/>
    <w:rsid w:val="00DF007C"/>
    <w:rsid w:val="00E04AF0"/>
    <w:rsid w:val="00E06FDF"/>
    <w:rsid w:val="00E45C00"/>
    <w:rsid w:val="00E55E10"/>
    <w:rsid w:val="00E57715"/>
    <w:rsid w:val="00E65B6C"/>
    <w:rsid w:val="00E6674E"/>
    <w:rsid w:val="00E75DEF"/>
    <w:rsid w:val="00E766DC"/>
    <w:rsid w:val="00E802AB"/>
    <w:rsid w:val="00EA3A44"/>
    <w:rsid w:val="00EB1712"/>
    <w:rsid w:val="00EB3B89"/>
    <w:rsid w:val="00EB5CC1"/>
    <w:rsid w:val="00EC7F1E"/>
    <w:rsid w:val="00EE798D"/>
    <w:rsid w:val="00EF38EF"/>
    <w:rsid w:val="00F02043"/>
    <w:rsid w:val="00F070F6"/>
    <w:rsid w:val="00F077DA"/>
    <w:rsid w:val="00F52B0A"/>
    <w:rsid w:val="00F550EB"/>
    <w:rsid w:val="00F83A80"/>
    <w:rsid w:val="00F87E40"/>
    <w:rsid w:val="00F93BB7"/>
    <w:rsid w:val="00F95319"/>
    <w:rsid w:val="00F9622C"/>
    <w:rsid w:val="00FA562D"/>
    <w:rsid w:val="00FA62B7"/>
    <w:rsid w:val="00FB5482"/>
    <w:rsid w:val="00FE2CFB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05"/>
    <w:pPr>
      <w:jc w:val="both"/>
    </w:pPr>
  </w:style>
  <w:style w:type="character" w:customStyle="1" w:styleId="a4">
    <w:name w:val="Основной текст Знак"/>
    <w:basedOn w:val="a0"/>
    <w:link w:val="a3"/>
    <w:rsid w:val="00223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236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23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23605"/>
  </w:style>
  <w:style w:type="table" w:styleId="a8">
    <w:name w:val="Table Grid"/>
    <w:basedOn w:val="a1"/>
    <w:rsid w:val="0022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0E0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E34A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94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E1B1-A3AC-4C4F-8BBD-01E2AD2A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12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Колоскова Татьяна Александровна</cp:lastModifiedBy>
  <cp:revision>170</cp:revision>
  <cp:lastPrinted>2024-02-16T06:03:00Z</cp:lastPrinted>
  <dcterms:created xsi:type="dcterms:W3CDTF">2020-12-28T04:53:00Z</dcterms:created>
  <dcterms:modified xsi:type="dcterms:W3CDTF">2024-10-10T08:41:00Z</dcterms:modified>
</cp:coreProperties>
</file>