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февраля 2024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19 февраля 202</w:t>
            </w:r>
            <w:bookmarkStart w:id="0" w:name="_GoBack"/>
            <w:bookmarkEnd w:id="0"/>
            <w:r>
              <w:rPr>
                <w:b/>
                <w:sz w:val="24"/>
                <w:szCs w:val="24"/>
              </w:rPr>
              <w:t xml:space="preserve">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19 января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35:25:0603001:191</w:t>
      </w:r>
      <w:r>
        <w:rPr>
          <w:rFonts w:ascii="Times New Roman" w:hAnsi="Times New Roman" w:cs="Times New Roman"/>
          <w:color w:val="000000"/>
        </w:rPr>
        <w:t xml:space="preserve">, площадью 2999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д Юркино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297 620,76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8 928,62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297 620,76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9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Юркино</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2999</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35:25:0603001:191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для ведения личного подсобного хозяйства </w:t>
            </w:r>
          </w:p>
        </w:tc>
      </w:tr>
      <w:tr>
        <w:trPr>
          <w:trHeight w:hRule="exact" w:val="57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ВП-08/55563,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07.09.2023 № 6-3/693</w:t>
      </w:r>
      <w:r>
        <w:rPr>
          <w:rFonts w:ascii="Times New Roman" w:eastAsia="Times New Roman" w:hAnsi="Times New Roman" w:cs="Times New Roman"/>
          <w:bCs/>
          <w:color w:val="auto"/>
          <w:sz w:val="20"/>
          <w:szCs w:val="20"/>
        </w:rPr>
        <w:t>.</w:t>
      </w:r>
    </w:p>
    <w:p>
      <w:pPr>
        <w:pStyle w:val="1"/>
        <w:tabs>
          <w:tab w:val="left" w:pos="327"/>
        </w:tabs>
        <w:ind w:left="400" w:firstLine="0"/>
        <w:jc w:val="both"/>
        <w:rPr>
          <w:bCs/>
          <w:color w:val="auto"/>
          <w:sz w:val="20"/>
          <w:szCs w:val="20"/>
        </w:rPr>
      </w:pPr>
      <w:r>
        <w:rPr>
          <w:bCs/>
          <w:color w:val="auto"/>
          <w:sz w:val="20"/>
          <w:szCs w:val="20"/>
        </w:rPr>
        <w:tab/>
        <w:t xml:space="preserve">В соответствии с правилами землепользования и застройки сельского поселения </w:t>
      </w:r>
      <w:r>
        <w:rPr>
          <w:b/>
          <w:bCs/>
          <w:color w:val="auto"/>
          <w:sz w:val="20"/>
          <w:szCs w:val="20"/>
        </w:rPr>
        <w:t xml:space="preserve">Сосновское </w:t>
      </w:r>
      <w:r>
        <w:rPr>
          <w:bCs/>
          <w:color w:val="auto"/>
          <w:sz w:val="20"/>
          <w:szCs w:val="20"/>
        </w:rPr>
        <w:t>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734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9</Pages>
  <Words>3945</Words>
  <Characters>22490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307</cp:revision>
  <cp:lastPrinted>2023-07-25T15:34:00Z</cp:lastPrinted>
  <dcterms:created xsi:type="dcterms:W3CDTF">2023-05-03T08:54:00Z</dcterms:created>
  <dcterms:modified xsi:type="dcterms:W3CDTF">2024-01-18T15:28:00Z</dcterms:modified>
</cp:coreProperties>
</file>