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F71" w:rsidRPr="00A91F71" w:rsidRDefault="00A91F71" w:rsidP="00A91F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F71">
        <w:rPr>
          <w:rFonts w:ascii="Times New Roman" w:hAnsi="Times New Roman" w:cs="Times New Roman"/>
          <w:b/>
          <w:sz w:val="24"/>
          <w:szCs w:val="24"/>
        </w:rPr>
        <w:t>Список муниципальных нормативных правовых актов Вологодского муниципального округа, затрагивающих вопросы ведения предпринимательской и инвестиционной деятельности</w:t>
      </w:r>
    </w:p>
    <w:p w:rsidR="00A91F71" w:rsidRDefault="00A91F71" w:rsidP="00443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F02" w:rsidRPr="00443F02" w:rsidRDefault="00627CE4" w:rsidP="00443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F0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43F02">
        <w:rPr>
          <w:rFonts w:ascii="Times New Roman" w:hAnsi="Times New Roman" w:cs="Times New Roman"/>
          <w:sz w:val="24"/>
          <w:szCs w:val="24"/>
        </w:rPr>
        <w:t>.</w:t>
      </w:r>
      <w:r w:rsidR="00443F02" w:rsidRPr="00443F02">
        <w:rPr>
          <w:rFonts w:ascii="Times New Roman" w:hAnsi="Times New Roman" w:cs="Times New Roman"/>
          <w:sz w:val="24"/>
          <w:szCs w:val="24"/>
        </w:rPr>
        <w:t xml:space="preserve"> Решение Представительного собрания Вологодского муниципального округа:</w:t>
      </w:r>
    </w:p>
    <w:p w:rsidR="00443F02" w:rsidRPr="00443F02" w:rsidRDefault="00443F02" w:rsidP="00443F02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 w:rsidRPr="00443F02">
        <w:t>от 20.12.2022 № 129 «Об утверждении Положения о муниципальной поддержке инвестиционной деятельности в Вологодском муниципальном округе»,</w:t>
      </w:r>
    </w:p>
    <w:p w:rsidR="00443F02" w:rsidRPr="00443F02" w:rsidRDefault="00443F02" w:rsidP="00443F02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 w:rsidRPr="00443F02">
        <w:t>от 20.12.2022 № 142 «Об утверждении Положения о муниципальном контроле в сфере благоустройства на территории Вологодского муниципального округа Вологодской области»,</w:t>
      </w:r>
    </w:p>
    <w:p w:rsidR="00443F02" w:rsidRPr="00443F02" w:rsidRDefault="00443F02" w:rsidP="00443F02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 w:rsidRPr="00443F02">
        <w:t>от 25.04.2023 № 226 «Об утверждении Положения о порядке принятия решений об установлении и прекращении публичных сервитутов»,</w:t>
      </w:r>
    </w:p>
    <w:p w:rsidR="00443F02" w:rsidRPr="00443F02" w:rsidRDefault="00443F02" w:rsidP="00443F02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 w:rsidRPr="00443F02">
        <w:t xml:space="preserve">от 25.04.2023 № 230 «Об утверждении </w:t>
      </w:r>
      <w:proofErr w:type="gramStart"/>
      <w:r w:rsidRPr="00443F02">
        <w:t>Правил благоустройства территории Вологодского муниципального округа Вологодской области</w:t>
      </w:r>
      <w:proofErr w:type="gramEnd"/>
      <w:r w:rsidRPr="00443F02">
        <w:t>»,</w:t>
      </w:r>
    </w:p>
    <w:p w:rsidR="00443F02" w:rsidRPr="00443F02" w:rsidRDefault="00443F02" w:rsidP="00443F02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 w:rsidRPr="00443F02">
        <w:t>от 28.02.2023 № 194 «Об утверждении Положения о порядке формирования, ведения, обязательного опубликования перечня муниципального имущества, предусмотренного частью 4 статьи 18 Федерального закона от 24.07.2007 </w:t>
      </w:r>
      <w:hyperlink r:id="rId7" w:tgtFrame="_blank" w:history="1">
        <w:r w:rsidRPr="00443F02">
          <w:rPr>
            <w:rStyle w:val="1"/>
          </w:rPr>
          <w:t>№ 209-ФЗ</w:t>
        </w:r>
      </w:hyperlink>
      <w:r w:rsidRPr="00443F02">
        <w:t> «О развитии малого и среднего предпринимательства в Российской Федерации» (с изм.),</w:t>
      </w:r>
    </w:p>
    <w:p w:rsidR="00443F02" w:rsidRPr="00443F02" w:rsidRDefault="00443F02" w:rsidP="00443F02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 w:rsidRPr="00443F02">
        <w:t>от 24.10.2023 № 327 «Об уменьшении размера арендной платы по договорам аренды недвижимого имущества, находящегося в собственности Вологодского муниципального округа Вологодской области (за исключением земельных участков и жилых помещений)».</w:t>
      </w:r>
    </w:p>
    <w:p w:rsidR="00627CE4" w:rsidRPr="00627CE4" w:rsidRDefault="00627CE4" w:rsidP="00CD715E">
      <w:pPr>
        <w:spacing w:after="0"/>
        <w:jc w:val="both"/>
        <w:rPr>
          <w:color w:val="000000"/>
        </w:rPr>
      </w:pPr>
    </w:p>
    <w:p w:rsidR="00443F02" w:rsidRPr="00443F02" w:rsidRDefault="00627CE4" w:rsidP="00443F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3F0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43F02">
        <w:rPr>
          <w:rFonts w:ascii="Times New Roman" w:hAnsi="Times New Roman" w:cs="Times New Roman"/>
          <w:sz w:val="24"/>
          <w:szCs w:val="24"/>
        </w:rPr>
        <w:t xml:space="preserve">. </w:t>
      </w:r>
      <w:r w:rsidR="00443F02" w:rsidRPr="00443F02">
        <w:rPr>
          <w:rFonts w:ascii="Times New Roman" w:hAnsi="Times New Roman" w:cs="Times New Roman"/>
          <w:bCs/>
          <w:sz w:val="24"/>
          <w:szCs w:val="24"/>
        </w:rPr>
        <w:t>Постановления администрации Вологодского муниципального округа:</w:t>
      </w:r>
    </w:p>
    <w:p w:rsidR="00443F02" w:rsidRPr="00443F02" w:rsidRDefault="00443F02" w:rsidP="00443F02">
      <w:pPr>
        <w:pStyle w:val="a4"/>
        <w:numPr>
          <w:ilvl w:val="0"/>
          <w:numId w:val="5"/>
        </w:numPr>
        <w:spacing w:before="0" w:beforeAutospacing="0" w:after="0" w:afterAutospacing="0"/>
        <w:jc w:val="both"/>
      </w:pPr>
      <w:proofErr w:type="gramStart"/>
      <w:r w:rsidRPr="00443F02">
        <w:rPr>
          <w:iCs/>
        </w:rPr>
        <w:t xml:space="preserve">от 12.04.2021 № 88-02 </w:t>
      </w:r>
      <w:r w:rsidRPr="00443F02">
        <w:rPr>
          <w:bCs/>
        </w:rPr>
        <w:t>«Об утверждении Порядка принятия решения о предоставлении из бюджета Вологодского муниципального района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 </w:t>
      </w:r>
      <w:r w:rsidRPr="00443F02">
        <w:t>и</w:t>
      </w:r>
      <w:r w:rsidRPr="00443F02">
        <w:rPr>
          <w:bCs/>
        </w:rPr>
        <w:t> требований к</w:t>
      </w:r>
      <w:proofErr w:type="gramEnd"/>
      <w:r w:rsidRPr="00443F02">
        <w:rPr>
          <w:bCs/>
        </w:rPr>
        <w:t xml:space="preserve"> договорам, заключаемым в связи с предоставлением за счет средств бюджета Вологодского муниципального района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предприятиями»</w:t>
      </w:r>
      <w:r w:rsidRPr="00443F02">
        <w:t>,</w:t>
      </w:r>
    </w:p>
    <w:p w:rsidR="00443F02" w:rsidRPr="00443F02" w:rsidRDefault="00443F02" w:rsidP="00443F02">
      <w:pPr>
        <w:pStyle w:val="a4"/>
        <w:numPr>
          <w:ilvl w:val="0"/>
          <w:numId w:val="5"/>
        </w:numPr>
        <w:spacing w:before="0" w:beforeAutospacing="0" w:after="0" w:afterAutospacing="0"/>
        <w:jc w:val="both"/>
      </w:pPr>
      <w:r w:rsidRPr="00443F02">
        <w:rPr>
          <w:iCs/>
        </w:rPr>
        <w:t xml:space="preserve">от 09.03.2023 № 76-02 </w:t>
      </w:r>
      <w:r w:rsidRPr="00443F02">
        <w:rPr>
          <w:bCs/>
        </w:rPr>
        <w:t>«Об утверждении Порядка создания координационных или совещательных органов в области развития малого и среднего предпринимательства»,</w:t>
      </w:r>
    </w:p>
    <w:p w:rsidR="00443F02" w:rsidRPr="00443F02" w:rsidRDefault="00443F02" w:rsidP="00443F02">
      <w:pPr>
        <w:pStyle w:val="a4"/>
        <w:numPr>
          <w:ilvl w:val="0"/>
          <w:numId w:val="5"/>
        </w:numPr>
        <w:spacing w:before="0" w:beforeAutospacing="0" w:after="0" w:afterAutospacing="0"/>
        <w:jc w:val="both"/>
      </w:pPr>
      <w:r w:rsidRPr="00443F02">
        <w:rPr>
          <w:bCs/>
        </w:rPr>
        <w:t>от 03.04.2023 № 105-02 «Об утверждении порядка формирования перечня мест для проведения ярмарок на территории Вологодского муниципального округа»,</w:t>
      </w:r>
    </w:p>
    <w:p w:rsidR="00443F02" w:rsidRPr="00443F02" w:rsidRDefault="00443F02" w:rsidP="00443F02">
      <w:pPr>
        <w:pStyle w:val="a4"/>
        <w:numPr>
          <w:ilvl w:val="0"/>
          <w:numId w:val="5"/>
        </w:numPr>
        <w:spacing w:before="0" w:beforeAutospacing="0" w:after="0" w:afterAutospacing="0"/>
        <w:jc w:val="both"/>
      </w:pPr>
      <w:r w:rsidRPr="00443F02">
        <w:rPr>
          <w:iCs/>
        </w:rPr>
        <w:t>от 16.05.2023 № 148-02 «</w:t>
      </w:r>
      <w:r w:rsidRPr="00443F02">
        <w:rPr>
          <w:bCs/>
        </w:rPr>
        <w:t>Об утверждении Порядка предоставления субсидии на возмещение части затрат организациям любых форм собственности и индивидуальным предпринимателям, занимающимся доставкой и реализацией продовольственных товаров в малонаселенные и труднодоступные населенные пункты»,</w:t>
      </w:r>
    </w:p>
    <w:p w:rsidR="00443F02" w:rsidRPr="00443F02" w:rsidRDefault="00443F02" w:rsidP="00443F0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F02">
        <w:rPr>
          <w:rFonts w:ascii="Times New Roman" w:hAnsi="Times New Roman" w:cs="Times New Roman"/>
          <w:iCs/>
          <w:sz w:val="24"/>
          <w:szCs w:val="24"/>
        </w:rPr>
        <w:t>от 16.05.2023 № 149-02 «Об утверждении Правил предоставления субсидии на приобретение специализированного автотранспорта для развития мобильной торговли в малонаселенных и (или) труднодоступных населенных пунктах Вологодского муниципального округа,</w:t>
      </w:r>
    </w:p>
    <w:p w:rsidR="00443F02" w:rsidRPr="00443F02" w:rsidRDefault="00443F02" w:rsidP="00443F02">
      <w:pPr>
        <w:pStyle w:val="a4"/>
        <w:numPr>
          <w:ilvl w:val="0"/>
          <w:numId w:val="5"/>
        </w:numPr>
        <w:spacing w:before="0" w:beforeAutospacing="0" w:after="0" w:afterAutospacing="0"/>
        <w:jc w:val="both"/>
      </w:pPr>
      <w:r w:rsidRPr="00443F02">
        <w:rPr>
          <w:iCs/>
        </w:rPr>
        <w:lastRenderedPageBreak/>
        <w:t xml:space="preserve">от </w:t>
      </w:r>
      <w:r w:rsidRPr="00443F02">
        <w:t xml:space="preserve">06.06.2023 № 169-02 </w:t>
      </w:r>
      <w:r w:rsidRPr="00443F02">
        <w:rPr>
          <w:bCs/>
        </w:rPr>
        <w:t>«Об утверждении схемы размещения нестационарных торговых объектов на территории Вологодского муниципального округа» (с изм.),</w:t>
      </w:r>
    </w:p>
    <w:p w:rsidR="00443F02" w:rsidRPr="00443F02" w:rsidRDefault="00443F02" w:rsidP="00443F0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F02">
        <w:rPr>
          <w:rFonts w:ascii="Times New Roman" w:hAnsi="Times New Roman" w:cs="Times New Roman"/>
          <w:sz w:val="24"/>
          <w:szCs w:val="24"/>
        </w:rPr>
        <w:t xml:space="preserve">от 04.10.2023 № 258-02 «Об утверждении административного регламента </w:t>
      </w:r>
      <w:r w:rsidRPr="00443F02">
        <w:rPr>
          <w:rFonts w:ascii="Times New Roman" w:hAnsi="Times New Roman" w:cs="Times New Roman"/>
          <w:bCs/>
          <w:sz w:val="24"/>
          <w:szCs w:val="24"/>
        </w:rPr>
        <w:t>предоставления муниципальной услуги по предоставлению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443F02">
        <w:rPr>
          <w:rFonts w:ascii="Times New Roman" w:hAnsi="Times New Roman" w:cs="Times New Roman"/>
          <w:sz w:val="24"/>
          <w:szCs w:val="24"/>
        </w:rPr>
        <w:t>».</w:t>
      </w:r>
    </w:p>
    <w:p w:rsidR="00627CE4" w:rsidRPr="00627CE4" w:rsidRDefault="00627CE4" w:rsidP="00443F02">
      <w:pPr>
        <w:spacing w:after="0"/>
        <w:jc w:val="both"/>
        <w:rPr>
          <w:color w:val="000000"/>
        </w:rPr>
      </w:pPr>
    </w:p>
    <w:p w:rsidR="00627CE4" w:rsidRPr="00443F02" w:rsidRDefault="00627CE4" w:rsidP="00443F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F02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443F0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43F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943AB" w:rsidRPr="00443F02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443F02">
        <w:rPr>
          <w:rFonts w:ascii="Times New Roman" w:hAnsi="Times New Roman" w:cs="Times New Roman"/>
          <w:iCs/>
          <w:sz w:val="24"/>
          <w:szCs w:val="24"/>
        </w:rPr>
        <w:t xml:space="preserve">остановления </w:t>
      </w:r>
      <w:r w:rsidR="00706BBB" w:rsidRPr="00443F02">
        <w:rPr>
          <w:rFonts w:ascii="Times New Roman" w:hAnsi="Times New Roman" w:cs="Times New Roman"/>
          <w:iCs/>
          <w:sz w:val="24"/>
          <w:szCs w:val="24"/>
        </w:rPr>
        <w:t>администрации Вологодского муниципального района</w:t>
      </w:r>
      <w:r w:rsidRPr="00443F02">
        <w:rPr>
          <w:rFonts w:ascii="Times New Roman" w:hAnsi="Times New Roman" w:cs="Times New Roman"/>
          <w:iCs/>
          <w:sz w:val="24"/>
          <w:szCs w:val="24"/>
        </w:rPr>
        <w:t>:</w:t>
      </w:r>
    </w:p>
    <w:p w:rsidR="00443F02" w:rsidRPr="00443F02" w:rsidRDefault="00443F02" w:rsidP="00443F02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 w:rsidRPr="00443F02">
        <w:rPr>
          <w:iCs/>
        </w:rPr>
        <w:t xml:space="preserve">от 02.03.2020 № 530 </w:t>
      </w:r>
      <w:r w:rsidRPr="00443F02">
        <w:rPr>
          <w:bCs/>
          <w:color w:val="000000"/>
        </w:rPr>
        <w:t>«Об утверждении административного регламента предоставления муниципальной услуги по предоставлению муниципального имущества, включенного в перечень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443F02" w:rsidRPr="00443F02" w:rsidRDefault="00443F02" w:rsidP="00443F0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F02">
        <w:rPr>
          <w:rFonts w:ascii="Times New Roman" w:hAnsi="Times New Roman" w:cs="Times New Roman"/>
          <w:iCs/>
          <w:sz w:val="24"/>
          <w:szCs w:val="24"/>
        </w:rPr>
        <w:t xml:space="preserve">от </w:t>
      </w:r>
      <w:r w:rsidRPr="00443F02">
        <w:rPr>
          <w:rFonts w:ascii="Times New Roman" w:hAnsi="Times New Roman" w:cs="Times New Roman"/>
          <w:sz w:val="24"/>
          <w:szCs w:val="24"/>
        </w:rPr>
        <w:t>25.04.2022 № 62-02 «</w:t>
      </w:r>
      <w:r w:rsidRPr="00443F02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Порядка демонтажа самовольно установленных нестационарных объектов на территории Вологодского</w:t>
      </w:r>
      <w:r w:rsidRPr="00443F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3F02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района»,</w:t>
      </w:r>
    </w:p>
    <w:p w:rsidR="00443F02" w:rsidRPr="00443F02" w:rsidRDefault="00443F02" w:rsidP="00443F0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43F02">
        <w:rPr>
          <w:rFonts w:ascii="Times New Roman" w:hAnsi="Times New Roman" w:cs="Times New Roman"/>
          <w:iCs/>
          <w:sz w:val="24"/>
          <w:szCs w:val="24"/>
        </w:rPr>
        <w:t xml:space="preserve">от 11.10.2022 № 175-02 </w:t>
      </w:r>
      <w:r w:rsidRPr="00443F02">
        <w:rPr>
          <w:rFonts w:ascii="Times New Roman" w:hAnsi="Times New Roman" w:cs="Times New Roman"/>
          <w:bCs/>
          <w:color w:val="000000"/>
          <w:sz w:val="24"/>
          <w:szCs w:val="24"/>
        </w:rPr>
        <w:t>«Об утверждении Перечня муниципального имущества, находящегося в собственности Вологодского муниципального района, свободного от прав третьих лиц (за исключением права хозяйственного ведения, права оперативного управления, имущественных прав субъектов малого и 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доход»), предусмотренного частью 4 статьи 18 Федерального закона «О развитии</w:t>
      </w:r>
      <w:proofErr w:type="gramEnd"/>
      <w:r w:rsidRPr="00443F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малого и среднего предпринимательства в Российской Федерации», предназначенного для передачи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применяющих специальный налоговый режим «Налог на профессиональный доход»,</w:t>
      </w:r>
    </w:p>
    <w:p w:rsidR="00443F02" w:rsidRPr="00443F02" w:rsidRDefault="00443F02" w:rsidP="00443F0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F02">
        <w:rPr>
          <w:rFonts w:ascii="Times New Roman" w:hAnsi="Times New Roman" w:cs="Times New Roman"/>
          <w:iCs/>
          <w:sz w:val="24"/>
          <w:szCs w:val="24"/>
        </w:rPr>
        <w:t xml:space="preserve">от </w:t>
      </w:r>
      <w:r w:rsidRPr="00443F02">
        <w:rPr>
          <w:rFonts w:ascii="Times New Roman" w:hAnsi="Times New Roman" w:cs="Times New Roman"/>
          <w:sz w:val="24"/>
          <w:szCs w:val="24"/>
        </w:rPr>
        <w:t xml:space="preserve">14.03.2023 № 81-02 </w:t>
      </w:r>
      <w:r w:rsidRPr="00443F02">
        <w:rPr>
          <w:rFonts w:ascii="Times New Roman" w:hAnsi="Times New Roman" w:cs="Times New Roman"/>
          <w:bCs/>
          <w:color w:val="000000"/>
          <w:sz w:val="24"/>
          <w:szCs w:val="24"/>
        </w:rPr>
        <w:t>«Об утверждении Положения о конкурсе «Хороший магазин»»,</w:t>
      </w:r>
    </w:p>
    <w:p w:rsidR="00443F02" w:rsidRPr="00443F02" w:rsidRDefault="00443F02" w:rsidP="00443F0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F02">
        <w:rPr>
          <w:rFonts w:ascii="Times New Roman" w:hAnsi="Times New Roman" w:cs="Times New Roman"/>
          <w:iCs/>
          <w:sz w:val="24"/>
          <w:szCs w:val="24"/>
        </w:rPr>
        <w:t xml:space="preserve">от </w:t>
      </w:r>
      <w:r w:rsidRPr="00443F02">
        <w:rPr>
          <w:rFonts w:ascii="Times New Roman" w:hAnsi="Times New Roman" w:cs="Times New Roman"/>
          <w:sz w:val="24"/>
          <w:szCs w:val="24"/>
        </w:rPr>
        <w:t xml:space="preserve">07.06.2023 № 170-02 </w:t>
      </w:r>
      <w:r w:rsidRPr="00443F02">
        <w:rPr>
          <w:rFonts w:ascii="Times New Roman" w:hAnsi="Times New Roman" w:cs="Times New Roman"/>
          <w:bCs/>
          <w:color w:val="000000"/>
          <w:sz w:val="24"/>
          <w:szCs w:val="24"/>
        </w:rPr>
        <w:t>«Об утверждении положения о проекте «Социальная карта «Забота» на территории Вологодского муниципального округа»»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BD150E" w:rsidRDefault="00BD150E" w:rsidP="00A91F71">
      <w:pPr>
        <w:pStyle w:val="a4"/>
        <w:spacing w:before="0" w:beforeAutospacing="0" w:after="0" w:afterAutospacing="0"/>
        <w:ind w:left="-426" w:firstLine="846"/>
        <w:jc w:val="both"/>
      </w:pPr>
      <w:bookmarkStart w:id="0" w:name="_GoBack"/>
      <w:bookmarkEnd w:id="0"/>
    </w:p>
    <w:p w:rsidR="00BD150E" w:rsidRDefault="00BD150E" w:rsidP="00BD150E">
      <w:pPr>
        <w:pStyle w:val="a4"/>
        <w:spacing w:before="0" w:beforeAutospacing="0" w:after="0" w:afterAutospacing="0"/>
        <w:ind w:left="-426" w:firstLine="846"/>
        <w:jc w:val="both"/>
        <w:rPr>
          <w:color w:val="000000"/>
        </w:rPr>
      </w:pPr>
      <w:r>
        <w:t>Тексты указанных актов размещены на официальном сайте Вологодского муниципального округа в информационно-телекоммуникационной сети «Интернет» в разделе «Документы».</w:t>
      </w:r>
      <w:r w:rsidRPr="00BD150E">
        <w:rPr>
          <w:color w:val="000000"/>
        </w:rPr>
        <w:t xml:space="preserve"> </w:t>
      </w:r>
    </w:p>
    <w:p w:rsidR="00BD150E" w:rsidRDefault="00BD150E" w:rsidP="00BD150E">
      <w:pPr>
        <w:pStyle w:val="a4"/>
        <w:spacing w:before="0" w:beforeAutospacing="0" w:after="0" w:afterAutospacing="0"/>
        <w:ind w:left="-426" w:firstLine="846"/>
        <w:jc w:val="both"/>
      </w:pPr>
      <w:r>
        <w:rPr>
          <w:color w:val="000000"/>
        </w:rPr>
        <w:t>В перечень нормативных правовых актов,</w:t>
      </w:r>
      <w:r w:rsidRPr="00A91F71">
        <w:rPr>
          <w:b/>
        </w:rPr>
        <w:t xml:space="preserve"> </w:t>
      </w:r>
      <w:r w:rsidRPr="00A91F71">
        <w:t>затрагивающих вопросы ведения предпринимательской и инвестиционной деятельности</w:t>
      </w:r>
      <w:r>
        <w:t>, могут вноситься изменения, корректировки.</w:t>
      </w:r>
    </w:p>
    <w:p w:rsidR="00BD150E" w:rsidRPr="00963E5F" w:rsidRDefault="00BD150E" w:rsidP="00A91F71">
      <w:pPr>
        <w:pStyle w:val="a4"/>
        <w:spacing w:before="0" w:beforeAutospacing="0" w:after="0" w:afterAutospacing="0"/>
        <w:ind w:left="-426" w:firstLine="846"/>
        <w:jc w:val="both"/>
        <w:rPr>
          <w:color w:val="000000"/>
        </w:rPr>
      </w:pPr>
    </w:p>
    <w:sectPr w:rsidR="00BD150E" w:rsidRPr="00963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56FA"/>
    <w:multiLevelType w:val="hybridMultilevel"/>
    <w:tmpl w:val="DB640A64"/>
    <w:lvl w:ilvl="0" w:tplc="356257DE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867B5"/>
    <w:multiLevelType w:val="hybridMultilevel"/>
    <w:tmpl w:val="C95AF7E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9FE21EC"/>
    <w:multiLevelType w:val="hybridMultilevel"/>
    <w:tmpl w:val="241ED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052022"/>
    <w:multiLevelType w:val="hybridMultilevel"/>
    <w:tmpl w:val="D012E74E"/>
    <w:lvl w:ilvl="0" w:tplc="356257DE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5EA07925"/>
    <w:multiLevelType w:val="hybridMultilevel"/>
    <w:tmpl w:val="BB9A8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BC38B5"/>
    <w:multiLevelType w:val="hybridMultilevel"/>
    <w:tmpl w:val="8764A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DBF"/>
    <w:rsid w:val="001D6D52"/>
    <w:rsid w:val="004348D7"/>
    <w:rsid w:val="00443F02"/>
    <w:rsid w:val="004943AB"/>
    <w:rsid w:val="005E20EE"/>
    <w:rsid w:val="00627CE4"/>
    <w:rsid w:val="006C7176"/>
    <w:rsid w:val="0070189F"/>
    <w:rsid w:val="00706BBB"/>
    <w:rsid w:val="007757F4"/>
    <w:rsid w:val="009452C0"/>
    <w:rsid w:val="00963E5F"/>
    <w:rsid w:val="009E4314"/>
    <w:rsid w:val="00A36239"/>
    <w:rsid w:val="00A91F71"/>
    <w:rsid w:val="00B00AC7"/>
    <w:rsid w:val="00B84C9F"/>
    <w:rsid w:val="00BD150E"/>
    <w:rsid w:val="00CB1DBF"/>
    <w:rsid w:val="00CD715E"/>
    <w:rsid w:val="00D06FF3"/>
    <w:rsid w:val="00D14E5B"/>
    <w:rsid w:val="00D96560"/>
    <w:rsid w:val="00F9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176"/>
    <w:pPr>
      <w:ind w:left="720"/>
      <w:contextualSpacing/>
    </w:pPr>
  </w:style>
  <w:style w:type="paragraph" w:customStyle="1" w:styleId="consplustitle">
    <w:name w:val="consplustitle"/>
    <w:basedOn w:val="a"/>
    <w:rsid w:val="006C7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6C7176"/>
  </w:style>
  <w:style w:type="paragraph" w:styleId="a4">
    <w:name w:val="Normal (Web)"/>
    <w:basedOn w:val="a"/>
    <w:uiPriority w:val="99"/>
    <w:unhideWhenUsed/>
    <w:rsid w:val="00775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715E"/>
    <w:rPr>
      <w:rFonts w:ascii="Tahoma" w:hAnsi="Tahoma" w:cs="Tahoma"/>
      <w:sz w:val="16"/>
      <w:szCs w:val="16"/>
    </w:rPr>
  </w:style>
  <w:style w:type="paragraph" w:customStyle="1" w:styleId="30">
    <w:name w:val="30"/>
    <w:basedOn w:val="a"/>
    <w:rsid w:val="00A36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176"/>
    <w:pPr>
      <w:ind w:left="720"/>
      <w:contextualSpacing/>
    </w:pPr>
  </w:style>
  <w:style w:type="paragraph" w:customStyle="1" w:styleId="consplustitle">
    <w:name w:val="consplustitle"/>
    <w:basedOn w:val="a"/>
    <w:rsid w:val="006C7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6C7176"/>
  </w:style>
  <w:style w:type="paragraph" w:styleId="a4">
    <w:name w:val="Normal (Web)"/>
    <w:basedOn w:val="a"/>
    <w:uiPriority w:val="99"/>
    <w:unhideWhenUsed/>
    <w:rsid w:val="00775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715E"/>
    <w:rPr>
      <w:rFonts w:ascii="Tahoma" w:hAnsi="Tahoma" w:cs="Tahoma"/>
      <w:sz w:val="16"/>
      <w:szCs w:val="16"/>
    </w:rPr>
  </w:style>
  <w:style w:type="paragraph" w:customStyle="1" w:styleId="30">
    <w:name w:val="30"/>
    <w:basedOn w:val="a"/>
    <w:rsid w:val="00A36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45004C75-5243-401B-8C73-766DB0B421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553EF-2CE1-46B8-AC96-8B225210E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Пелевина Юлия Олеговна</dc:creator>
  <cp:keywords/>
  <dc:description/>
  <cp:lastModifiedBy>Пелевина Юлия Олеговна</cp:lastModifiedBy>
  <cp:revision>16</cp:revision>
  <cp:lastPrinted>2023-12-04T11:14:00Z</cp:lastPrinted>
  <dcterms:created xsi:type="dcterms:W3CDTF">2023-12-04T08:02:00Z</dcterms:created>
  <dcterms:modified xsi:type="dcterms:W3CDTF">2023-12-21T12:08:00Z</dcterms:modified>
</cp:coreProperties>
</file>