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7B" w:rsidRDefault="003144B8" w:rsidP="003144B8">
      <w:pPr>
        <w:ind w:left="-284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Оповещение </w:t>
      </w:r>
    </w:p>
    <w:p w:rsidR="0028467B" w:rsidRDefault="003144B8" w:rsidP="003144B8">
      <w:pPr>
        <w:ind w:left="-284" w:firstLine="85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проведении общественных обсуждений</w:t>
      </w:r>
    </w:p>
    <w:p w:rsidR="003144B8" w:rsidRDefault="003144B8" w:rsidP="003144B8">
      <w:pPr>
        <w:ind w:left="-284" w:firstLine="851"/>
        <w:jc w:val="center"/>
        <w:rPr>
          <w:b/>
          <w:sz w:val="28"/>
          <w:szCs w:val="28"/>
        </w:rPr>
      </w:pPr>
    </w:p>
    <w:p w:rsidR="006F2CD1" w:rsidRDefault="006F2CD1" w:rsidP="006F2CD1">
      <w:pPr>
        <w:tabs>
          <w:tab w:val="left" w:pos="993"/>
        </w:tabs>
        <w:jc w:val="both"/>
        <w:rPr>
          <w:sz w:val="28"/>
          <w:szCs w:val="28"/>
        </w:rPr>
      </w:pPr>
    </w:p>
    <w:p w:rsidR="006F2CD1" w:rsidRDefault="003144B8" w:rsidP="006F2CD1">
      <w:pPr>
        <w:tabs>
          <w:tab w:val="left" w:pos="993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общественные обсуждения, проводимые в </w:t>
      </w:r>
      <w:r>
        <w:rPr>
          <w:color w:val="000000"/>
          <w:sz w:val="28"/>
          <w:szCs w:val="28"/>
        </w:rPr>
        <w:t xml:space="preserve">срок </w:t>
      </w:r>
      <w:r>
        <w:rPr>
          <w:color w:val="000000"/>
          <w:sz w:val="28"/>
          <w:szCs w:val="28"/>
          <w:u w:val="single"/>
        </w:rPr>
        <w:t xml:space="preserve">с </w:t>
      </w:r>
      <w:r w:rsidR="00160FE8">
        <w:rPr>
          <w:color w:val="000000"/>
          <w:sz w:val="28"/>
          <w:szCs w:val="28"/>
          <w:u w:val="single"/>
        </w:rPr>
        <w:t>05</w:t>
      </w:r>
      <w:r>
        <w:rPr>
          <w:color w:val="000000"/>
          <w:sz w:val="28"/>
          <w:szCs w:val="28"/>
          <w:u w:val="single"/>
        </w:rPr>
        <w:t>.</w:t>
      </w:r>
      <w:r w:rsidR="00160FE8">
        <w:rPr>
          <w:color w:val="000000"/>
          <w:sz w:val="28"/>
          <w:szCs w:val="28"/>
          <w:u w:val="single"/>
        </w:rPr>
        <w:t>12</w:t>
      </w:r>
      <w:r>
        <w:rPr>
          <w:color w:val="000000"/>
          <w:sz w:val="28"/>
          <w:szCs w:val="28"/>
          <w:u w:val="single"/>
        </w:rPr>
        <w:t xml:space="preserve">.2024 по </w:t>
      </w:r>
      <w:r w:rsidR="00160FE8">
        <w:rPr>
          <w:color w:val="000000"/>
          <w:sz w:val="28"/>
          <w:szCs w:val="28"/>
          <w:u w:val="single"/>
        </w:rPr>
        <w:t>12</w:t>
      </w:r>
      <w:r>
        <w:rPr>
          <w:color w:val="000000"/>
          <w:sz w:val="28"/>
          <w:szCs w:val="28"/>
          <w:u w:val="single"/>
        </w:rPr>
        <w:t>.</w:t>
      </w:r>
      <w:r w:rsidR="00160FE8">
        <w:rPr>
          <w:color w:val="000000"/>
          <w:sz w:val="28"/>
          <w:szCs w:val="28"/>
          <w:u w:val="single"/>
        </w:rPr>
        <w:t>12</w:t>
      </w:r>
      <w:r>
        <w:rPr>
          <w:color w:val="000000"/>
          <w:sz w:val="28"/>
          <w:szCs w:val="28"/>
          <w:u w:val="single"/>
        </w:rPr>
        <w:t>.2024,</w:t>
      </w:r>
      <w:r>
        <w:rPr>
          <w:color w:val="000000"/>
          <w:sz w:val="28"/>
          <w:szCs w:val="28"/>
        </w:rPr>
        <w:t xml:space="preserve"> выносится проект</w:t>
      </w:r>
      <w:r>
        <w:rPr>
          <w:sz w:val="28"/>
          <w:szCs w:val="28"/>
        </w:rPr>
        <w:t xml:space="preserve"> </w:t>
      </w:r>
      <w:r w:rsidR="00160FE8">
        <w:rPr>
          <w:sz w:val="28"/>
          <w:szCs w:val="28"/>
        </w:rPr>
        <w:t xml:space="preserve">о начале проведения общественных обсуждений по проекту Генерального плана Вологодского муниципального округа Вологодской области применительно к населенному пункту д. </w:t>
      </w:r>
      <w:proofErr w:type="spellStart"/>
      <w:r w:rsidR="00160FE8">
        <w:rPr>
          <w:sz w:val="28"/>
          <w:szCs w:val="28"/>
        </w:rPr>
        <w:t>Михальцево</w:t>
      </w:r>
      <w:proofErr w:type="spellEnd"/>
      <w:r>
        <w:rPr>
          <w:sz w:val="28"/>
        </w:rPr>
        <w:t xml:space="preserve"> (далее – проект </w:t>
      </w:r>
      <w:r w:rsidR="00160FE8">
        <w:rPr>
          <w:sz w:val="28"/>
        </w:rPr>
        <w:t>Генерального плана</w:t>
      </w:r>
      <w:r>
        <w:rPr>
          <w:sz w:val="28"/>
        </w:rPr>
        <w:t>)</w:t>
      </w:r>
      <w:r>
        <w:rPr>
          <w:color w:val="000000"/>
          <w:sz w:val="28"/>
          <w:szCs w:val="28"/>
        </w:rPr>
        <w:t xml:space="preserve">, и следующие информационные материалы: </w:t>
      </w:r>
      <w:r w:rsidR="00160FE8">
        <w:rPr>
          <w:sz w:val="28"/>
          <w:szCs w:val="28"/>
        </w:rPr>
        <w:t>материалы по обоснованию, положение о территориальном планировании, графическая часть.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Общественные обсуждения по </w:t>
      </w:r>
      <w:r>
        <w:rPr>
          <w:sz w:val="28"/>
        </w:rPr>
        <w:t xml:space="preserve">проекту </w:t>
      </w:r>
      <w:r w:rsidR="00160FE8">
        <w:rPr>
          <w:sz w:val="28"/>
        </w:rPr>
        <w:t>Генерального плана</w:t>
      </w:r>
      <w:r>
        <w:rPr>
          <w:sz w:val="28"/>
          <w:szCs w:val="28"/>
        </w:rPr>
        <w:t xml:space="preserve"> и информационным материалам к нему проводятся в порядке, установленном требованиями Градостроительного кодекса Российс</w:t>
      </w:r>
      <w:r w:rsidR="006F2CD1">
        <w:rPr>
          <w:sz w:val="28"/>
          <w:szCs w:val="28"/>
        </w:rPr>
        <w:t>кой Федерации, в соответствии с постановлением Главы Вологодского муниципального округа от 22.11.2024 № 68-01 «</w:t>
      </w:r>
      <w:r w:rsidR="00DA18B1">
        <w:rPr>
          <w:sz w:val="28"/>
          <w:szCs w:val="28"/>
        </w:rPr>
        <w:t>О</w:t>
      </w:r>
      <w:r w:rsidR="006F2CD1">
        <w:rPr>
          <w:sz w:val="28"/>
          <w:szCs w:val="28"/>
        </w:rPr>
        <w:t xml:space="preserve"> проведении общественных обсуждений по проекту Генерального плана Вологодского муниципального округа Вологодской области применительно к населенному пункту </w:t>
      </w:r>
      <w:r w:rsidR="00DA18B1">
        <w:rPr>
          <w:sz w:val="28"/>
          <w:szCs w:val="28"/>
        </w:rPr>
        <w:t xml:space="preserve">                                         </w:t>
      </w:r>
      <w:r w:rsidR="006F2CD1">
        <w:rPr>
          <w:sz w:val="28"/>
          <w:szCs w:val="28"/>
        </w:rPr>
        <w:t xml:space="preserve">д. </w:t>
      </w:r>
      <w:proofErr w:type="spellStart"/>
      <w:r w:rsidR="006F2CD1">
        <w:rPr>
          <w:sz w:val="28"/>
          <w:szCs w:val="28"/>
        </w:rPr>
        <w:t>Михальцево</w:t>
      </w:r>
      <w:proofErr w:type="spellEnd"/>
      <w:r w:rsidR="006F2CD1">
        <w:rPr>
          <w:sz w:val="28"/>
          <w:szCs w:val="28"/>
        </w:rPr>
        <w:t>»</w:t>
      </w:r>
      <w:r w:rsidR="00DA18B1">
        <w:rPr>
          <w:sz w:val="28"/>
          <w:szCs w:val="28"/>
        </w:rPr>
        <w:t>.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 период проведения общественных обсуждений открывается экспозиция по </w:t>
      </w:r>
      <w:r>
        <w:rPr>
          <w:sz w:val="28"/>
        </w:rPr>
        <w:t xml:space="preserve">проекту </w:t>
      </w:r>
      <w:r w:rsidR="0006513D">
        <w:rPr>
          <w:sz w:val="28"/>
        </w:rPr>
        <w:t>Генерального плана</w:t>
      </w:r>
      <w:r>
        <w:rPr>
          <w:sz w:val="28"/>
          <w:szCs w:val="28"/>
        </w:rPr>
        <w:t xml:space="preserve">, подлежащему рассмотрению на общественных обсуждениях и информационным материалам к нему, по адресу: </w:t>
      </w:r>
      <w:r>
        <w:rPr>
          <w:bCs/>
          <w:sz w:val="28"/>
          <w:szCs w:val="28"/>
        </w:rPr>
        <w:t>Вологодская область, г. Вологда, ул. Герцена, д. 63а, холл первого этажа.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Экспозиция открыта с </w:t>
      </w:r>
      <w:r w:rsidR="0006513D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6513D">
        <w:rPr>
          <w:sz w:val="28"/>
          <w:szCs w:val="28"/>
        </w:rPr>
        <w:t>12</w:t>
      </w:r>
      <w:r>
        <w:rPr>
          <w:sz w:val="28"/>
          <w:szCs w:val="28"/>
        </w:rPr>
        <w:t xml:space="preserve">.2024 по </w:t>
      </w:r>
      <w:r w:rsidR="0006513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513D">
        <w:rPr>
          <w:sz w:val="28"/>
          <w:szCs w:val="28"/>
        </w:rPr>
        <w:t>12</w:t>
      </w:r>
      <w:r>
        <w:rPr>
          <w:sz w:val="28"/>
          <w:szCs w:val="28"/>
        </w:rPr>
        <w:t>.2024.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Время работы экспозиции: понедельник - пятница с 08.00 до 16.00 (перерыв на обед с 12.00 до 13.00). 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Во время работы экспозиции осуществляется консультирование посетителей экспозиций по теме общественных обсуждений специалистами отдела архитектуры и градостроительства администрации Вологодского муниципального округа по адресу: г. Вологда, ул. Герцена, д. 63а, кабинеты 40</w:t>
      </w:r>
      <w:r w:rsidR="00FD1EF1">
        <w:rPr>
          <w:sz w:val="28"/>
          <w:szCs w:val="28"/>
        </w:rPr>
        <w:t>4</w:t>
      </w:r>
      <w:r>
        <w:rPr>
          <w:sz w:val="28"/>
          <w:szCs w:val="28"/>
        </w:rPr>
        <w:t>, 40</w:t>
      </w:r>
      <w:r w:rsidR="00FD1EF1">
        <w:rPr>
          <w:sz w:val="28"/>
          <w:szCs w:val="28"/>
        </w:rPr>
        <w:t>8</w:t>
      </w:r>
      <w:r>
        <w:rPr>
          <w:sz w:val="28"/>
          <w:szCs w:val="28"/>
        </w:rPr>
        <w:t>, по н</w:t>
      </w:r>
      <w:r w:rsidR="00FD1EF1">
        <w:rPr>
          <w:sz w:val="28"/>
          <w:szCs w:val="28"/>
        </w:rPr>
        <w:t>омеру телефона:8 (8172) 75-10-03, 8(8172)72-10-07.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Время осуществления консультирования: понедельник - пятница с 08.00 до 16.00 (перерыв на обед с 12.00 до 13.00)</w:t>
      </w:r>
      <w:r w:rsidR="00FD1EF1">
        <w:rPr>
          <w:sz w:val="28"/>
          <w:szCs w:val="28"/>
        </w:rPr>
        <w:t>.</w:t>
      </w:r>
      <w:r>
        <w:rPr>
          <w:sz w:val="28"/>
          <w:szCs w:val="28"/>
        </w:rPr>
        <w:t> 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всего периода проведения общественных обсуждений участники общественных обсуждений имеют право вносить предложения и замечания, касающиеся </w:t>
      </w:r>
      <w:r>
        <w:rPr>
          <w:sz w:val="28"/>
        </w:rPr>
        <w:t xml:space="preserve">проекта </w:t>
      </w:r>
      <w:r w:rsidR="00FD1EF1">
        <w:rPr>
          <w:sz w:val="28"/>
        </w:rPr>
        <w:t>Генерального плана</w:t>
      </w:r>
      <w:r>
        <w:rPr>
          <w:sz w:val="28"/>
          <w:szCs w:val="28"/>
        </w:rPr>
        <w:t>, подлежащего рассмотрению на общественных обсуждениях, и информационных материалов к нему: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официального сайта Вологодского муниципального округа в информационно-телекоммуникационной сети «Интернет;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</w:pPr>
      <w:r>
        <w:rPr>
          <w:sz w:val="28"/>
          <w:szCs w:val="28"/>
        </w:rPr>
        <w:t>2) в письменной форме или в форме электронного документооборота в адрес отдела архитектуры и градостроительства администрации Вологодского муниципального округа по адресу: Во</w:t>
      </w:r>
      <w:r w:rsidR="0006513D">
        <w:rPr>
          <w:sz w:val="28"/>
          <w:szCs w:val="28"/>
        </w:rPr>
        <w:t xml:space="preserve">логодская </w:t>
      </w:r>
      <w:proofErr w:type="gramStart"/>
      <w:r w:rsidR="0006513D">
        <w:rPr>
          <w:sz w:val="28"/>
          <w:szCs w:val="28"/>
        </w:rPr>
        <w:t>область,</w:t>
      </w:r>
      <w:r w:rsidR="00FD1EF1">
        <w:rPr>
          <w:sz w:val="28"/>
          <w:szCs w:val="28"/>
        </w:rPr>
        <w:t xml:space="preserve">   </w:t>
      </w:r>
      <w:proofErr w:type="gramEnd"/>
      <w:r w:rsidR="00FD1EF1">
        <w:rPr>
          <w:sz w:val="28"/>
          <w:szCs w:val="28"/>
        </w:rPr>
        <w:t xml:space="preserve">             </w:t>
      </w:r>
      <w:r w:rsidR="0006513D">
        <w:rPr>
          <w:sz w:val="28"/>
          <w:szCs w:val="28"/>
        </w:rPr>
        <w:t xml:space="preserve"> </w:t>
      </w:r>
      <w:r w:rsidR="0006513D">
        <w:rPr>
          <w:sz w:val="28"/>
          <w:szCs w:val="28"/>
        </w:rPr>
        <w:lastRenderedPageBreak/>
        <w:t xml:space="preserve">г. Вологда, </w:t>
      </w:r>
      <w:r>
        <w:rPr>
          <w:sz w:val="28"/>
          <w:szCs w:val="28"/>
        </w:rPr>
        <w:t xml:space="preserve">ул. Герцена, д. 63а,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404, </w:t>
      </w:r>
      <w:proofErr w:type="spellStart"/>
      <w:r>
        <w:rPr>
          <w:sz w:val="28"/>
          <w:szCs w:val="28"/>
          <w:lang w:val="en-US"/>
        </w:rPr>
        <w:t>arh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volraion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  <w:r>
        <w:t xml:space="preserve"> 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посредством записи в книге (журнале) учета посетителей экспозиций </w:t>
      </w:r>
      <w:r>
        <w:rPr>
          <w:sz w:val="28"/>
        </w:rPr>
        <w:t xml:space="preserve">проекта </w:t>
      </w:r>
      <w:r w:rsidR="00FD1EF1">
        <w:rPr>
          <w:sz w:val="28"/>
        </w:rPr>
        <w:t>Генерального плана</w:t>
      </w:r>
      <w:r>
        <w:rPr>
          <w:sz w:val="28"/>
          <w:szCs w:val="28"/>
        </w:rPr>
        <w:t>, подлежащего рассмотрению на общественных обсуждениях.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Предложения и замечания по </w:t>
      </w:r>
      <w:r>
        <w:rPr>
          <w:sz w:val="28"/>
        </w:rPr>
        <w:t xml:space="preserve">проекту </w:t>
      </w:r>
      <w:r w:rsidR="00FD1EF1">
        <w:rPr>
          <w:sz w:val="28"/>
        </w:rPr>
        <w:t>Генерального плана</w:t>
      </w:r>
      <w:r>
        <w:rPr>
          <w:sz w:val="28"/>
          <w:szCs w:val="28"/>
        </w:rPr>
        <w:t xml:space="preserve"> и информационным материалам к нему, направленные в установленном порядке, подлежат регистрации и обязательному рассмотрению представителями отдела архитектуры и градостроительства администрации Вологодского муниципального округа. </w:t>
      </w:r>
    </w:p>
    <w:p w:rsidR="003144B8" w:rsidRDefault="003144B8" w:rsidP="003144B8">
      <w:pPr>
        <w:tabs>
          <w:tab w:val="left" w:pos="993"/>
        </w:tabs>
        <w:ind w:left="36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</w:rPr>
        <w:t xml:space="preserve">Проект </w:t>
      </w:r>
      <w:r w:rsidR="00FD1EF1">
        <w:rPr>
          <w:sz w:val="28"/>
        </w:rPr>
        <w:t>Генерального плана</w:t>
      </w:r>
      <w:r>
        <w:rPr>
          <w:sz w:val="28"/>
          <w:szCs w:val="28"/>
        </w:rPr>
        <w:t>, подлежащий рассмотрению на общественных обсуждениях, и информационные материалы к нему размещены на официальном сайте Вологодского муниципального округа в информационно-телекоммуникационной сети «Интернет».</w:t>
      </w:r>
    </w:p>
    <w:p w:rsidR="004E2AE8" w:rsidRDefault="004E2AE8"/>
    <w:sectPr w:rsidR="004E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04"/>
    <w:rsid w:val="0006513D"/>
    <w:rsid w:val="00160FE8"/>
    <w:rsid w:val="0028467B"/>
    <w:rsid w:val="003144B8"/>
    <w:rsid w:val="004E2AE8"/>
    <w:rsid w:val="006F2CD1"/>
    <w:rsid w:val="00923A04"/>
    <w:rsid w:val="00DA18B1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D49E-B7EA-4233-AF20-C74AFC9A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2024-11-20T05:31:00Z</dcterms:created>
  <dcterms:modified xsi:type="dcterms:W3CDTF">2024-11-28T06:20:00Z</dcterms:modified>
</cp:coreProperties>
</file>