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23" w:type="dxa"/>
        <w:jc w:val="center"/>
        <w:tblLook w:val="0000" w:firstRow="0" w:lastRow="0" w:firstColumn="0" w:lastColumn="0" w:noHBand="0" w:noVBand="0"/>
      </w:tblPr>
      <w:tblGrid>
        <w:gridCol w:w="10223"/>
      </w:tblGrid>
      <w:tr w:rsidR="00FF3A27" w:rsidRPr="00FF3A27" w:rsidTr="00AD6E3A">
        <w:trPr>
          <w:trHeight w:val="282"/>
          <w:jc w:val="center"/>
        </w:trPr>
        <w:tc>
          <w:tcPr>
            <w:tcW w:w="102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3A27" w:rsidRPr="00FF3A27" w:rsidRDefault="00FF3A27" w:rsidP="00FF3A27">
            <w:pPr>
              <w:jc w:val="center"/>
              <w:rPr>
                <w:b/>
                <w:sz w:val="28"/>
                <w:szCs w:val="28"/>
              </w:rPr>
            </w:pPr>
            <w:r w:rsidRPr="00FF3A27">
              <w:rPr>
                <w:b/>
                <w:bCs/>
                <w:sz w:val="28"/>
                <w:szCs w:val="28"/>
              </w:rPr>
              <w:t>ПОЯСНИТЕЛЬНАЯ ЗАПИСКА</w:t>
            </w:r>
          </w:p>
        </w:tc>
      </w:tr>
      <w:tr w:rsidR="00FF3A27" w:rsidRPr="00FF3A27" w:rsidTr="00AD6E3A">
        <w:trPr>
          <w:trHeight w:val="313"/>
          <w:jc w:val="center"/>
        </w:trPr>
        <w:tc>
          <w:tcPr>
            <w:tcW w:w="102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3A27" w:rsidRPr="00FF3A27" w:rsidRDefault="00FF3A27" w:rsidP="00FF3A27">
            <w:pPr>
              <w:jc w:val="center"/>
              <w:rPr>
                <w:b/>
                <w:bCs/>
                <w:sz w:val="28"/>
                <w:szCs w:val="28"/>
              </w:rPr>
            </w:pPr>
            <w:r w:rsidRPr="00FF3A27">
              <w:rPr>
                <w:b/>
                <w:bCs/>
                <w:sz w:val="28"/>
                <w:szCs w:val="28"/>
              </w:rPr>
              <w:t xml:space="preserve">к отчету об исполнении бюджета </w:t>
            </w:r>
            <w:proofErr w:type="spellStart"/>
            <w:r w:rsidR="00C3060A">
              <w:rPr>
                <w:b/>
                <w:bCs/>
                <w:sz w:val="28"/>
                <w:szCs w:val="28"/>
              </w:rPr>
              <w:t>Семенковского</w:t>
            </w:r>
            <w:proofErr w:type="spellEnd"/>
            <w:r w:rsidR="00C3060A">
              <w:rPr>
                <w:b/>
                <w:bCs/>
                <w:sz w:val="28"/>
                <w:szCs w:val="28"/>
              </w:rPr>
              <w:t xml:space="preserve"> </w:t>
            </w:r>
            <w:r w:rsidRPr="00FF3A27">
              <w:rPr>
                <w:b/>
                <w:sz w:val="28"/>
                <w:szCs w:val="28"/>
              </w:rPr>
              <w:t xml:space="preserve">сельского поселения Вологодского муниципального района Вологодской области </w:t>
            </w:r>
          </w:p>
        </w:tc>
      </w:tr>
      <w:tr w:rsidR="00FF3A27" w:rsidRPr="00FF3A27" w:rsidTr="00AD6E3A">
        <w:trPr>
          <w:trHeight w:val="313"/>
          <w:jc w:val="center"/>
        </w:trPr>
        <w:tc>
          <w:tcPr>
            <w:tcW w:w="102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3A27" w:rsidRDefault="00FF3A27" w:rsidP="00FF3A2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AC19A2" w:rsidRDefault="00AC19A2" w:rsidP="00FF3A27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AC19A2" w:rsidRPr="00FF3A27" w:rsidRDefault="00AC19A2" w:rsidP="00FF3A27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AD6E3A" w:rsidRPr="00174732" w:rsidRDefault="00AD6E3A" w:rsidP="00AD6E3A">
      <w:pPr>
        <w:jc w:val="both"/>
        <w:rPr>
          <w:b/>
          <w:bCs/>
          <w:color w:val="000000"/>
        </w:rPr>
      </w:pPr>
      <w:r w:rsidRPr="00174732">
        <w:rPr>
          <w:b/>
          <w:bCs/>
          <w:color w:val="000000"/>
        </w:rPr>
        <w:t>Раздел 1 "Организационная структура субъекта бюджетной отчетности"</w:t>
      </w:r>
    </w:p>
    <w:p w:rsidR="00AD6E3A" w:rsidRPr="00174732" w:rsidRDefault="00AD6E3A" w:rsidP="00AD6E3A">
      <w:pPr>
        <w:jc w:val="both"/>
        <w:rPr>
          <w:i/>
          <w:highlight w:val="yellow"/>
        </w:rPr>
      </w:pPr>
    </w:p>
    <w:p w:rsidR="00AD6E3A" w:rsidRPr="00174732" w:rsidRDefault="00AD6E3A" w:rsidP="00AD6E3A">
      <w:pPr>
        <w:numPr>
          <w:ilvl w:val="0"/>
          <w:numId w:val="1"/>
        </w:numPr>
        <w:ind w:left="0" w:firstLine="709"/>
        <w:jc w:val="both"/>
        <w:rPr>
          <w:i/>
        </w:rPr>
      </w:pPr>
      <w:r w:rsidRPr="00174732">
        <w:t xml:space="preserve">   </w:t>
      </w:r>
      <w:r w:rsidRPr="00174732">
        <w:rPr>
          <w:i/>
        </w:rPr>
        <w:t>Сведения об основных направлениях деятельности</w:t>
      </w:r>
    </w:p>
    <w:p w:rsidR="00AD6E3A" w:rsidRPr="00CE12C8" w:rsidRDefault="00AD6E3A" w:rsidP="00AD6E3A">
      <w:pPr>
        <w:shd w:val="clear" w:color="auto" w:fill="FFFFFF"/>
        <w:spacing w:line="201" w:lineRule="atLeast"/>
        <w:jc w:val="both"/>
      </w:pPr>
      <w:r w:rsidRPr="00CE12C8">
        <w:rPr>
          <w:b/>
          <w:bCs/>
          <w:i/>
          <w:iCs/>
        </w:rPr>
        <w:t> </w:t>
      </w:r>
    </w:p>
    <w:p w:rsidR="00C3060A" w:rsidRDefault="00AD6E3A" w:rsidP="00AD6E3A">
      <w:pPr>
        <w:shd w:val="clear" w:color="auto" w:fill="FFFFFF"/>
        <w:spacing w:line="201" w:lineRule="atLeast"/>
        <w:jc w:val="both"/>
      </w:pPr>
      <w:r w:rsidRPr="004530C4">
        <w:rPr>
          <w:sz w:val="28"/>
          <w:szCs w:val="28"/>
        </w:rPr>
        <w:t xml:space="preserve">        </w:t>
      </w:r>
      <w:r w:rsidR="00F84D5B">
        <w:t xml:space="preserve">Администрация </w:t>
      </w:r>
      <w:proofErr w:type="spellStart"/>
      <w:r w:rsidR="00F84D5B">
        <w:t>Семенковского</w:t>
      </w:r>
      <w:proofErr w:type="spellEnd"/>
      <w:r w:rsidRPr="00BD4A99">
        <w:t xml:space="preserve"> сельского поселения далее "Администрация поселения" является постоянно действующим исполнительно-распорядительным органом, наделенным в соответствии с настоящим Уставом полномочиями по решению вопросов местного значения поселения и полномочиями для осуществления отдельных государственных полномочий, переданных органам местного самоуправления поселения федеральными законами и законами Вологодской области.</w:t>
      </w:r>
    </w:p>
    <w:p w:rsidR="00AD6E3A" w:rsidRPr="00BD4A99" w:rsidRDefault="00AD6E3A" w:rsidP="00C3060A">
      <w:pPr>
        <w:shd w:val="clear" w:color="auto" w:fill="FFFFFF"/>
        <w:spacing w:line="201" w:lineRule="atLeast"/>
        <w:ind w:firstLine="567"/>
        <w:jc w:val="both"/>
      </w:pPr>
      <w:r w:rsidRPr="00BD4A99">
        <w:t>Статус</w:t>
      </w:r>
      <w:r w:rsidRPr="00BD4A99">
        <w:rPr>
          <w:color w:val="FF0000"/>
        </w:rPr>
        <w:t xml:space="preserve"> </w:t>
      </w:r>
      <w:r w:rsidR="00C3060A">
        <w:t xml:space="preserve">сельского поселения </w:t>
      </w:r>
      <w:r w:rsidRPr="00BD4A99">
        <w:t xml:space="preserve">установлен законом Вологодской области от 8 апреля 2009 года № 1993-ОЗ "О преобразовании некоторых муниципальных образований Вологодского муниципального района Вологодской области". </w:t>
      </w:r>
    </w:p>
    <w:p w:rsidR="00C3060A" w:rsidRDefault="00AD6E3A" w:rsidP="00AD6E3A">
      <w:pPr>
        <w:shd w:val="clear" w:color="auto" w:fill="FFFFFF"/>
        <w:spacing w:line="201" w:lineRule="atLeast"/>
        <w:jc w:val="both"/>
      </w:pPr>
      <w:r w:rsidRPr="00BD4A99">
        <w:t xml:space="preserve">         Администрация поселения обладает правами юридического лица, является муниципальным казенным учреждением.</w:t>
      </w:r>
    </w:p>
    <w:p w:rsidR="00C3060A" w:rsidRDefault="00AD6E3A" w:rsidP="00C3060A">
      <w:pPr>
        <w:shd w:val="clear" w:color="auto" w:fill="FFFFFF"/>
        <w:spacing w:line="201" w:lineRule="atLeast"/>
        <w:ind w:firstLine="567"/>
        <w:jc w:val="both"/>
      </w:pPr>
      <w:r w:rsidRPr="00BD4A99">
        <w:t>Администрацией поселения руководит на принципах единоначалия глава поселения.</w:t>
      </w:r>
    </w:p>
    <w:p w:rsidR="00AD6E3A" w:rsidRPr="00BD4A99" w:rsidRDefault="00AD6E3A" w:rsidP="00C3060A">
      <w:pPr>
        <w:shd w:val="clear" w:color="auto" w:fill="FFFFFF"/>
        <w:spacing w:line="201" w:lineRule="atLeast"/>
        <w:ind w:firstLine="567"/>
        <w:jc w:val="both"/>
      </w:pPr>
      <w:r w:rsidRPr="00BD4A99">
        <w:t>Администрация поселения в своей деятельности подотчетна</w:t>
      </w:r>
      <w:r w:rsidR="00C3060A">
        <w:t xml:space="preserve"> населению и Совету поселения, </w:t>
      </w:r>
      <w:r w:rsidRPr="00BD4A99">
        <w:t>главе поселения, а в части исполнения отдельных переданных государственных полномочий - уполномоченным органам государственной власти.</w:t>
      </w:r>
    </w:p>
    <w:p w:rsidR="00AD6E3A" w:rsidRDefault="00AD6E3A" w:rsidP="00AD6E3A">
      <w:pPr>
        <w:ind w:firstLine="709"/>
        <w:jc w:val="both"/>
      </w:pPr>
      <w:r w:rsidRPr="00033F9D">
        <w:t>К вопро</w:t>
      </w:r>
      <w:r w:rsidR="00F84D5B">
        <w:t xml:space="preserve">сам местного значения </w:t>
      </w:r>
      <w:r w:rsidRPr="00033F9D">
        <w:t xml:space="preserve"> поселения относятся: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1)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2) Установление, изменение и отмена местных налогов и сборов поселения;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3) Владение, пользование и распоряжение имуществом, находящимся в муниципальной собственности поселения;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4) Обеспечение первичных мер пожарной безопасности в границах населенных пунктов поселения;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5)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6) Создание условий для организации досуга и обеспечения жителей поселения услугами организаций культуры;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7) Обеспечение условий для развития на территории поселения физической культуры, школьного спорта и  массового спорта, организация проведения официальных физкультурно-оздоровительных и спортивных мероприятий поселения;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8) Формирование архивных фондов поселения;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9) </w:t>
      </w:r>
      <w:r w:rsidRPr="002863A9">
        <w:rPr>
          <w:color w:val="000000"/>
          <w:sz w:val="25"/>
          <w:szCs w:val="25"/>
          <w:shd w:val="clear" w:color="auto" w:fill="FFFFFF"/>
        </w:rPr>
        <w:t>утверждение 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</w:t>
      </w:r>
      <w:r w:rsidRPr="002863A9">
        <w:rPr>
          <w:color w:val="000000"/>
        </w:rPr>
        <w:t>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10)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AD6E3A" w:rsidRPr="002863A9" w:rsidRDefault="00AD6E3A" w:rsidP="00AD6E3A">
      <w:pPr>
        <w:shd w:val="clear" w:color="auto" w:fill="FFFFFF"/>
        <w:ind w:firstLine="540"/>
        <w:jc w:val="both"/>
        <w:rPr>
          <w:color w:val="000000"/>
        </w:rPr>
      </w:pPr>
      <w:r w:rsidRPr="002863A9">
        <w:rPr>
          <w:color w:val="000000"/>
        </w:rPr>
        <w:lastRenderedPageBreak/>
        <w:t>   11) принятие в соответствии с гражданским </w:t>
      </w:r>
      <w:hyperlink r:id="rId6" w:tgtFrame="_blank" w:history="1">
        <w:r w:rsidRPr="002863A9">
          <w:rPr>
            <w:color w:val="000000"/>
          </w:rPr>
          <w:t>законодательством</w:t>
        </w:r>
      </w:hyperlink>
      <w:r w:rsidRPr="002863A9">
        <w:rPr>
          <w:color w:val="000000"/>
        </w:rPr>
        <w:t> Российской Федерации решения о сносе самовольной постройки, решения о сносе самовольной постройки или ее приведении в соответствие с установленными требованиями;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12)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13) Организация и осуществление мероприятий по работе с детьми и молодежью в поселении;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14) 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15)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16) Участие в организации  деятельности  по накоплению (в том числе раздельному накоплению) и транспортированию твердых коммунальных отходов;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17) Организация ритуальных услуг и содержание мест захоронения;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18) 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 законом от 19 июля 2011 года № 246-ФЗ «Об 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Федерации;</w:t>
      </w:r>
    </w:p>
    <w:p w:rsidR="00AD6E3A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19) участие в соответствии с федеральным законом   в выполнении  комплексных кадастровых работ.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C32FF0">
        <w:rPr>
          <w:color w:val="000000"/>
        </w:rPr>
        <w:t>Решением Представительного собрания Вологодского муниципального округа №</w:t>
      </w:r>
      <w:r w:rsidR="00C3060A" w:rsidRPr="00C32FF0">
        <w:rPr>
          <w:color w:val="000000"/>
        </w:rPr>
        <w:t xml:space="preserve"> 58 от 25.10.2022г. </w:t>
      </w:r>
      <w:r w:rsidRPr="00C32FF0">
        <w:rPr>
          <w:color w:val="000000"/>
        </w:rPr>
        <w:t xml:space="preserve">принято решение о реорганизации Администрации </w:t>
      </w:r>
      <w:proofErr w:type="spellStart"/>
      <w:r w:rsidR="00C3060A" w:rsidRPr="00C32FF0">
        <w:rPr>
          <w:color w:val="000000"/>
        </w:rPr>
        <w:t>Семенковского</w:t>
      </w:r>
      <w:proofErr w:type="spellEnd"/>
      <w:r w:rsidRPr="00C32FF0">
        <w:rPr>
          <w:color w:val="000000"/>
        </w:rPr>
        <w:t xml:space="preserve"> сельского поселения в форме присоединения к </w:t>
      </w:r>
      <w:proofErr w:type="spellStart"/>
      <w:r w:rsidR="00C3060A" w:rsidRPr="00C32FF0">
        <w:rPr>
          <w:color w:val="000000"/>
        </w:rPr>
        <w:t>Семенковскому</w:t>
      </w:r>
      <w:proofErr w:type="spellEnd"/>
      <w:r w:rsidR="00C3060A" w:rsidRPr="00C32FF0">
        <w:rPr>
          <w:color w:val="000000"/>
        </w:rPr>
        <w:t xml:space="preserve"> </w:t>
      </w:r>
      <w:r w:rsidRPr="00C32FF0">
        <w:rPr>
          <w:color w:val="000000"/>
        </w:rPr>
        <w:t xml:space="preserve">территориальному управлению администрации Вологодского муниципального округа, в результате которого юридическое лицо администрация </w:t>
      </w:r>
      <w:proofErr w:type="spellStart"/>
      <w:r w:rsidR="00C32FF0" w:rsidRPr="00C32FF0">
        <w:rPr>
          <w:color w:val="000000"/>
        </w:rPr>
        <w:t>Семенковского</w:t>
      </w:r>
      <w:proofErr w:type="spellEnd"/>
      <w:r w:rsidRPr="00C32FF0">
        <w:rPr>
          <w:color w:val="000000"/>
        </w:rPr>
        <w:t xml:space="preserve"> сельского</w:t>
      </w:r>
      <w:r>
        <w:rPr>
          <w:color w:val="000000"/>
        </w:rPr>
        <w:t xml:space="preserve"> поселения прекратит свою деятельность. </w:t>
      </w:r>
    </w:p>
    <w:p w:rsidR="00AD6E3A" w:rsidRDefault="00AD6E3A" w:rsidP="00AD6E3A">
      <w:pPr>
        <w:shd w:val="clear" w:color="auto" w:fill="FFFFFF"/>
        <w:spacing w:line="201" w:lineRule="atLeast"/>
        <w:rPr>
          <w:i/>
        </w:rPr>
      </w:pPr>
    </w:p>
    <w:p w:rsidR="00AD6E3A" w:rsidRPr="00BD4A99" w:rsidRDefault="00AD6E3A" w:rsidP="00AD6E3A">
      <w:pPr>
        <w:shd w:val="clear" w:color="auto" w:fill="FFFFFF"/>
        <w:spacing w:line="201" w:lineRule="atLeast"/>
        <w:rPr>
          <w:i/>
        </w:rPr>
      </w:pPr>
      <w:r w:rsidRPr="00BD4A99">
        <w:rPr>
          <w:i/>
        </w:rPr>
        <w:t xml:space="preserve">       2. Сведения о количестве подведомственных учреждений</w:t>
      </w:r>
    </w:p>
    <w:p w:rsidR="00AD6E3A" w:rsidRPr="00BD4A99" w:rsidRDefault="00AD6E3A" w:rsidP="00AD6E3A">
      <w:pPr>
        <w:ind w:firstLine="709"/>
        <w:jc w:val="both"/>
        <w:rPr>
          <w:i/>
        </w:rPr>
      </w:pPr>
    </w:p>
    <w:p w:rsidR="00AD6E3A" w:rsidRPr="00BD4A99" w:rsidRDefault="00AD6E3A" w:rsidP="00AD6E3A">
      <w:pPr>
        <w:jc w:val="both"/>
      </w:pPr>
      <w:r w:rsidRPr="00BD4A99">
        <w:t xml:space="preserve">         Администрация </w:t>
      </w:r>
      <w:proofErr w:type="spellStart"/>
      <w:r w:rsidR="00C32FF0" w:rsidRPr="00C32FF0">
        <w:rPr>
          <w:color w:val="000000"/>
        </w:rPr>
        <w:t>Семенковского</w:t>
      </w:r>
      <w:proofErr w:type="spellEnd"/>
      <w:r>
        <w:t xml:space="preserve"> сельского поселения является </w:t>
      </w:r>
      <w:r w:rsidRPr="00BD4A99">
        <w:t xml:space="preserve">юридическим лицом, имеет в оперативном управлении имущество, самостоятельный баланс, печать, сметы, лицевые счета в </w:t>
      </w:r>
      <w:r>
        <w:t>секторе</w:t>
      </w:r>
      <w:r w:rsidRPr="00BD4A99">
        <w:t xml:space="preserve"> ГКУ ВО "Областное казначейство" по Вологодскому району.</w:t>
      </w:r>
    </w:p>
    <w:p w:rsidR="00AD6E3A" w:rsidRPr="00BD4A99" w:rsidRDefault="00AD6E3A" w:rsidP="00AD6E3A">
      <w:pPr>
        <w:ind w:firstLine="709"/>
        <w:jc w:val="both"/>
      </w:pPr>
      <w:r w:rsidRPr="00BD4A99">
        <w:t>По состоянию на</w:t>
      </w:r>
      <w:r>
        <w:t xml:space="preserve"> 31.</w:t>
      </w:r>
      <w:r w:rsidRPr="00BD4A99">
        <w:t>1</w:t>
      </w:r>
      <w:r>
        <w:t>2</w:t>
      </w:r>
      <w:r w:rsidRPr="00BD4A99">
        <w:t>.20</w:t>
      </w:r>
      <w:r>
        <w:t xml:space="preserve">22 года Администрация </w:t>
      </w:r>
      <w:proofErr w:type="spellStart"/>
      <w:r w:rsidR="00C32FF0" w:rsidRPr="00C32FF0">
        <w:rPr>
          <w:color w:val="000000"/>
        </w:rPr>
        <w:t>Семенковского</w:t>
      </w:r>
      <w:proofErr w:type="spellEnd"/>
      <w:r>
        <w:t xml:space="preserve"> </w:t>
      </w:r>
      <w:r w:rsidRPr="00BD4A99">
        <w:t>сельского поселения</w:t>
      </w:r>
      <w:r>
        <w:t xml:space="preserve"> осуществляла функции и полномочия учредителя по одному подведомственному учреждению -МБУК «</w:t>
      </w:r>
      <w:proofErr w:type="spellStart"/>
      <w:r w:rsidR="00C32FF0">
        <w:t>Семенковское</w:t>
      </w:r>
      <w:proofErr w:type="spellEnd"/>
      <w:r w:rsidR="00C32FF0">
        <w:t xml:space="preserve"> клубное объединение</w:t>
      </w:r>
      <w:r>
        <w:t xml:space="preserve">». </w:t>
      </w:r>
    </w:p>
    <w:p w:rsidR="00AD6E3A" w:rsidRPr="008A0859" w:rsidRDefault="00AD6E3A" w:rsidP="00AD6E3A">
      <w:pPr>
        <w:jc w:val="both"/>
      </w:pPr>
    </w:p>
    <w:p w:rsidR="00AD6E3A" w:rsidRDefault="00AD6E3A" w:rsidP="00AD6E3A">
      <w:pPr>
        <w:autoSpaceDE w:val="0"/>
        <w:autoSpaceDN w:val="0"/>
        <w:adjustRightInd w:val="0"/>
        <w:jc w:val="both"/>
      </w:pPr>
      <w:r>
        <w:t xml:space="preserve">       3. Функции по ведению</w:t>
      </w:r>
      <w:r w:rsidRPr="00491F6F">
        <w:t xml:space="preserve"> бухгалтерского (бюджетного) учета и составлен</w:t>
      </w:r>
      <w:r>
        <w:t>ию</w:t>
      </w:r>
      <w:r w:rsidRPr="00491F6F">
        <w:t xml:space="preserve"> на его основе отчетности </w:t>
      </w:r>
      <w:r>
        <w:t>в 2022</w:t>
      </w:r>
      <w:r w:rsidR="00C32FF0">
        <w:t xml:space="preserve"> </w:t>
      </w:r>
      <w:r>
        <w:t xml:space="preserve">г администрацией поселения </w:t>
      </w:r>
      <w:r w:rsidRPr="00491F6F">
        <w:t>переда</w:t>
      </w:r>
      <w:r>
        <w:t xml:space="preserve">ны по соглашению </w:t>
      </w:r>
      <w:r w:rsidRPr="00CB6BB0">
        <w:t>о передаче функций по ведению бухгалтерского учета, составлению бухгалтерской, налоговой отчетности, отчетности в государственные внебюджетные фонды</w:t>
      </w:r>
      <w:r>
        <w:t xml:space="preserve"> от </w:t>
      </w:r>
      <w:r w:rsidR="000122FC">
        <w:t>22</w:t>
      </w:r>
      <w:r>
        <w:t xml:space="preserve">.01.2019г </w:t>
      </w:r>
      <w:r w:rsidRPr="00491F6F">
        <w:t>в МКУ «РАЦ ВМР».</w:t>
      </w:r>
    </w:p>
    <w:p w:rsidR="00AD6E3A" w:rsidRDefault="00AD6E3A" w:rsidP="00AD6E3A">
      <w:pPr>
        <w:ind w:firstLine="709"/>
        <w:jc w:val="both"/>
      </w:pPr>
    </w:p>
    <w:p w:rsidR="00AD6E3A" w:rsidRPr="00BD4A99" w:rsidRDefault="00AD6E3A" w:rsidP="00AD6E3A">
      <w:pPr>
        <w:jc w:val="both"/>
        <w:rPr>
          <w:b/>
          <w:bCs/>
          <w:color w:val="000000"/>
        </w:rPr>
      </w:pPr>
      <w:r w:rsidRPr="00BD4A99">
        <w:rPr>
          <w:b/>
          <w:bCs/>
          <w:color w:val="000000"/>
        </w:rPr>
        <w:t>Раздел 2   "Результаты деятельности субъекта бюджетной отчетности"</w:t>
      </w:r>
    </w:p>
    <w:p w:rsidR="00AD6E3A" w:rsidRPr="00BD4A99" w:rsidRDefault="00AD6E3A" w:rsidP="00AD6E3A">
      <w:pPr>
        <w:jc w:val="both"/>
        <w:rPr>
          <w:b/>
          <w:bCs/>
          <w:color w:val="000000"/>
        </w:rPr>
      </w:pPr>
    </w:p>
    <w:p w:rsidR="00AD6E3A" w:rsidRDefault="00AD6E3A" w:rsidP="00283B9E">
      <w:pPr>
        <w:shd w:val="clear" w:color="auto" w:fill="FFFFFF"/>
        <w:spacing w:line="201" w:lineRule="atLeast"/>
        <w:ind w:firstLine="709"/>
        <w:jc w:val="both"/>
      </w:pPr>
      <w:r>
        <w:t>В А</w:t>
      </w:r>
      <w:r w:rsidRPr="00BD4A99">
        <w:t xml:space="preserve">дминистрации поселения по состоянию на </w:t>
      </w:r>
      <w:r>
        <w:t>29.12</w:t>
      </w:r>
      <w:r w:rsidRPr="00BD4A99">
        <w:t>.20</w:t>
      </w:r>
      <w:r>
        <w:t xml:space="preserve">22 </w:t>
      </w:r>
      <w:r w:rsidRPr="00BD4A99">
        <w:t>г утве</w:t>
      </w:r>
      <w:r>
        <w:t xml:space="preserve">рждено по штатному расписанию </w:t>
      </w:r>
      <w:r w:rsidR="00283B9E">
        <w:t>1</w:t>
      </w:r>
      <w:r w:rsidR="00441289" w:rsidRPr="00441289">
        <w:t>2</w:t>
      </w:r>
      <w:r w:rsidR="00283B9E">
        <w:t xml:space="preserve"> </w:t>
      </w:r>
      <w:r w:rsidRPr="00BD4A99">
        <w:t xml:space="preserve">единиц. Фактически замещено </w:t>
      </w:r>
      <w:r w:rsidR="005A3CA0">
        <w:t>1</w:t>
      </w:r>
      <w:r w:rsidR="0057050B" w:rsidRPr="0057050B">
        <w:t>0</w:t>
      </w:r>
      <w:r w:rsidR="005A3CA0">
        <w:t xml:space="preserve"> </w:t>
      </w:r>
      <w:r w:rsidRPr="00BD4A99">
        <w:t>единиц.</w:t>
      </w:r>
      <w:r w:rsidR="0057050B">
        <w:t xml:space="preserve"> Свободна 1 ставка инженера по благоустройству и 0,5 ставки делопроизводителя</w:t>
      </w:r>
      <w:r>
        <w:t xml:space="preserve">. </w:t>
      </w:r>
    </w:p>
    <w:p w:rsidR="00AD6E3A" w:rsidRPr="00710F0B" w:rsidRDefault="00AD6E3A" w:rsidP="00710F0B">
      <w:pPr>
        <w:shd w:val="clear" w:color="auto" w:fill="FFFFFF"/>
        <w:ind w:firstLine="709"/>
        <w:jc w:val="both"/>
      </w:pPr>
      <w:r w:rsidRPr="00710F0B">
        <w:t xml:space="preserve">Администрацией поселения в отчетном периоде в соответствии с нормами Федерального закона от 05.04.2013 N 44-ФЗ "О контрактной системе в сфере закупок товаров, работ, услуг для обеспечения государственных и муниципальных нужд" (далее - Закон N 44-ФЗ) заключено </w:t>
      </w:r>
      <w:r w:rsidR="00710F0B" w:rsidRPr="00710F0B">
        <w:t>128</w:t>
      </w:r>
      <w:r w:rsidRPr="00710F0B">
        <w:t xml:space="preserve"> контракт на общую стоимость </w:t>
      </w:r>
      <w:r w:rsidR="00710F0B" w:rsidRPr="00710F0B">
        <w:t>30 856,5 т.</w:t>
      </w:r>
      <w:r w:rsidRPr="00710F0B">
        <w:t xml:space="preserve">  руб., в том числе:</w:t>
      </w:r>
    </w:p>
    <w:p w:rsidR="00AD6E3A" w:rsidRPr="00710F0B" w:rsidRDefault="00710F0B" w:rsidP="00710F0B">
      <w:pPr>
        <w:shd w:val="clear" w:color="auto" w:fill="FFFFFF"/>
        <w:ind w:firstLine="426"/>
        <w:jc w:val="both"/>
      </w:pPr>
      <w:r w:rsidRPr="00710F0B">
        <w:t>- 126</w:t>
      </w:r>
      <w:r w:rsidR="00AD6E3A" w:rsidRPr="00710F0B">
        <w:t xml:space="preserve">  контрактов - с единственным поставщиком (подрядчиком, исполнителем) на основании </w:t>
      </w:r>
      <w:hyperlink r:id="rId7" w:tgtFrame="_blank" w:history="1">
        <w:r w:rsidR="00AD6E3A" w:rsidRPr="00710F0B">
          <w:t>п. 4 ч. 1 ст. 93</w:t>
        </w:r>
      </w:hyperlink>
      <w:r w:rsidR="00AD6E3A" w:rsidRPr="00710F0B">
        <w:t xml:space="preserve"> Закона N 44-ФЗ (закупки до 600 </w:t>
      </w:r>
      <w:r w:rsidR="00CC784F">
        <w:t>тыс.</w:t>
      </w:r>
      <w:r w:rsidR="00AD6E3A" w:rsidRPr="00710F0B">
        <w:t xml:space="preserve"> руб.). на сумму  </w:t>
      </w:r>
      <w:r w:rsidRPr="00710F0B">
        <w:t>13 432,2 т.</w:t>
      </w:r>
      <w:r w:rsidR="00AD6E3A" w:rsidRPr="00710F0B">
        <w:t xml:space="preserve"> руб.;</w:t>
      </w:r>
    </w:p>
    <w:p w:rsidR="00AD6E3A" w:rsidRPr="00710F0B" w:rsidRDefault="00710F0B" w:rsidP="00710F0B">
      <w:pPr>
        <w:shd w:val="clear" w:color="auto" w:fill="FFFFFF"/>
        <w:ind w:firstLine="426"/>
        <w:jc w:val="both"/>
      </w:pPr>
      <w:r w:rsidRPr="00710F0B">
        <w:t xml:space="preserve">- </w:t>
      </w:r>
      <w:r w:rsidR="00AD6E3A" w:rsidRPr="00710F0B">
        <w:t>1 контракт с единственным поставщиком п.29 ч 1 ст.93</w:t>
      </w:r>
      <w:r w:rsidRPr="00710F0B">
        <w:t xml:space="preserve"> </w:t>
      </w:r>
      <w:r w:rsidR="00AD6E3A" w:rsidRPr="00710F0B">
        <w:t>(заключение договора энергоснабжения с гарантирующим поставщиком электроэнергии.) на сумму </w:t>
      </w:r>
      <w:r w:rsidRPr="00710F0B">
        <w:t>1494,53 т.</w:t>
      </w:r>
      <w:r w:rsidR="00AD6E3A" w:rsidRPr="00710F0B">
        <w:t xml:space="preserve"> руб.</w:t>
      </w:r>
    </w:p>
    <w:p w:rsidR="00AD6E3A" w:rsidRPr="00710F0B" w:rsidRDefault="00710F0B" w:rsidP="00710F0B">
      <w:pPr>
        <w:shd w:val="clear" w:color="auto" w:fill="FFFFFF"/>
        <w:ind w:firstLine="709"/>
        <w:jc w:val="both"/>
      </w:pPr>
      <w:r w:rsidRPr="00710F0B">
        <w:lastRenderedPageBreak/>
        <w:t>Проведение закупок</w:t>
      </w:r>
      <w:r w:rsidR="00AD6E3A" w:rsidRPr="00710F0B">
        <w:t> конкурентным способом определения поставщиков, подрядчиков, исполнителей: </w:t>
      </w:r>
    </w:p>
    <w:p w:rsidR="00AD6E3A" w:rsidRPr="00710F0B" w:rsidRDefault="00710F0B" w:rsidP="00710F0B">
      <w:pPr>
        <w:shd w:val="clear" w:color="auto" w:fill="FFFFFF"/>
        <w:ind w:firstLine="426"/>
        <w:jc w:val="both"/>
      </w:pPr>
      <w:r w:rsidRPr="00710F0B">
        <w:t xml:space="preserve">- </w:t>
      </w:r>
      <w:r w:rsidR="00AD6E3A" w:rsidRPr="00710F0B">
        <w:t>1 контракт путем проведен</w:t>
      </w:r>
      <w:r w:rsidRPr="00710F0B">
        <w:t>ия аукциона в электронной форме</w:t>
      </w:r>
      <w:r w:rsidR="00AD6E3A" w:rsidRPr="00710F0B">
        <w:t xml:space="preserve"> - </w:t>
      </w:r>
      <w:r w:rsidRPr="00710F0B">
        <w:t>11 807,84 т.</w:t>
      </w:r>
      <w:r w:rsidR="00AD6E3A" w:rsidRPr="00710F0B">
        <w:t xml:space="preserve"> руб.</w:t>
      </w:r>
    </w:p>
    <w:p w:rsidR="00AD6E3A" w:rsidRPr="00BD4A99" w:rsidRDefault="00AD6E3A" w:rsidP="00AD6E3A">
      <w:pPr>
        <w:jc w:val="both"/>
      </w:pPr>
    </w:p>
    <w:p w:rsidR="00AD6E3A" w:rsidRPr="005841F6" w:rsidRDefault="00AD6E3A" w:rsidP="00AD6E3A">
      <w:pPr>
        <w:jc w:val="both"/>
        <w:rPr>
          <w:b/>
          <w:bCs/>
          <w:color w:val="000000"/>
        </w:rPr>
      </w:pPr>
      <w:r w:rsidRPr="00BF5167">
        <w:rPr>
          <w:b/>
          <w:bCs/>
          <w:color w:val="000000"/>
        </w:rPr>
        <w:t>Раздел 3 "Анализ отчета об исполнении бюджета субъектом бюджетной отчетности"</w:t>
      </w:r>
    </w:p>
    <w:p w:rsidR="00AD6E3A" w:rsidRPr="004C42B3" w:rsidRDefault="00AD6E3A" w:rsidP="00AD6E3A">
      <w:pPr>
        <w:ind w:firstLine="709"/>
        <w:jc w:val="center"/>
      </w:pPr>
      <w:r w:rsidRPr="004C42B3">
        <w:rPr>
          <w:b/>
        </w:rPr>
        <w:tab/>
      </w:r>
    </w:p>
    <w:p w:rsidR="00AD6E3A" w:rsidRDefault="00AD6E3A" w:rsidP="00710F0B">
      <w:pPr>
        <w:pStyle w:val="a7"/>
        <w:numPr>
          <w:ilvl w:val="0"/>
          <w:numId w:val="42"/>
        </w:numPr>
        <w:jc w:val="both"/>
        <w:rPr>
          <w:b/>
          <w:i/>
          <w:sz w:val="28"/>
          <w:szCs w:val="28"/>
        </w:rPr>
      </w:pPr>
      <w:r w:rsidRPr="00710F0B">
        <w:rPr>
          <w:b/>
          <w:i/>
          <w:sz w:val="28"/>
          <w:szCs w:val="28"/>
        </w:rPr>
        <w:t>Доходная часть бюджета</w:t>
      </w:r>
    </w:p>
    <w:p w:rsidR="00AC19A2" w:rsidRPr="00710F0B" w:rsidRDefault="00AC19A2" w:rsidP="00AC19A2">
      <w:pPr>
        <w:pStyle w:val="a7"/>
        <w:ind w:left="1069"/>
        <w:jc w:val="both"/>
        <w:rPr>
          <w:b/>
          <w:i/>
          <w:sz w:val="28"/>
          <w:szCs w:val="28"/>
        </w:rPr>
      </w:pPr>
    </w:p>
    <w:p w:rsidR="00AD6E3A" w:rsidRPr="008B3398" w:rsidRDefault="00AD6E3A" w:rsidP="0057050B">
      <w:pPr>
        <w:ind w:firstLine="709"/>
        <w:jc w:val="both"/>
      </w:pPr>
      <w:r w:rsidRPr="007D1CDA">
        <w:t xml:space="preserve">Планирование и исполнение бюджета </w:t>
      </w:r>
      <w:proofErr w:type="spellStart"/>
      <w:r w:rsidR="0057050B">
        <w:t>Семенковского</w:t>
      </w:r>
      <w:proofErr w:type="spellEnd"/>
      <w:r w:rsidRPr="007D1CDA">
        <w:t xml:space="preserve"> поселения </w:t>
      </w:r>
      <w:r>
        <w:t>в 2022</w:t>
      </w:r>
      <w:r w:rsidRPr="007D1CDA">
        <w:t xml:space="preserve"> году производилось в соответствии со ст.14, 15, 52, 53, 55 Федерального закона от 06.10.2003 №131 – ФЗ «Об общих принципах организации местного самоуправления в Российской Федерации», ст.21 Устава </w:t>
      </w:r>
      <w:proofErr w:type="spellStart"/>
      <w:r w:rsidR="0057050B">
        <w:t>Семенковского</w:t>
      </w:r>
      <w:proofErr w:type="spellEnd"/>
      <w:r w:rsidRPr="007D1CDA">
        <w:t xml:space="preserve"> сельского поселения, Положения о бюджетном процессе в </w:t>
      </w:r>
      <w:r w:rsidR="0057050B">
        <w:t>Семенковском</w:t>
      </w:r>
      <w:r w:rsidRPr="007D1CDA">
        <w:t xml:space="preserve"> сельском поселении, утвержденным решением Совета от </w:t>
      </w:r>
      <w:r w:rsidR="0057050B">
        <w:t>19.02.2022 № 07</w:t>
      </w:r>
      <w:r w:rsidRPr="007D1CDA">
        <w:t xml:space="preserve"> (с последующим</w:t>
      </w:r>
      <w:r>
        <w:t>и изменениями и дополнениями), р</w:t>
      </w:r>
      <w:r w:rsidRPr="007D1CDA">
        <w:t xml:space="preserve">ешением Совета </w:t>
      </w:r>
      <w:proofErr w:type="spellStart"/>
      <w:r w:rsidR="0057050B">
        <w:t>Семенковского</w:t>
      </w:r>
      <w:proofErr w:type="spellEnd"/>
      <w:r w:rsidRPr="007D1CDA">
        <w:t xml:space="preserve"> сельского поселения</w:t>
      </w:r>
      <w:r w:rsidR="0057050B">
        <w:t xml:space="preserve"> </w:t>
      </w:r>
      <w:r>
        <w:t xml:space="preserve">от </w:t>
      </w:r>
      <w:r w:rsidR="0057050B">
        <w:t>23</w:t>
      </w:r>
      <w:r>
        <w:t>.12.2021 г.</w:t>
      </w:r>
      <w:r w:rsidRPr="007D1CDA">
        <w:t xml:space="preserve"> </w:t>
      </w:r>
      <w:r>
        <w:t xml:space="preserve">№ </w:t>
      </w:r>
      <w:r w:rsidR="0057050B">
        <w:t>62</w:t>
      </w:r>
      <w:r w:rsidRPr="007D1CDA">
        <w:t xml:space="preserve"> «О бюджете </w:t>
      </w:r>
      <w:proofErr w:type="spellStart"/>
      <w:r w:rsidR="0057050B">
        <w:t>Семенковского</w:t>
      </w:r>
      <w:proofErr w:type="spellEnd"/>
      <w:r>
        <w:t xml:space="preserve"> сельского поселения на 2022 и плановый период 2023 и 2024 годов</w:t>
      </w:r>
      <w:r w:rsidRPr="007D1CDA">
        <w:t xml:space="preserve">» (с изменениями и дополнениями), законодательными и иными нормативными правовыми актами, заключенными договорами. </w:t>
      </w:r>
    </w:p>
    <w:p w:rsidR="00AD6E3A" w:rsidRPr="008A4156" w:rsidRDefault="00AD6E3A" w:rsidP="00AD6E3A">
      <w:pPr>
        <w:jc w:val="both"/>
      </w:pPr>
      <w:r>
        <w:t xml:space="preserve">               Доходы бюджета </w:t>
      </w:r>
      <w:proofErr w:type="spellStart"/>
      <w:r w:rsidR="0057050B">
        <w:t>Семенковского</w:t>
      </w:r>
      <w:proofErr w:type="spellEnd"/>
      <w:r>
        <w:t xml:space="preserve"> сельского поселения на 2022 год утверждены в сумме </w:t>
      </w:r>
      <w:r w:rsidR="00BF557E" w:rsidRPr="004A7DAA">
        <w:rPr>
          <w:b/>
          <w:sz w:val="28"/>
          <w:szCs w:val="28"/>
        </w:rPr>
        <w:t>50548,8</w:t>
      </w:r>
      <w:r w:rsidR="00BF557E">
        <w:rPr>
          <w:b/>
          <w:sz w:val="28"/>
          <w:szCs w:val="28"/>
        </w:rPr>
        <w:t xml:space="preserve"> </w:t>
      </w:r>
      <w:r>
        <w:t xml:space="preserve">тыс. руб., исполнены в сумме </w:t>
      </w:r>
      <w:r w:rsidR="00512091">
        <w:rPr>
          <w:b/>
          <w:sz w:val="28"/>
          <w:szCs w:val="28"/>
        </w:rPr>
        <w:t>49</w:t>
      </w:r>
      <w:r w:rsidR="00512091" w:rsidRPr="00512091">
        <w:rPr>
          <w:b/>
          <w:sz w:val="28"/>
          <w:szCs w:val="28"/>
        </w:rPr>
        <w:t>563</w:t>
      </w:r>
      <w:r w:rsidR="00512091">
        <w:rPr>
          <w:b/>
          <w:sz w:val="28"/>
          <w:szCs w:val="28"/>
        </w:rPr>
        <w:t>,</w:t>
      </w:r>
      <w:r w:rsidR="00512091" w:rsidRPr="00512091">
        <w:rPr>
          <w:b/>
          <w:sz w:val="28"/>
          <w:szCs w:val="28"/>
        </w:rPr>
        <w:t xml:space="preserve">5 </w:t>
      </w:r>
      <w:r>
        <w:t>тыс. руб., процент исполнения к годовым назначениям 98,</w:t>
      </w:r>
      <w:r w:rsidR="00512091" w:rsidRPr="00512091">
        <w:t>1</w:t>
      </w:r>
      <w:r>
        <w:t xml:space="preserve"> %.</w:t>
      </w:r>
    </w:p>
    <w:p w:rsidR="00AD6E3A" w:rsidRDefault="00AD6E3A" w:rsidP="00AD6E3A">
      <w:pPr>
        <w:rPr>
          <w:bCs/>
        </w:rPr>
      </w:pPr>
    </w:p>
    <w:p w:rsidR="00710F0B" w:rsidRDefault="00AD6E3A" w:rsidP="00710F0B">
      <w:pPr>
        <w:jc w:val="center"/>
        <w:rPr>
          <w:bCs/>
        </w:rPr>
      </w:pPr>
      <w:r>
        <w:rPr>
          <w:bCs/>
        </w:rPr>
        <w:t xml:space="preserve">Анализ поступления доходов в бюджет </w:t>
      </w:r>
      <w:proofErr w:type="spellStart"/>
      <w:r w:rsidR="00512091">
        <w:rPr>
          <w:bCs/>
        </w:rPr>
        <w:t>Семенковского</w:t>
      </w:r>
      <w:proofErr w:type="spellEnd"/>
      <w:r>
        <w:rPr>
          <w:bCs/>
        </w:rPr>
        <w:t xml:space="preserve"> сельского поселения за 2022 год</w:t>
      </w:r>
    </w:p>
    <w:p w:rsidR="00AD6E3A" w:rsidRDefault="00AD6E3A" w:rsidP="00AD6E3A">
      <w:pPr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             (</w:t>
      </w:r>
      <w:proofErr w:type="spellStart"/>
      <w:r>
        <w:rPr>
          <w:bCs/>
        </w:rPr>
        <w:t>тыс.руб</w:t>
      </w:r>
      <w:proofErr w:type="spellEnd"/>
      <w:r>
        <w:rPr>
          <w:bCs/>
        </w:rPr>
        <w:t>.)</w:t>
      </w:r>
    </w:p>
    <w:tbl>
      <w:tblPr>
        <w:tblW w:w="10102" w:type="dxa"/>
        <w:tblInd w:w="93" w:type="dxa"/>
        <w:tblLook w:val="04A0" w:firstRow="1" w:lastRow="0" w:firstColumn="1" w:lastColumn="0" w:noHBand="0" w:noVBand="1"/>
      </w:tblPr>
      <w:tblGrid>
        <w:gridCol w:w="5827"/>
        <w:gridCol w:w="1474"/>
        <w:gridCol w:w="1417"/>
        <w:gridCol w:w="1440"/>
      </w:tblGrid>
      <w:tr w:rsidR="00710F0B" w:rsidTr="00CC784F">
        <w:trPr>
          <w:trHeight w:val="605"/>
        </w:trPr>
        <w:tc>
          <w:tcPr>
            <w:tcW w:w="582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Утверждено</w:t>
            </w:r>
          </w:p>
          <w:p w:rsidR="00AD6E3A" w:rsidRDefault="00AD6E3A" w:rsidP="00AD6E3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Исполнено</w:t>
            </w:r>
          </w:p>
          <w:p w:rsidR="00AD6E3A" w:rsidRDefault="00AD6E3A" w:rsidP="00AD6E3A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E3A" w:rsidRDefault="00500001" w:rsidP="00500001">
            <w:pPr>
              <w:jc w:val="center"/>
            </w:pPr>
            <w:r>
              <w:t>% исполнения</w:t>
            </w:r>
          </w:p>
        </w:tc>
      </w:tr>
      <w:tr w:rsidR="00710F0B" w:rsidTr="00CC784F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80C" w:rsidRDefault="0033480C" w:rsidP="0033480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50 548,8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33480C" w:rsidP="00AD6E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49 563,5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02B92" w:rsidRDefault="00AD6E3A" w:rsidP="00350318">
            <w:pPr>
              <w:jc w:val="center"/>
              <w:rPr>
                <w:b/>
                <w:bCs/>
                <w:sz w:val="28"/>
                <w:szCs w:val="28"/>
              </w:rPr>
            </w:pPr>
            <w:r w:rsidRPr="00E02B92">
              <w:rPr>
                <w:b/>
                <w:bCs/>
                <w:sz w:val="28"/>
                <w:szCs w:val="28"/>
              </w:rPr>
              <w:t>98,</w:t>
            </w:r>
            <w:r w:rsidR="00350318" w:rsidRPr="00E02B92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710F0B" w:rsidTr="00CC784F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rPr>
                <w:b/>
              </w:rPr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126BDA" w:rsidRDefault="0033480C" w:rsidP="00AD6E3A">
            <w:pPr>
              <w:jc w:val="center"/>
              <w:rPr>
                <w:b/>
              </w:rPr>
            </w:pPr>
            <w:r>
              <w:rPr>
                <w:b/>
              </w:rPr>
              <w:t>16 400,2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126BDA" w:rsidRDefault="0033480C" w:rsidP="0002383F">
            <w:pPr>
              <w:jc w:val="center"/>
              <w:rPr>
                <w:b/>
              </w:rPr>
            </w:pPr>
            <w:r>
              <w:rPr>
                <w:b/>
              </w:rPr>
              <w:t>16 055,</w:t>
            </w:r>
            <w:r w:rsidR="0002383F">
              <w:rPr>
                <w:b/>
              </w:rPr>
              <w:t>1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02B92" w:rsidRDefault="00AD6E3A" w:rsidP="00350318">
            <w:pPr>
              <w:jc w:val="center"/>
              <w:rPr>
                <w:b/>
              </w:rPr>
            </w:pPr>
            <w:r w:rsidRPr="00E02B92">
              <w:rPr>
                <w:b/>
              </w:rPr>
              <w:t>9</w:t>
            </w:r>
            <w:r w:rsidR="00350318" w:rsidRPr="00E02B92">
              <w:rPr>
                <w:b/>
              </w:rPr>
              <w:t>7,9</w:t>
            </w:r>
          </w:p>
        </w:tc>
      </w:tr>
      <w:tr w:rsidR="00710F0B" w:rsidTr="00CC784F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 xml:space="preserve">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E3A" w:rsidRDefault="00AD6E3A" w:rsidP="00AD6E3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E3A" w:rsidRDefault="00AD6E3A" w:rsidP="00AD6E3A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E3A" w:rsidRPr="00E02B92" w:rsidRDefault="00AD6E3A" w:rsidP="00AD6E3A">
            <w:pPr>
              <w:jc w:val="center"/>
            </w:pPr>
          </w:p>
        </w:tc>
      </w:tr>
      <w:tr w:rsidR="00710F0B" w:rsidTr="00CC784F">
        <w:trPr>
          <w:trHeight w:val="28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 xml:space="preserve">Налог на </w:t>
            </w:r>
            <w:r w:rsidRPr="00083951">
              <w:t>доходы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33480C" w:rsidP="00AD6E3A">
            <w:pPr>
              <w:jc w:val="center"/>
            </w:pPr>
            <w:r>
              <w:t>1 761,0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33480C" w:rsidP="00AD6E3A">
            <w:pPr>
              <w:jc w:val="center"/>
            </w:pPr>
            <w:r>
              <w:t>2 083,8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02B92" w:rsidRDefault="00E02B92" w:rsidP="00AD6E3A">
            <w:pPr>
              <w:jc w:val="center"/>
            </w:pPr>
            <w:r w:rsidRPr="00E02B92">
              <w:t>118,3</w:t>
            </w:r>
          </w:p>
        </w:tc>
      </w:tr>
      <w:tr w:rsidR="00710F0B" w:rsidTr="00CC784F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Налог на имущество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33480C" w:rsidRDefault="00E02B92" w:rsidP="00AD6E3A">
            <w:pPr>
              <w:jc w:val="center"/>
            </w:pPr>
            <w:r>
              <w:t>2 105,0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33480C" w:rsidRDefault="00E02B92" w:rsidP="00AD6E3A">
            <w:pPr>
              <w:jc w:val="center"/>
            </w:pPr>
            <w:r>
              <w:t>2 490,2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02B92" w:rsidRDefault="00E02B92" w:rsidP="00AD6E3A">
            <w:pPr>
              <w:jc w:val="center"/>
            </w:pPr>
            <w:r w:rsidRPr="00E02B92">
              <w:t>118,3</w:t>
            </w:r>
          </w:p>
        </w:tc>
      </w:tr>
      <w:tr w:rsidR="00710F0B" w:rsidTr="00CC784F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33480C" w:rsidRDefault="0033480C" w:rsidP="00AD6E3A">
            <w:pPr>
              <w:jc w:val="center"/>
            </w:pPr>
            <w:r w:rsidRPr="0033480C">
              <w:t>1 392,0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33480C" w:rsidRDefault="0033480C" w:rsidP="00AD6E3A">
            <w:pPr>
              <w:jc w:val="center"/>
            </w:pPr>
            <w:r w:rsidRPr="0033480C">
              <w:t>792,3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02B92" w:rsidRDefault="00E02B92" w:rsidP="00AD6E3A">
            <w:pPr>
              <w:jc w:val="center"/>
            </w:pPr>
            <w:r w:rsidRPr="00E02B92">
              <w:t>56,9</w:t>
            </w:r>
          </w:p>
        </w:tc>
      </w:tr>
      <w:tr w:rsidR="00710F0B" w:rsidTr="00CC784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33480C" w:rsidRDefault="0033480C" w:rsidP="00AD6E3A">
            <w:pPr>
              <w:jc w:val="center"/>
            </w:pPr>
            <w:r w:rsidRPr="0033480C">
              <w:t>2 268,0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33480C" w:rsidRDefault="0033480C" w:rsidP="00AD6E3A">
            <w:pPr>
              <w:jc w:val="center"/>
            </w:pPr>
            <w:r w:rsidRPr="0033480C">
              <w:t>1 853,8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02B92" w:rsidRDefault="00E02B92" w:rsidP="00AD6E3A">
            <w:pPr>
              <w:jc w:val="center"/>
            </w:pPr>
            <w:r w:rsidRPr="00E02B92">
              <w:t>81,7</w:t>
            </w:r>
          </w:p>
        </w:tc>
      </w:tr>
      <w:tr w:rsidR="00710F0B" w:rsidTr="00CC784F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Земельный налог(по обязательствам, возникшим до 1 января 2006 года)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6C2D20" w:rsidRDefault="00AD6E3A" w:rsidP="00AD6E3A">
            <w:pPr>
              <w:jc w:val="center"/>
            </w:pPr>
            <w:r w:rsidRPr="006C2D20"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6C2D20" w:rsidRDefault="00AD6E3A" w:rsidP="006C2D20">
            <w:pPr>
              <w:jc w:val="center"/>
            </w:pPr>
            <w:r w:rsidRPr="006C2D20">
              <w:t>-</w:t>
            </w:r>
            <w:r w:rsidR="006C2D20" w:rsidRPr="006C2D20">
              <w:t>0,3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02B92" w:rsidRDefault="00AD6E3A" w:rsidP="00AD6E3A">
            <w:pPr>
              <w:jc w:val="center"/>
            </w:pPr>
            <w:r w:rsidRPr="00E02B92">
              <w:t>0,0</w:t>
            </w:r>
          </w:p>
        </w:tc>
      </w:tr>
      <w:tr w:rsidR="00710F0B" w:rsidTr="00CC784F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Государственная пошлина от совершения нотариальных действий должностными лицами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6C2D20" w:rsidRDefault="00AD6E3A" w:rsidP="006C2D20">
            <w:pPr>
              <w:jc w:val="center"/>
            </w:pPr>
            <w:r w:rsidRPr="006C2D20">
              <w:t>5</w:t>
            </w:r>
            <w:r w:rsidR="006C2D20" w:rsidRPr="006C2D20">
              <w:t>5</w:t>
            </w:r>
            <w:r w:rsidRPr="006C2D20"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6C2D20" w:rsidRDefault="006C2D20" w:rsidP="00AD6E3A">
            <w:pPr>
              <w:jc w:val="center"/>
              <w:rPr>
                <w:lang w:val="en-US"/>
              </w:rPr>
            </w:pPr>
            <w:r w:rsidRPr="006C2D20">
              <w:t>48,3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02B92" w:rsidRDefault="00E02B92" w:rsidP="00AD6E3A">
            <w:pPr>
              <w:jc w:val="center"/>
            </w:pPr>
            <w:r w:rsidRPr="00E02B92">
              <w:t>87,8</w:t>
            </w:r>
          </w:p>
        </w:tc>
      </w:tr>
      <w:tr w:rsidR="00710F0B" w:rsidTr="00CC784F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A1827" w:rsidP="00AD6E3A">
            <w:r w:rsidRPr="00AA1827"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AA1827" w:rsidRDefault="00AA1827" w:rsidP="00AD6E3A">
            <w:pPr>
              <w:jc w:val="center"/>
            </w:pPr>
            <w:r>
              <w:t>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AA1827" w:rsidRDefault="00AA1827" w:rsidP="00AD6E3A">
            <w:pPr>
              <w:jc w:val="center"/>
            </w:pPr>
            <w:r>
              <w:t>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B92" w:rsidRPr="00E02B92" w:rsidRDefault="00E02B92" w:rsidP="00E02B92">
            <w:pPr>
              <w:jc w:val="center"/>
            </w:pPr>
            <w:r w:rsidRPr="00E02B92">
              <w:t>0,00</w:t>
            </w:r>
          </w:p>
        </w:tc>
      </w:tr>
      <w:tr w:rsidR="00710F0B" w:rsidTr="00CC784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02B92" w:rsidRDefault="00AA1827" w:rsidP="00AD6E3A">
            <w:r w:rsidRPr="00E02B92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02B92" w:rsidRDefault="00E02B92" w:rsidP="00AD6E3A">
            <w:pPr>
              <w:jc w:val="center"/>
            </w:pPr>
            <w:r w:rsidRPr="00E02B92">
              <w:t>96,8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02B92" w:rsidRDefault="00AA1827" w:rsidP="00AD6E3A">
            <w:pPr>
              <w:jc w:val="center"/>
            </w:pPr>
            <w:r w:rsidRPr="00E02B92">
              <w:t>78,3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02B92" w:rsidRDefault="00E02B92" w:rsidP="00AD6E3A">
            <w:pPr>
              <w:jc w:val="center"/>
            </w:pPr>
            <w:r w:rsidRPr="00E02B92">
              <w:t>80,9</w:t>
            </w:r>
          </w:p>
        </w:tc>
      </w:tr>
      <w:tr w:rsidR="00710F0B" w:rsidTr="00CC784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02B92" w:rsidRDefault="00AA1827" w:rsidP="00AD6E3A">
            <w:r w:rsidRPr="00E02B92"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</w:t>
            </w:r>
            <w:r w:rsidRPr="00E02B92">
              <w:lastRenderedPageBreak/>
              <w:t>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02B92" w:rsidRDefault="00AA1827" w:rsidP="00AD6E3A">
            <w:pPr>
              <w:jc w:val="center"/>
            </w:pPr>
            <w:r w:rsidRPr="00E02B92">
              <w:lastRenderedPageBreak/>
              <w:t>210,1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02B92" w:rsidRDefault="00AA1827" w:rsidP="00AD6E3A">
            <w:pPr>
              <w:jc w:val="center"/>
            </w:pPr>
            <w:r w:rsidRPr="00E02B92">
              <w:t>210,1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02B92" w:rsidRDefault="00E02B92" w:rsidP="00AD6E3A">
            <w:pPr>
              <w:jc w:val="center"/>
            </w:pPr>
            <w:r w:rsidRPr="00E02B92">
              <w:t>10</w:t>
            </w:r>
            <w:r w:rsidR="00AD6E3A" w:rsidRPr="00E02B92">
              <w:t>0,0</w:t>
            </w:r>
          </w:p>
        </w:tc>
      </w:tr>
      <w:tr w:rsidR="00710F0B" w:rsidTr="00CC784F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1827" w:rsidRPr="00E02B92" w:rsidRDefault="00AA1827" w:rsidP="00AD6E3A">
            <w:r w:rsidRPr="00E02B92">
              <w:lastRenderedPageBreak/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1827" w:rsidRPr="00E02B92" w:rsidRDefault="00AA1827" w:rsidP="00AD6E3A">
            <w:pPr>
              <w:jc w:val="center"/>
            </w:pPr>
            <w:r w:rsidRPr="00E02B92">
              <w:t>7 872,2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1827" w:rsidRPr="00E02B92" w:rsidRDefault="00AA1827" w:rsidP="00AD6E3A">
            <w:pPr>
              <w:jc w:val="center"/>
            </w:pPr>
            <w:r w:rsidRPr="00E02B92">
              <w:t>7 872,2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1827" w:rsidRPr="00E02B92" w:rsidRDefault="00E02B92" w:rsidP="00AD6E3A">
            <w:pPr>
              <w:jc w:val="center"/>
            </w:pPr>
            <w:r w:rsidRPr="00E02B92">
              <w:t>100,0</w:t>
            </w:r>
          </w:p>
        </w:tc>
      </w:tr>
      <w:tr w:rsidR="00710F0B" w:rsidTr="00CC784F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0318" w:rsidRPr="00E02B92" w:rsidRDefault="00350318" w:rsidP="00AD6E3A">
            <w:r w:rsidRPr="00E02B92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0318" w:rsidRPr="00E02B92" w:rsidRDefault="00350318" w:rsidP="00AD6E3A">
            <w:pPr>
              <w:jc w:val="center"/>
            </w:pPr>
            <w:r w:rsidRPr="00E02B92"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0318" w:rsidRPr="00E02B92" w:rsidRDefault="00350318" w:rsidP="00350318">
            <w:pPr>
              <w:jc w:val="center"/>
            </w:pPr>
            <w:r w:rsidRPr="00E02B92">
              <w:t>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B92" w:rsidRPr="00E02B92" w:rsidRDefault="00E02B92" w:rsidP="00E02B92">
            <w:pPr>
              <w:jc w:val="center"/>
            </w:pPr>
            <w:r w:rsidRPr="00E02B92">
              <w:t>0</w:t>
            </w:r>
          </w:p>
        </w:tc>
      </w:tr>
      <w:tr w:rsidR="00710F0B" w:rsidTr="00CC784F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02B92" w:rsidRDefault="00AD6E3A" w:rsidP="00350318">
            <w:r w:rsidRPr="00E02B92">
              <w:t xml:space="preserve">Инициативные платежи, зачисляемые в бюджет </w:t>
            </w:r>
            <w:proofErr w:type="spellStart"/>
            <w:r w:rsidR="00350318" w:rsidRPr="00E02B92">
              <w:t>Семенковского</w:t>
            </w:r>
            <w:proofErr w:type="spellEnd"/>
            <w:r w:rsidRPr="00E02B92">
              <w:t xml:space="preserve"> сельского поселения на реализацию мероприятий «Народный бюджет»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02B92" w:rsidRDefault="00350318" w:rsidP="00AD6E3A">
            <w:pPr>
              <w:jc w:val="center"/>
            </w:pPr>
            <w:r w:rsidRPr="00E02B92">
              <w:t>627,0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02B92" w:rsidRDefault="00350318" w:rsidP="00350318">
            <w:pPr>
              <w:jc w:val="center"/>
            </w:pPr>
            <w:r w:rsidRPr="00E02B92">
              <w:t>627,0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02B92" w:rsidRDefault="00AD6E3A" w:rsidP="00AD6E3A">
            <w:pPr>
              <w:jc w:val="center"/>
            </w:pPr>
            <w:r w:rsidRPr="00E02B92">
              <w:t>100,0</w:t>
            </w:r>
          </w:p>
        </w:tc>
      </w:tr>
      <w:tr w:rsidR="00710F0B" w:rsidTr="00CC784F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02B92" w:rsidRDefault="00AD6E3A" w:rsidP="00AD6E3A">
            <w:pPr>
              <w:rPr>
                <w:b/>
              </w:rPr>
            </w:pPr>
            <w:r w:rsidRPr="00E02B92">
              <w:rPr>
                <w:b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02B92" w:rsidRDefault="00350318" w:rsidP="00AD6E3A">
            <w:pPr>
              <w:jc w:val="center"/>
              <w:rPr>
                <w:b/>
              </w:rPr>
            </w:pPr>
            <w:r w:rsidRPr="00E02B92">
              <w:rPr>
                <w:b/>
              </w:rPr>
              <w:t>34 148,6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02B92" w:rsidRDefault="00350318" w:rsidP="00AD6E3A">
            <w:pPr>
              <w:jc w:val="center"/>
              <w:rPr>
                <w:b/>
              </w:rPr>
            </w:pPr>
            <w:r w:rsidRPr="00E02B92">
              <w:rPr>
                <w:b/>
              </w:rPr>
              <w:t>33 759,9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02B92" w:rsidRDefault="00E02B92" w:rsidP="00AD6E3A">
            <w:pPr>
              <w:jc w:val="center"/>
              <w:rPr>
                <w:b/>
              </w:rPr>
            </w:pPr>
            <w:r w:rsidRPr="00E02B92">
              <w:rPr>
                <w:b/>
              </w:rPr>
              <w:t>98,9</w:t>
            </w:r>
          </w:p>
        </w:tc>
      </w:tr>
      <w:tr w:rsidR="00710F0B" w:rsidTr="00CC784F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02B92" w:rsidRDefault="00AD6E3A" w:rsidP="00AD6E3A">
            <w:r w:rsidRPr="00E02B92">
              <w:t>в 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E3A" w:rsidRPr="00E02B92" w:rsidRDefault="00AD6E3A" w:rsidP="00AD6E3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E3A" w:rsidRPr="00E02B92" w:rsidRDefault="00AD6E3A" w:rsidP="00AD6E3A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E3A" w:rsidRPr="00E02B92" w:rsidRDefault="00AD6E3A" w:rsidP="00AD6E3A">
            <w:pPr>
              <w:jc w:val="center"/>
            </w:pPr>
          </w:p>
        </w:tc>
      </w:tr>
      <w:tr w:rsidR="00710F0B" w:rsidTr="00CC784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02B92" w:rsidRDefault="00AD6E3A" w:rsidP="00AD6E3A">
            <w:r w:rsidRPr="00E02B92"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02B92" w:rsidRDefault="00350318" w:rsidP="00AD6E3A">
            <w:pPr>
              <w:jc w:val="center"/>
            </w:pPr>
            <w:r w:rsidRPr="00E02B92">
              <w:t>3 975,2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02B92" w:rsidRDefault="00350318" w:rsidP="00350318">
            <w:pPr>
              <w:jc w:val="center"/>
            </w:pPr>
            <w:r w:rsidRPr="00E02B92">
              <w:t>3 975,2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02B92" w:rsidRDefault="00AD6E3A" w:rsidP="00AD6E3A">
            <w:pPr>
              <w:jc w:val="center"/>
            </w:pPr>
            <w:r w:rsidRPr="00E02B92">
              <w:t>100,0</w:t>
            </w:r>
          </w:p>
        </w:tc>
      </w:tr>
      <w:tr w:rsidR="00710F0B" w:rsidTr="00CC784F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350318" w:rsidRDefault="00350318" w:rsidP="00AD6E3A">
            <w:pPr>
              <w:jc w:val="center"/>
            </w:pPr>
            <w:r w:rsidRPr="00350318">
              <w:t>3 765,0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350318" w:rsidRDefault="00350318" w:rsidP="00350318">
            <w:pPr>
              <w:jc w:val="center"/>
            </w:pPr>
            <w:r w:rsidRPr="00350318">
              <w:t>3 765,0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350318" w:rsidRDefault="00AD6E3A" w:rsidP="00AD6E3A">
            <w:pPr>
              <w:jc w:val="center"/>
            </w:pPr>
            <w:r w:rsidRPr="00350318">
              <w:t>100,0</w:t>
            </w:r>
          </w:p>
        </w:tc>
      </w:tr>
      <w:tr w:rsidR="00710F0B" w:rsidTr="00CC784F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350318" w:rsidRDefault="00350318" w:rsidP="00AD6E3A">
            <w:pPr>
              <w:jc w:val="center"/>
            </w:pPr>
            <w:r w:rsidRPr="00350318">
              <w:t>2 934,3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350318" w:rsidRDefault="00350318" w:rsidP="00AD6E3A">
            <w:pPr>
              <w:jc w:val="center"/>
            </w:pPr>
            <w:r w:rsidRPr="00350318">
              <w:t>2 934,3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350318" w:rsidRDefault="00AD6E3A" w:rsidP="00AD6E3A">
            <w:pPr>
              <w:jc w:val="center"/>
            </w:pPr>
            <w:r w:rsidRPr="00350318">
              <w:t>100,0</w:t>
            </w:r>
          </w:p>
        </w:tc>
      </w:tr>
      <w:tr w:rsidR="00710F0B" w:rsidTr="00CC784F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Прочие субсидии бюджетам сельских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02B92" w:rsidRDefault="00350318" w:rsidP="00E02B92">
            <w:pPr>
              <w:jc w:val="center"/>
            </w:pPr>
            <w:r w:rsidRPr="00E02B92">
              <w:t>20 118,5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02B92" w:rsidRDefault="00350318" w:rsidP="00705CAF">
            <w:pPr>
              <w:jc w:val="center"/>
            </w:pPr>
            <w:r w:rsidRPr="00E02B92">
              <w:t>20 051,</w:t>
            </w:r>
            <w:r w:rsidR="00705CAF">
              <w:t>5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02B92" w:rsidRDefault="00E02B92" w:rsidP="00E02B92">
            <w:pPr>
              <w:jc w:val="center"/>
            </w:pPr>
            <w:r w:rsidRPr="00E02B92">
              <w:t>99,7</w:t>
            </w:r>
          </w:p>
        </w:tc>
      </w:tr>
      <w:tr w:rsidR="00710F0B" w:rsidTr="00CC784F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Субвенции бюджетам сельских поселений на осуществление первичного воинского учета  органами местного самоуправления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350318" w:rsidRDefault="00AD6E3A" w:rsidP="00AD6E3A">
            <w:pPr>
              <w:jc w:val="center"/>
            </w:pPr>
            <w:r w:rsidRPr="00350318">
              <w:t>283,6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350318" w:rsidRDefault="00AD6E3A" w:rsidP="00AD6E3A">
            <w:pPr>
              <w:jc w:val="center"/>
            </w:pPr>
            <w:r w:rsidRPr="00350318">
              <w:t>283,6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350318" w:rsidRDefault="00AD6E3A" w:rsidP="00AD6E3A">
            <w:pPr>
              <w:jc w:val="center"/>
            </w:pPr>
            <w:r w:rsidRPr="00350318">
              <w:t>100,0</w:t>
            </w:r>
          </w:p>
        </w:tc>
      </w:tr>
      <w:tr w:rsidR="00710F0B" w:rsidTr="00CC784F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Единая субвенция бюджетам сельских поселений из бюджета субъекта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350318" w:rsidRDefault="00AD6E3A" w:rsidP="00AD6E3A">
            <w:pPr>
              <w:jc w:val="center"/>
            </w:pPr>
            <w:r w:rsidRPr="00350318">
              <w:t>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350318" w:rsidRDefault="00AD6E3A" w:rsidP="00AD6E3A">
            <w:pPr>
              <w:jc w:val="center"/>
            </w:pPr>
            <w:r w:rsidRPr="00350318">
              <w:t>2,0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350318" w:rsidRDefault="00AD6E3A" w:rsidP="00AD6E3A">
            <w:pPr>
              <w:jc w:val="center"/>
            </w:pPr>
            <w:r w:rsidRPr="00350318">
              <w:t>100,0</w:t>
            </w:r>
          </w:p>
        </w:tc>
      </w:tr>
      <w:tr w:rsidR="00710F0B" w:rsidTr="00CC784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Межбюджетные трансферты, передаваемые бюджетам сельских  поселений из бюджетов муниципальных районов на осуществление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350318" w:rsidRDefault="00350318" w:rsidP="00AD6E3A">
            <w:pPr>
              <w:jc w:val="center"/>
            </w:pPr>
            <w:r w:rsidRPr="00350318">
              <w:t>183,1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350318" w:rsidRDefault="00350318" w:rsidP="006C28B1">
            <w:pPr>
              <w:jc w:val="center"/>
            </w:pPr>
            <w:r w:rsidRPr="00350318">
              <w:t>18</w:t>
            </w:r>
            <w:r w:rsidR="006C28B1">
              <w:t>1</w:t>
            </w:r>
            <w:r w:rsidRPr="00350318">
              <w:t>,</w:t>
            </w:r>
            <w:r w:rsidR="006C28B1"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350318" w:rsidRDefault="006C28B1" w:rsidP="00AD6E3A">
            <w:pPr>
              <w:jc w:val="center"/>
            </w:pPr>
            <w:r>
              <w:t>99,2</w:t>
            </w:r>
          </w:p>
        </w:tc>
      </w:tr>
      <w:tr w:rsidR="00710F0B" w:rsidTr="00CC784F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350318" w:rsidRDefault="00AD6E3A" w:rsidP="00350318">
            <w:r w:rsidRPr="00350318">
              <w:t xml:space="preserve">        </w:t>
            </w:r>
            <w:r w:rsidR="00350318" w:rsidRPr="00350318">
              <w:t>2 886,9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350318" w:rsidRDefault="00350318" w:rsidP="00AD6E3A">
            <w:pPr>
              <w:jc w:val="center"/>
            </w:pPr>
            <w:r w:rsidRPr="00350318">
              <w:t>2 566,7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33480C" w:rsidRDefault="00E02B92" w:rsidP="00AD6E3A">
            <w:pPr>
              <w:jc w:val="center"/>
              <w:rPr>
                <w:color w:val="FF0000"/>
              </w:rPr>
            </w:pPr>
            <w:r w:rsidRPr="00E02B92">
              <w:t>88,9</w:t>
            </w:r>
          </w:p>
        </w:tc>
      </w:tr>
      <w:tr w:rsidR="00500001" w:rsidTr="00CC784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0001" w:rsidRDefault="00500001" w:rsidP="00AD6E3A">
            <w:r w:rsidRPr="00500001"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0001" w:rsidRPr="00350318" w:rsidRDefault="00500001" w:rsidP="0050000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0001" w:rsidRPr="00350318" w:rsidRDefault="00500001" w:rsidP="00AD6E3A">
            <w:pPr>
              <w:jc w:val="center"/>
            </w:pPr>
            <w:r>
              <w:t>-252,2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0001" w:rsidRPr="00E02B92" w:rsidRDefault="00500001" w:rsidP="00500001">
            <w:pPr>
              <w:jc w:val="center"/>
            </w:pPr>
            <w:r>
              <w:t>0</w:t>
            </w:r>
          </w:p>
        </w:tc>
      </w:tr>
    </w:tbl>
    <w:p w:rsidR="00500001" w:rsidRDefault="00500001" w:rsidP="00E02B92">
      <w:pPr>
        <w:pStyle w:val="a5"/>
        <w:spacing w:after="0"/>
        <w:ind w:left="0"/>
        <w:jc w:val="both"/>
        <w:rPr>
          <w:sz w:val="24"/>
          <w:szCs w:val="24"/>
        </w:rPr>
      </w:pPr>
    </w:p>
    <w:p w:rsidR="00AD6E3A" w:rsidRDefault="00AD6E3A" w:rsidP="00710F0B">
      <w:pPr>
        <w:pStyle w:val="a5"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Структура налоговых и неналоговых доходов бюджета </w:t>
      </w:r>
      <w:proofErr w:type="spellStart"/>
      <w:r w:rsidR="00E02B92">
        <w:rPr>
          <w:sz w:val="24"/>
          <w:szCs w:val="24"/>
        </w:rPr>
        <w:t>Семенковского</w:t>
      </w:r>
      <w:proofErr w:type="spellEnd"/>
      <w:r>
        <w:rPr>
          <w:sz w:val="24"/>
          <w:szCs w:val="24"/>
        </w:rPr>
        <w:t xml:space="preserve"> сельского поселения и безвозмездных поступлений представлена в следующей таблице.</w:t>
      </w:r>
    </w:p>
    <w:p w:rsidR="00710F0B" w:rsidRDefault="00710F0B" w:rsidP="00710F0B">
      <w:pPr>
        <w:pStyle w:val="a5"/>
        <w:spacing w:after="0"/>
        <w:ind w:left="0" w:firstLine="709"/>
        <w:jc w:val="both"/>
        <w:rPr>
          <w:sz w:val="24"/>
          <w:szCs w:val="24"/>
        </w:rPr>
      </w:pPr>
    </w:p>
    <w:p w:rsidR="00AD6E3A" w:rsidRDefault="00AD6E3A" w:rsidP="00AD6E3A">
      <w:pPr>
        <w:pStyle w:val="a5"/>
        <w:spacing w:after="0"/>
        <w:ind w:left="0"/>
        <w:jc w:val="center"/>
        <w:rPr>
          <w:sz w:val="24"/>
          <w:szCs w:val="24"/>
        </w:rPr>
      </w:pPr>
      <w:r w:rsidRPr="004A1717">
        <w:rPr>
          <w:sz w:val="24"/>
          <w:szCs w:val="24"/>
        </w:rPr>
        <w:t>Структура доходов бюджета</w:t>
      </w:r>
      <w:r w:rsidR="00AC19A2">
        <w:rPr>
          <w:sz w:val="24"/>
          <w:szCs w:val="24"/>
        </w:rPr>
        <w:t xml:space="preserve"> </w:t>
      </w:r>
      <w:proofErr w:type="spellStart"/>
      <w:r w:rsidR="00E02B92">
        <w:rPr>
          <w:sz w:val="24"/>
          <w:szCs w:val="24"/>
        </w:rPr>
        <w:t>Семенковского</w:t>
      </w:r>
      <w:proofErr w:type="spellEnd"/>
      <w:r w:rsidRPr="004A1717">
        <w:rPr>
          <w:sz w:val="24"/>
          <w:szCs w:val="24"/>
        </w:rPr>
        <w:t xml:space="preserve"> сельского поселения за 2022 год</w:t>
      </w:r>
    </w:p>
    <w:tbl>
      <w:tblPr>
        <w:tblW w:w="10207" w:type="dxa"/>
        <w:tblInd w:w="-10" w:type="dxa"/>
        <w:tblLook w:val="04A0" w:firstRow="1" w:lastRow="0" w:firstColumn="1" w:lastColumn="0" w:noHBand="0" w:noVBand="1"/>
      </w:tblPr>
      <w:tblGrid>
        <w:gridCol w:w="6663"/>
        <w:gridCol w:w="1843"/>
        <w:gridCol w:w="1701"/>
      </w:tblGrid>
      <w:tr w:rsidR="00AD6E3A" w:rsidTr="00710F0B">
        <w:trPr>
          <w:trHeight w:val="605"/>
        </w:trPr>
        <w:tc>
          <w:tcPr>
            <w:tcW w:w="666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3A" w:rsidRDefault="00AD6E3A" w:rsidP="00E02B92">
            <w:pPr>
              <w:jc w:val="center"/>
            </w:pPr>
            <w:r>
              <w:t>Исполнено в 2022 году, тыс.</w:t>
            </w:r>
            <w:r w:rsidR="00E02B92">
              <w:t xml:space="preserve">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E3A" w:rsidRDefault="00E02B92" w:rsidP="00E02B92">
            <w:pPr>
              <w:jc w:val="center"/>
            </w:pPr>
            <w:r>
              <w:t>Доля в общем объеме доходов, %</w:t>
            </w:r>
          </w:p>
        </w:tc>
      </w:tr>
      <w:tr w:rsidR="00705CAF" w:rsidTr="00710F0B">
        <w:trPr>
          <w:trHeight w:val="31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CAF" w:rsidRPr="00705CAF" w:rsidRDefault="00705CAF" w:rsidP="00705CAF">
            <w:pPr>
              <w:rPr>
                <w:b/>
              </w:rPr>
            </w:pPr>
            <w:r w:rsidRPr="00705CAF">
              <w:rPr>
                <w:b/>
              </w:rPr>
              <w:t xml:space="preserve">ВСЕГО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Default="00705CAF" w:rsidP="00705C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49563,5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Default="00705CAF" w:rsidP="00705CA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</w:t>
            </w:r>
          </w:p>
        </w:tc>
      </w:tr>
      <w:tr w:rsidR="00705CAF" w:rsidTr="00710F0B">
        <w:trPr>
          <w:trHeight w:val="31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CAF" w:rsidRPr="00705CAF" w:rsidRDefault="00705CAF" w:rsidP="00705CAF">
            <w:pPr>
              <w:rPr>
                <w:b/>
              </w:rPr>
            </w:pPr>
            <w:r w:rsidRPr="00705CAF">
              <w:rPr>
                <w:b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Default="00705CAF" w:rsidP="00705C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16055,8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Pr="00705CAF" w:rsidRDefault="00705CAF" w:rsidP="00705CAF">
            <w:pPr>
              <w:jc w:val="center"/>
              <w:rPr>
                <w:b/>
                <w:color w:val="000000"/>
              </w:rPr>
            </w:pPr>
            <w:r w:rsidRPr="00705CAF">
              <w:rPr>
                <w:b/>
                <w:color w:val="000000"/>
              </w:rPr>
              <w:t>32,4</w:t>
            </w:r>
          </w:p>
        </w:tc>
      </w:tr>
      <w:tr w:rsidR="00705CAF" w:rsidTr="00710F0B">
        <w:trPr>
          <w:trHeight w:val="25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CAF" w:rsidRPr="005737EE" w:rsidRDefault="00705CAF" w:rsidP="00705CAF">
            <w:r w:rsidRPr="005737EE">
              <w:t xml:space="preserve">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CAF" w:rsidRDefault="00705CAF" w:rsidP="00705C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CAF" w:rsidRPr="00705CAF" w:rsidRDefault="00705CAF" w:rsidP="00705CAF">
            <w:pPr>
              <w:jc w:val="center"/>
              <w:rPr>
                <w:color w:val="000000"/>
              </w:rPr>
            </w:pPr>
          </w:p>
        </w:tc>
      </w:tr>
      <w:tr w:rsidR="00705CAF" w:rsidTr="00710F0B">
        <w:trPr>
          <w:trHeight w:val="35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CAF" w:rsidRPr="005737EE" w:rsidRDefault="00705CAF" w:rsidP="00705CAF">
            <w:r w:rsidRPr="005737EE">
              <w:t>Налог на 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Default="00705CAF" w:rsidP="00705C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2083,8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Pr="00705CAF" w:rsidRDefault="00705CAF" w:rsidP="00705CAF">
            <w:pPr>
              <w:jc w:val="center"/>
              <w:rPr>
                <w:color w:val="000000"/>
              </w:rPr>
            </w:pPr>
            <w:r w:rsidRPr="00705CAF">
              <w:rPr>
                <w:color w:val="000000"/>
              </w:rPr>
              <w:t>4,2</w:t>
            </w:r>
          </w:p>
        </w:tc>
      </w:tr>
      <w:tr w:rsidR="00705CAF" w:rsidTr="00710F0B">
        <w:trPr>
          <w:trHeight w:val="41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CAF" w:rsidRPr="005737EE" w:rsidRDefault="00705CAF" w:rsidP="00705CAF">
            <w:r w:rsidRPr="005737EE">
              <w:t>Налог на имущество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Default="00705CAF" w:rsidP="00705C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2490,2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Pr="00705CAF" w:rsidRDefault="00705CAF" w:rsidP="00705CAF">
            <w:pPr>
              <w:jc w:val="center"/>
              <w:rPr>
                <w:color w:val="000000"/>
              </w:rPr>
            </w:pPr>
            <w:r w:rsidRPr="00705CAF">
              <w:rPr>
                <w:color w:val="000000"/>
              </w:rPr>
              <w:t>5,0</w:t>
            </w:r>
          </w:p>
        </w:tc>
      </w:tr>
      <w:tr w:rsidR="00705CAF" w:rsidTr="00710F0B">
        <w:trPr>
          <w:trHeight w:val="25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CAF" w:rsidRPr="005737EE" w:rsidRDefault="00705CAF" w:rsidP="00705CAF">
            <w:r w:rsidRPr="005737EE">
              <w:lastRenderedPageBreak/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Default="00705CAF" w:rsidP="00705C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792,3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Pr="00705CAF" w:rsidRDefault="00705CAF" w:rsidP="00705CAF">
            <w:pPr>
              <w:jc w:val="center"/>
              <w:rPr>
                <w:color w:val="000000"/>
              </w:rPr>
            </w:pPr>
            <w:r w:rsidRPr="00705CAF">
              <w:rPr>
                <w:color w:val="000000"/>
              </w:rPr>
              <w:t>1,6</w:t>
            </w:r>
          </w:p>
        </w:tc>
      </w:tr>
      <w:tr w:rsidR="00705CAF" w:rsidTr="00710F0B">
        <w:trPr>
          <w:trHeight w:val="25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CAF" w:rsidRPr="005737EE" w:rsidRDefault="00705CAF" w:rsidP="00705CAF">
            <w:r w:rsidRPr="005737EE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Default="00705CAF" w:rsidP="00705C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1853,8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Pr="00705CAF" w:rsidRDefault="00705CAF" w:rsidP="00705CAF">
            <w:pPr>
              <w:jc w:val="center"/>
              <w:rPr>
                <w:color w:val="000000"/>
              </w:rPr>
            </w:pPr>
            <w:r w:rsidRPr="00705CAF">
              <w:rPr>
                <w:color w:val="000000"/>
              </w:rPr>
              <w:t>3,7</w:t>
            </w:r>
          </w:p>
        </w:tc>
      </w:tr>
      <w:tr w:rsidR="00705CAF" w:rsidTr="00710F0B">
        <w:trPr>
          <w:trHeight w:val="25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CAF" w:rsidRPr="005737EE" w:rsidRDefault="00705CAF" w:rsidP="00705CAF">
            <w:r w:rsidRPr="005737EE">
              <w:t>Земельный налог(по обязательствам, возникшим до 1 января 2006 года)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Default="00705CAF" w:rsidP="00705C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Pr="00705CAF" w:rsidRDefault="00705CAF" w:rsidP="00705CAF">
            <w:pPr>
              <w:jc w:val="center"/>
              <w:rPr>
                <w:color w:val="000000"/>
              </w:rPr>
            </w:pPr>
            <w:r w:rsidRPr="00705CAF">
              <w:rPr>
                <w:color w:val="000000"/>
              </w:rPr>
              <w:t>0,0</w:t>
            </w:r>
          </w:p>
        </w:tc>
      </w:tr>
      <w:tr w:rsidR="00705CAF" w:rsidTr="00710F0B">
        <w:trPr>
          <w:trHeight w:val="25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CAF" w:rsidRPr="005737EE" w:rsidRDefault="00705CAF" w:rsidP="00705CAF">
            <w:r w:rsidRPr="005737EE">
              <w:t>Государственная пошлина от совершения нотариальных действий должностными лицами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Default="00705CAF" w:rsidP="00705C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48,3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Pr="00705CAF" w:rsidRDefault="00705CAF" w:rsidP="00705CAF">
            <w:pPr>
              <w:jc w:val="center"/>
              <w:rPr>
                <w:color w:val="000000"/>
              </w:rPr>
            </w:pPr>
            <w:r w:rsidRPr="00705CAF">
              <w:rPr>
                <w:color w:val="000000"/>
              </w:rPr>
              <w:t>0,1</w:t>
            </w:r>
          </w:p>
        </w:tc>
      </w:tr>
      <w:tr w:rsidR="00705CAF" w:rsidTr="00710F0B">
        <w:trPr>
          <w:trHeight w:val="25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CAF" w:rsidRPr="005737EE" w:rsidRDefault="00705CAF" w:rsidP="00705CAF">
            <w:r w:rsidRPr="005737EE"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Default="00705CAF" w:rsidP="00705C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Pr="00705CAF" w:rsidRDefault="00705CAF" w:rsidP="00705CAF">
            <w:pPr>
              <w:jc w:val="center"/>
              <w:rPr>
                <w:color w:val="000000"/>
              </w:rPr>
            </w:pPr>
            <w:r w:rsidRPr="00705CAF">
              <w:rPr>
                <w:color w:val="000000"/>
              </w:rPr>
              <w:t>0,0</w:t>
            </w:r>
          </w:p>
        </w:tc>
      </w:tr>
      <w:tr w:rsidR="00705CAF" w:rsidTr="00710F0B">
        <w:trPr>
          <w:trHeight w:val="25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CAF" w:rsidRPr="005737EE" w:rsidRDefault="00705CAF" w:rsidP="00705CAF">
            <w:r w:rsidRPr="005737EE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Default="00705CAF" w:rsidP="00705C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78,3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Pr="00705CAF" w:rsidRDefault="00705CAF" w:rsidP="00705CAF">
            <w:pPr>
              <w:jc w:val="center"/>
              <w:rPr>
                <w:color w:val="000000"/>
              </w:rPr>
            </w:pPr>
            <w:r w:rsidRPr="00705CAF">
              <w:rPr>
                <w:color w:val="000000"/>
              </w:rPr>
              <w:t>0,2</w:t>
            </w:r>
          </w:p>
        </w:tc>
      </w:tr>
      <w:tr w:rsidR="00705CAF" w:rsidTr="00710F0B">
        <w:trPr>
          <w:trHeight w:val="25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CAF" w:rsidRPr="005737EE" w:rsidRDefault="00705CAF" w:rsidP="00705CAF">
            <w:r w:rsidRPr="005737EE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Default="00705CAF" w:rsidP="00705C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210,2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Pr="00705CAF" w:rsidRDefault="00705CAF" w:rsidP="00705CAF">
            <w:pPr>
              <w:jc w:val="center"/>
              <w:rPr>
                <w:color w:val="000000"/>
              </w:rPr>
            </w:pPr>
            <w:r w:rsidRPr="00705CAF">
              <w:rPr>
                <w:color w:val="000000"/>
              </w:rPr>
              <w:t>0,4</w:t>
            </w:r>
          </w:p>
        </w:tc>
      </w:tr>
      <w:tr w:rsidR="00705CAF" w:rsidTr="00710F0B">
        <w:trPr>
          <w:trHeight w:val="25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CAF" w:rsidRPr="005737EE" w:rsidRDefault="00705CAF" w:rsidP="00705CAF">
            <w:r w:rsidRPr="005737EE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Default="00705CAF" w:rsidP="00705C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7872,2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Pr="00705CAF" w:rsidRDefault="00705CAF" w:rsidP="00705CAF">
            <w:pPr>
              <w:jc w:val="center"/>
              <w:rPr>
                <w:color w:val="000000"/>
              </w:rPr>
            </w:pPr>
            <w:r w:rsidRPr="00705CAF">
              <w:rPr>
                <w:color w:val="000000"/>
              </w:rPr>
              <w:t>15,9</w:t>
            </w:r>
          </w:p>
        </w:tc>
      </w:tr>
      <w:tr w:rsidR="00705CAF" w:rsidTr="00710F0B">
        <w:trPr>
          <w:trHeight w:val="25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CAF" w:rsidRPr="005737EE" w:rsidRDefault="00705CAF" w:rsidP="00705CAF">
            <w:r w:rsidRPr="005737EE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Default="00705CAF" w:rsidP="00705C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Pr="00705CAF" w:rsidRDefault="00705CAF" w:rsidP="00705CAF">
            <w:pPr>
              <w:jc w:val="center"/>
              <w:rPr>
                <w:color w:val="000000"/>
              </w:rPr>
            </w:pPr>
            <w:r w:rsidRPr="00705CAF">
              <w:rPr>
                <w:color w:val="000000"/>
              </w:rPr>
              <w:t>0,0</w:t>
            </w:r>
          </w:p>
        </w:tc>
      </w:tr>
      <w:tr w:rsidR="00705CAF" w:rsidRPr="000C159E" w:rsidTr="00710F0B">
        <w:trPr>
          <w:trHeight w:val="25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CAF" w:rsidRPr="005737EE" w:rsidRDefault="00705CAF" w:rsidP="00705CAF">
            <w:r w:rsidRPr="005737EE">
              <w:t xml:space="preserve">Инициативные платежи, зачисляемые в бюджет </w:t>
            </w:r>
            <w:proofErr w:type="spellStart"/>
            <w:r w:rsidRPr="005737EE">
              <w:t>Семенковского</w:t>
            </w:r>
            <w:proofErr w:type="spellEnd"/>
            <w:r w:rsidRPr="005737EE">
              <w:t xml:space="preserve"> сельского поселения на реализацию мероприятий «Народный бюджет»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Default="00705CAF" w:rsidP="00705C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627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Pr="00705CAF" w:rsidRDefault="00705CAF" w:rsidP="00705CAF">
            <w:pPr>
              <w:jc w:val="center"/>
              <w:rPr>
                <w:color w:val="000000"/>
              </w:rPr>
            </w:pPr>
            <w:r w:rsidRPr="00705CAF">
              <w:rPr>
                <w:color w:val="000000"/>
              </w:rPr>
              <w:t>1,3</w:t>
            </w:r>
          </w:p>
        </w:tc>
      </w:tr>
      <w:tr w:rsidR="00705CAF" w:rsidTr="00710F0B">
        <w:trPr>
          <w:trHeight w:val="25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CAF" w:rsidRPr="00705CAF" w:rsidRDefault="00705CAF" w:rsidP="00705CAF">
            <w:pPr>
              <w:rPr>
                <w:b/>
              </w:rPr>
            </w:pPr>
            <w:r w:rsidRPr="00705CAF">
              <w:rPr>
                <w:b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CAF" w:rsidRPr="00705CAF" w:rsidRDefault="00705CAF" w:rsidP="00705CAF">
            <w:pPr>
              <w:jc w:val="center"/>
              <w:rPr>
                <w:b/>
                <w:color w:val="000000"/>
              </w:rPr>
            </w:pPr>
            <w:r w:rsidRPr="00705CAF">
              <w:rPr>
                <w:b/>
                <w:color w:val="000000"/>
              </w:rPr>
              <w:t>33759,9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CAF" w:rsidRPr="00705CAF" w:rsidRDefault="00705CAF" w:rsidP="00705CAF">
            <w:pPr>
              <w:jc w:val="center"/>
              <w:rPr>
                <w:b/>
                <w:color w:val="000000"/>
              </w:rPr>
            </w:pPr>
            <w:r w:rsidRPr="00705CAF">
              <w:rPr>
                <w:b/>
                <w:color w:val="000000"/>
              </w:rPr>
              <w:t>68,1</w:t>
            </w:r>
          </w:p>
        </w:tc>
      </w:tr>
      <w:tr w:rsidR="00705CAF" w:rsidTr="00710F0B">
        <w:trPr>
          <w:trHeight w:val="25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CAF" w:rsidRPr="005737EE" w:rsidRDefault="00705CAF" w:rsidP="00705CAF">
            <w:r w:rsidRPr="005737EE">
              <w:t>в 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Default="00705CAF" w:rsidP="00705C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Pr="00705CAF" w:rsidRDefault="00705CAF" w:rsidP="00705CAF">
            <w:pPr>
              <w:jc w:val="center"/>
              <w:rPr>
                <w:color w:val="000000"/>
              </w:rPr>
            </w:pPr>
            <w:r w:rsidRPr="00705CAF">
              <w:rPr>
                <w:color w:val="000000"/>
              </w:rPr>
              <w:t>0,0</w:t>
            </w:r>
          </w:p>
        </w:tc>
      </w:tr>
      <w:tr w:rsidR="00705CAF" w:rsidTr="00710F0B">
        <w:trPr>
          <w:trHeight w:val="25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CAF" w:rsidRPr="005737EE" w:rsidRDefault="00705CAF" w:rsidP="00705CAF">
            <w:r w:rsidRPr="005737EE"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Default="00705CAF" w:rsidP="00705C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3975,2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Pr="00705CAF" w:rsidRDefault="00705CAF" w:rsidP="00705CAF">
            <w:pPr>
              <w:jc w:val="center"/>
              <w:rPr>
                <w:color w:val="000000"/>
              </w:rPr>
            </w:pPr>
            <w:r w:rsidRPr="00705CAF">
              <w:rPr>
                <w:color w:val="000000"/>
              </w:rPr>
              <w:t>8,0</w:t>
            </w:r>
          </w:p>
        </w:tc>
      </w:tr>
      <w:tr w:rsidR="00705CAF" w:rsidTr="00710F0B">
        <w:trPr>
          <w:trHeight w:val="25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CAF" w:rsidRPr="005737EE" w:rsidRDefault="00705CAF" w:rsidP="00705CAF">
            <w:r w:rsidRPr="005737EE"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Default="00705CAF" w:rsidP="00705C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3765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Pr="00705CAF" w:rsidRDefault="00705CAF" w:rsidP="00705CAF">
            <w:pPr>
              <w:jc w:val="center"/>
              <w:rPr>
                <w:color w:val="000000"/>
              </w:rPr>
            </w:pPr>
            <w:r w:rsidRPr="00705CAF">
              <w:rPr>
                <w:color w:val="000000"/>
              </w:rPr>
              <w:t>7,6</w:t>
            </w:r>
          </w:p>
        </w:tc>
      </w:tr>
      <w:tr w:rsidR="00705CAF" w:rsidTr="00710F0B">
        <w:trPr>
          <w:trHeight w:val="25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CAF" w:rsidRPr="005737EE" w:rsidRDefault="00705CAF" w:rsidP="00705CAF">
            <w:r w:rsidRPr="005737EE"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Default="00705CAF" w:rsidP="00705C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2934,3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Pr="00705CAF" w:rsidRDefault="00705CAF" w:rsidP="00705CAF">
            <w:pPr>
              <w:jc w:val="center"/>
              <w:rPr>
                <w:color w:val="000000"/>
              </w:rPr>
            </w:pPr>
            <w:r w:rsidRPr="00705CAF">
              <w:rPr>
                <w:color w:val="000000"/>
              </w:rPr>
              <w:t>5,9</w:t>
            </w:r>
          </w:p>
        </w:tc>
      </w:tr>
      <w:tr w:rsidR="00705CAF" w:rsidTr="00710F0B">
        <w:trPr>
          <w:trHeight w:val="25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CAF" w:rsidRPr="005737EE" w:rsidRDefault="00705CAF" w:rsidP="00705CAF">
            <w:r w:rsidRPr="005737EE">
              <w:t>Прочие субсидии бюджетам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Default="00705CAF" w:rsidP="00705C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20051,5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Pr="00705CAF" w:rsidRDefault="00705CAF" w:rsidP="00705CAF">
            <w:pPr>
              <w:jc w:val="center"/>
              <w:rPr>
                <w:color w:val="000000"/>
              </w:rPr>
            </w:pPr>
            <w:r w:rsidRPr="00705CAF">
              <w:rPr>
                <w:color w:val="000000"/>
              </w:rPr>
              <w:t>40,5</w:t>
            </w:r>
          </w:p>
        </w:tc>
      </w:tr>
      <w:tr w:rsidR="00705CAF" w:rsidTr="00710F0B">
        <w:trPr>
          <w:trHeight w:val="25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CAF" w:rsidRPr="005737EE" w:rsidRDefault="00705CAF" w:rsidP="00705CAF">
            <w:r w:rsidRPr="005737EE">
              <w:t>Субвенции бюджетам сельских поселений на осуществление первичного воинского учета  органами 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Default="00705CAF" w:rsidP="00705C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Pr="00705CAF" w:rsidRDefault="00705CAF" w:rsidP="00705CAF">
            <w:pPr>
              <w:jc w:val="center"/>
              <w:rPr>
                <w:color w:val="000000"/>
              </w:rPr>
            </w:pPr>
            <w:r w:rsidRPr="00705CAF">
              <w:rPr>
                <w:color w:val="000000"/>
              </w:rPr>
              <w:t>0,6</w:t>
            </w:r>
          </w:p>
        </w:tc>
      </w:tr>
      <w:tr w:rsidR="00705CAF" w:rsidTr="00710F0B">
        <w:trPr>
          <w:trHeight w:val="25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CAF" w:rsidRPr="005737EE" w:rsidRDefault="00705CAF" w:rsidP="00705CAF">
            <w:r w:rsidRPr="005737EE">
              <w:t>Единая субвенция бюджетам сельских поселений из бюджета субъекта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Default="00705CAF" w:rsidP="00705C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Pr="00705CAF" w:rsidRDefault="00705CAF" w:rsidP="00705CAF">
            <w:pPr>
              <w:jc w:val="center"/>
              <w:rPr>
                <w:color w:val="000000"/>
              </w:rPr>
            </w:pPr>
            <w:r w:rsidRPr="00705CAF">
              <w:rPr>
                <w:color w:val="000000"/>
              </w:rPr>
              <w:t>0,0</w:t>
            </w:r>
          </w:p>
        </w:tc>
      </w:tr>
      <w:tr w:rsidR="00705CAF" w:rsidTr="00710F0B">
        <w:trPr>
          <w:trHeight w:val="25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CAF" w:rsidRPr="005737EE" w:rsidRDefault="00705CAF" w:rsidP="00705CAF">
            <w:r w:rsidRPr="005737EE">
              <w:t>Межбюджетные трансферты, передаваемые бюджетам сельских  поселений из бюджетов муниципальных районов на осуществление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Default="00705CAF" w:rsidP="00705C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181,6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CAF" w:rsidRPr="00705CAF" w:rsidRDefault="00705CAF" w:rsidP="00705CAF">
            <w:pPr>
              <w:jc w:val="center"/>
              <w:rPr>
                <w:color w:val="000000"/>
              </w:rPr>
            </w:pPr>
            <w:r w:rsidRPr="00705CAF">
              <w:rPr>
                <w:color w:val="000000"/>
              </w:rPr>
              <w:t>0,4</w:t>
            </w:r>
          </w:p>
        </w:tc>
      </w:tr>
      <w:tr w:rsidR="00705CAF" w:rsidTr="00710F0B">
        <w:trPr>
          <w:trHeight w:val="25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CAF" w:rsidRDefault="00705CAF" w:rsidP="00705CAF"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CAF" w:rsidRDefault="00705CAF" w:rsidP="00705C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2566,7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CAF" w:rsidRPr="00705CAF" w:rsidRDefault="00705CAF" w:rsidP="00705CAF">
            <w:pPr>
              <w:jc w:val="center"/>
              <w:rPr>
                <w:color w:val="000000"/>
              </w:rPr>
            </w:pPr>
            <w:r w:rsidRPr="00705CAF">
              <w:rPr>
                <w:color w:val="000000"/>
              </w:rPr>
              <w:t>5,2</w:t>
            </w:r>
          </w:p>
        </w:tc>
      </w:tr>
      <w:tr w:rsidR="00705CAF" w:rsidTr="00710F0B">
        <w:trPr>
          <w:trHeight w:val="25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CAF" w:rsidRDefault="00705CAF" w:rsidP="00705CAF">
            <w:r w:rsidRPr="00500001">
              <w:lastRenderedPageBreak/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CAF" w:rsidRDefault="00705CAF" w:rsidP="00705C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-252,2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CAF" w:rsidRPr="00705CAF" w:rsidRDefault="00705CAF" w:rsidP="00705CAF">
            <w:pPr>
              <w:jc w:val="center"/>
              <w:rPr>
                <w:color w:val="000000"/>
              </w:rPr>
            </w:pPr>
            <w:r w:rsidRPr="00705CAF">
              <w:rPr>
                <w:color w:val="000000"/>
              </w:rPr>
              <w:t>-0,5</w:t>
            </w:r>
          </w:p>
        </w:tc>
      </w:tr>
    </w:tbl>
    <w:p w:rsidR="00AD6E3A" w:rsidRPr="00180CF6" w:rsidRDefault="00AD6E3A" w:rsidP="00AD6E3A">
      <w:pPr>
        <w:pStyle w:val="a5"/>
        <w:spacing w:after="0"/>
        <w:ind w:left="0"/>
        <w:jc w:val="center"/>
        <w:rPr>
          <w:color w:val="FF0000"/>
          <w:sz w:val="24"/>
          <w:szCs w:val="24"/>
        </w:rPr>
      </w:pPr>
    </w:p>
    <w:p w:rsidR="00AD6E3A" w:rsidRDefault="00AD6E3A" w:rsidP="00AD6E3A">
      <w:pPr>
        <w:jc w:val="center"/>
        <w:rPr>
          <w:b/>
        </w:rPr>
      </w:pPr>
      <w:r w:rsidRPr="0068709C">
        <w:rPr>
          <w:b/>
        </w:rPr>
        <w:t>НАЛОГОВЫЕ И НЕНАЛОГОВЫЕ ДОХОДЫ</w:t>
      </w:r>
    </w:p>
    <w:p w:rsidR="00AD6E3A" w:rsidRPr="004C42B3" w:rsidRDefault="00AD6E3A" w:rsidP="00DD164D">
      <w:pPr>
        <w:ind w:firstLine="709"/>
        <w:jc w:val="both"/>
      </w:pPr>
      <w:r w:rsidRPr="00F327C1">
        <w:t>В общей сумме доходов</w:t>
      </w:r>
      <w:r>
        <w:t xml:space="preserve"> бюджета налоговые и неналоговые доходы составляют </w:t>
      </w:r>
      <w:r w:rsidR="00DD164D">
        <w:t>16 055,8</w:t>
      </w:r>
      <w:r>
        <w:t xml:space="preserve"> тыс.</w:t>
      </w:r>
      <w:r w:rsidR="00DD164D">
        <w:t xml:space="preserve"> </w:t>
      </w:r>
      <w:r>
        <w:t xml:space="preserve">рублей, или </w:t>
      </w:r>
      <w:r w:rsidR="00DD164D">
        <w:t>32,4 % от общей суммы доходов</w:t>
      </w:r>
      <w:r>
        <w:t xml:space="preserve">. В 2021 году было получено </w:t>
      </w:r>
      <w:r w:rsidR="00DD164D" w:rsidRPr="00DD164D">
        <w:t>7</w:t>
      </w:r>
      <w:r w:rsidR="00DD164D">
        <w:t xml:space="preserve"> </w:t>
      </w:r>
      <w:r w:rsidR="00DD164D" w:rsidRPr="00DD164D">
        <w:t>703</w:t>
      </w:r>
      <w:r w:rsidR="00DD164D">
        <w:t xml:space="preserve">,3 </w:t>
      </w:r>
      <w:r>
        <w:t>тыс.</w:t>
      </w:r>
      <w:r w:rsidR="00DD164D">
        <w:t xml:space="preserve"> </w:t>
      </w:r>
      <w:r>
        <w:t xml:space="preserve">руб. налоговых и неналоговых доходов, что на </w:t>
      </w:r>
      <w:r w:rsidR="00DD164D">
        <w:t>8 352,5</w:t>
      </w:r>
      <w:r>
        <w:t xml:space="preserve"> тыс.</w:t>
      </w:r>
      <w:r w:rsidR="00DD164D">
        <w:t xml:space="preserve"> </w:t>
      </w:r>
      <w:r>
        <w:t>руб. меньше чем в 2022 финансовом году.</w:t>
      </w:r>
    </w:p>
    <w:p w:rsidR="00AD6E3A" w:rsidRPr="004C42B3" w:rsidRDefault="00AD6E3A" w:rsidP="00DD164D">
      <w:pPr>
        <w:jc w:val="both"/>
      </w:pPr>
      <w:r w:rsidRPr="004C42B3">
        <w:t xml:space="preserve">В целях повышения собираемости доходов в бюджет </w:t>
      </w:r>
      <w:proofErr w:type="spellStart"/>
      <w:r w:rsidR="00DD164D">
        <w:t>Семенковского</w:t>
      </w:r>
      <w:proofErr w:type="spellEnd"/>
      <w:r w:rsidRPr="004C42B3">
        <w:t xml:space="preserve"> сельского поселения администрация </w:t>
      </w:r>
      <w:proofErr w:type="spellStart"/>
      <w:r w:rsidR="00DD164D">
        <w:t>Семенковского</w:t>
      </w:r>
      <w:proofErr w:type="spellEnd"/>
      <w:r w:rsidRPr="004C42B3">
        <w:t xml:space="preserve"> сельского поселения проводила активную работу по сокращению недоимки по местным налогам.</w:t>
      </w:r>
    </w:p>
    <w:p w:rsidR="00AD6E3A" w:rsidRPr="004C42B3" w:rsidRDefault="00AD6E3A" w:rsidP="00DD164D">
      <w:pPr>
        <w:ind w:firstLine="709"/>
        <w:jc w:val="both"/>
      </w:pPr>
      <w:r w:rsidRPr="00300210">
        <w:t>В связи с недоимкой поступлений от НДФЛ в</w:t>
      </w:r>
      <w:r w:rsidRPr="004C42B3">
        <w:t xml:space="preserve"> бюджет проводилась разъяснительная работа с руководителями предприятий и индивидуальными предпринимателями об их личной ответственности за полноту перечислений налоговыми агентами, введённой уголовным кодексом, и легализацию «теневой» зарплаты.</w:t>
      </w:r>
      <w:r>
        <w:t xml:space="preserve"> </w:t>
      </w:r>
      <w:r w:rsidRPr="00DD164D">
        <w:t xml:space="preserve">Всего в течение года специалистами администрации выдано квитанций на уплату налогов на общую сумму более </w:t>
      </w:r>
      <w:r w:rsidR="00DD164D" w:rsidRPr="00DD164D">
        <w:t>500</w:t>
      </w:r>
      <w:r w:rsidRPr="00DD164D">
        <w:t>,0 тыс.</w:t>
      </w:r>
      <w:r w:rsidR="00DD164D" w:rsidRPr="00DD164D">
        <w:t xml:space="preserve"> </w:t>
      </w:r>
      <w:r w:rsidRPr="00DD164D">
        <w:t>руб.</w:t>
      </w:r>
    </w:p>
    <w:p w:rsidR="00AD6E3A" w:rsidRPr="004C42B3" w:rsidRDefault="00AD6E3A" w:rsidP="00DD164D">
      <w:pPr>
        <w:jc w:val="both"/>
      </w:pPr>
      <w:r w:rsidRPr="004C42B3">
        <w:t>Своевременно развешиваются объявления</w:t>
      </w:r>
      <w:r>
        <w:t xml:space="preserve"> </w:t>
      </w:r>
      <w:r w:rsidRPr="004C42B3">
        <w:t>- напоминания о сроках уплаты налогов</w:t>
      </w:r>
      <w:r>
        <w:t xml:space="preserve"> на официальном сайте администрации поселения,</w:t>
      </w:r>
      <w:r w:rsidRPr="004C42B3">
        <w:t xml:space="preserve"> на досках объявлений и в социально значимых объектах поселения. </w:t>
      </w:r>
    </w:p>
    <w:p w:rsidR="00AD6E3A" w:rsidRPr="004C42B3" w:rsidRDefault="00AD6E3A" w:rsidP="00AD6E3A">
      <w:pPr>
        <w:ind w:firstLine="709"/>
        <w:jc w:val="center"/>
        <w:rPr>
          <w:b/>
          <w:sz w:val="28"/>
          <w:szCs w:val="28"/>
        </w:rPr>
      </w:pPr>
      <w:r w:rsidRPr="004C42B3">
        <w:rPr>
          <w:b/>
          <w:sz w:val="28"/>
          <w:szCs w:val="28"/>
        </w:rPr>
        <w:t>Налог на доходы физических лиц</w:t>
      </w:r>
    </w:p>
    <w:p w:rsidR="00AD6E3A" w:rsidRPr="004C42B3" w:rsidRDefault="00AD6E3A" w:rsidP="00AD6E3A">
      <w:pPr>
        <w:ind w:firstLine="709"/>
        <w:jc w:val="both"/>
      </w:pPr>
      <w:r>
        <w:t>НДФЛ в 2022</w:t>
      </w:r>
      <w:r w:rsidRPr="004C42B3">
        <w:t xml:space="preserve"> году в бюджет</w:t>
      </w:r>
      <w:r>
        <w:t xml:space="preserve"> поселения поступал по </w:t>
      </w:r>
      <w:r w:rsidRPr="004C42B3">
        <w:t xml:space="preserve">нормативу </w:t>
      </w:r>
      <w:r>
        <w:t>2</w:t>
      </w:r>
      <w:r w:rsidRPr="004C42B3">
        <w:t xml:space="preserve"> %</w:t>
      </w:r>
    </w:p>
    <w:p w:rsidR="00AD6E3A" w:rsidRPr="004C42B3" w:rsidRDefault="00AD6E3A" w:rsidP="00AD6E3A">
      <w:pPr>
        <w:jc w:val="both"/>
      </w:pPr>
      <w:r w:rsidRPr="004C42B3">
        <w:t>Общая сумма посту</w:t>
      </w:r>
      <w:r>
        <w:t xml:space="preserve">плений по НДФЛ составила </w:t>
      </w:r>
      <w:r w:rsidR="00DD164D">
        <w:t>2 083,8</w:t>
      </w:r>
      <w:r>
        <w:t xml:space="preserve"> тыс.</w:t>
      </w:r>
      <w:r w:rsidR="00DD164D">
        <w:t xml:space="preserve"> </w:t>
      </w:r>
      <w:r>
        <w:t xml:space="preserve">рублей (в 2021 г.- </w:t>
      </w:r>
      <w:r w:rsidR="003750E8">
        <w:t>1835,3</w:t>
      </w:r>
      <w:r>
        <w:t xml:space="preserve"> тыс.</w:t>
      </w:r>
      <w:r w:rsidR="003750E8">
        <w:t xml:space="preserve"> </w:t>
      </w:r>
      <w:r>
        <w:t xml:space="preserve">руб.), что больше </w:t>
      </w:r>
      <w:r w:rsidRPr="004C42B3">
        <w:t xml:space="preserve">уровня </w:t>
      </w:r>
      <w:r>
        <w:t xml:space="preserve">2021 года на </w:t>
      </w:r>
      <w:r w:rsidR="003750E8">
        <w:t>248,5</w:t>
      </w:r>
      <w:r>
        <w:t xml:space="preserve"> тыс.</w:t>
      </w:r>
      <w:r w:rsidR="003750E8">
        <w:t xml:space="preserve"> </w:t>
      </w:r>
      <w:r>
        <w:t>рублей</w:t>
      </w:r>
      <w:r w:rsidR="003750E8">
        <w:t>.</w:t>
      </w:r>
      <w:r>
        <w:t xml:space="preserve"> </w:t>
      </w:r>
    </w:p>
    <w:p w:rsidR="00AD6E3A" w:rsidRPr="004C42B3" w:rsidRDefault="00AD6E3A" w:rsidP="00AD6E3A">
      <w:pPr>
        <w:ind w:firstLine="709"/>
        <w:jc w:val="both"/>
      </w:pPr>
      <w:r>
        <w:t>В</w:t>
      </w:r>
      <w:r w:rsidRPr="004C42B3">
        <w:t xml:space="preserve"> структуре бюджета </w:t>
      </w:r>
      <w:proofErr w:type="spellStart"/>
      <w:r w:rsidR="003750E8">
        <w:t>Семенковского</w:t>
      </w:r>
      <w:proofErr w:type="spellEnd"/>
      <w:r>
        <w:t xml:space="preserve"> сельского поселения </w:t>
      </w:r>
      <w:r w:rsidRPr="004C42B3">
        <w:t>доля</w:t>
      </w:r>
      <w:r>
        <w:t xml:space="preserve"> НДФЛ </w:t>
      </w:r>
      <w:r w:rsidRPr="00CF6841">
        <w:t xml:space="preserve">составляет </w:t>
      </w:r>
      <w:r w:rsidR="003750E8">
        <w:t>4,2</w:t>
      </w:r>
      <w:r w:rsidRPr="00CF6841">
        <w:t xml:space="preserve"> %.</w:t>
      </w:r>
      <w:r>
        <w:t xml:space="preserve"> Основными плательщиками налога являлись</w:t>
      </w:r>
      <w:r w:rsidRPr="004C42B3">
        <w:t xml:space="preserve"> </w:t>
      </w:r>
      <w:r w:rsidR="003750E8" w:rsidRPr="003750E8">
        <w:t>СПК «Агрофирма Красная Звезда», БУЗ ВО «Вологодская областная психиатрическая больница», СПКК «Тепличный», СПО «Прилуки».</w:t>
      </w:r>
    </w:p>
    <w:p w:rsidR="003750E8" w:rsidRDefault="003750E8" w:rsidP="00AD6E3A">
      <w:pPr>
        <w:ind w:firstLine="709"/>
        <w:jc w:val="center"/>
        <w:rPr>
          <w:b/>
          <w:sz w:val="28"/>
          <w:szCs w:val="28"/>
        </w:rPr>
      </w:pPr>
    </w:p>
    <w:p w:rsidR="00AD6E3A" w:rsidRPr="009F3B00" w:rsidRDefault="00AD6E3A" w:rsidP="00AD6E3A">
      <w:pPr>
        <w:ind w:firstLine="709"/>
        <w:jc w:val="center"/>
        <w:rPr>
          <w:b/>
          <w:sz w:val="28"/>
          <w:szCs w:val="28"/>
        </w:rPr>
      </w:pPr>
      <w:r w:rsidRPr="009F3B00">
        <w:rPr>
          <w:b/>
          <w:sz w:val="28"/>
          <w:szCs w:val="28"/>
        </w:rPr>
        <w:t>Налоги на имущество</w:t>
      </w:r>
    </w:p>
    <w:p w:rsidR="00AD6E3A" w:rsidRPr="007E5DC6" w:rsidRDefault="00AD6E3A" w:rsidP="00AD6E3A">
      <w:pPr>
        <w:ind w:firstLine="709"/>
        <w:jc w:val="both"/>
      </w:pPr>
      <w:r w:rsidRPr="007E5DC6">
        <w:t>Налог</w:t>
      </w:r>
      <w:r>
        <w:t>и</w:t>
      </w:r>
      <w:r w:rsidRPr="007E5DC6">
        <w:t xml:space="preserve"> на имущество остаются </w:t>
      </w:r>
      <w:r>
        <w:t>одним из основных источников</w:t>
      </w:r>
      <w:r w:rsidRPr="007E5DC6">
        <w:t xml:space="preserve"> пополнения собственных </w:t>
      </w:r>
      <w:r>
        <w:t>доходов бюджета поселения</w:t>
      </w:r>
      <w:r w:rsidRPr="007E5DC6">
        <w:t>.</w:t>
      </w:r>
    </w:p>
    <w:p w:rsidR="00AD6E3A" w:rsidRDefault="00AD6E3A" w:rsidP="00AD6E3A">
      <w:pPr>
        <w:ind w:firstLine="709"/>
        <w:jc w:val="both"/>
      </w:pPr>
      <w:r>
        <w:t xml:space="preserve">Основной </w:t>
      </w:r>
      <w:r w:rsidRPr="004C42B3">
        <w:t>по величине</w:t>
      </w:r>
      <w:r>
        <w:t xml:space="preserve"> в структуре бюджета</w:t>
      </w:r>
      <w:r w:rsidRPr="004C42B3">
        <w:t xml:space="preserve"> является доля земельного налога</w:t>
      </w:r>
      <w:r>
        <w:t xml:space="preserve"> с физических лиц</w:t>
      </w:r>
      <w:r w:rsidRPr="004C42B3">
        <w:t xml:space="preserve"> – </w:t>
      </w:r>
      <w:r w:rsidR="003750E8">
        <w:t>3,7</w:t>
      </w:r>
      <w:r w:rsidRPr="004C42B3">
        <w:t xml:space="preserve"> %.</w:t>
      </w:r>
      <w:r>
        <w:t xml:space="preserve"> Его в 2022 году поступило </w:t>
      </w:r>
      <w:r w:rsidR="003750E8">
        <w:t xml:space="preserve">1 853,8 </w:t>
      </w:r>
      <w:r w:rsidRPr="004C42B3">
        <w:t>тыс.</w:t>
      </w:r>
      <w:r w:rsidR="003750E8">
        <w:t xml:space="preserve"> </w:t>
      </w:r>
      <w:r w:rsidRPr="004C42B3">
        <w:t>рублей,</w:t>
      </w:r>
      <w:r>
        <w:t xml:space="preserve"> при плане </w:t>
      </w:r>
      <w:r w:rsidR="003750E8">
        <w:t>2 268</w:t>
      </w:r>
      <w:r>
        <w:t xml:space="preserve"> тыс.</w:t>
      </w:r>
      <w:r w:rsidR="003750E8">
        <w:t xml:space="preserve"> </w:t>
      </w:r>
      <w:r>
        <w:t>рублей,</w:t>
      </w:r>
      <w:r w:rsidRPr="004C42B3">
        <w:t xml:space="preserve"> ил</w:t>
      </w:r>
      <w:r>
        <w:t xml:space="preserve">и </w:t>
      </w:r>
      <w:r w:rsidR="00313614">
        <w:t>81,7</w:t>
      </w:r>
      <w:r>
        <w:t xml:space="preserve"> % от плана, и на </w:t>
      </w:r>
      <w:r w:rsidR="00313614">
        <w:t>177,8</w:t>
      </w:r>
      <w:r>
        <w:t xml:space="preserve"> тыс.</w:t>
      </w:r>
      <w:r w:rsidR="00313614">
        <w:t xml:space="preserve"> </w:t>
      </w:r>
      <w:r>
        <w:t xml:space="preserve">руб. </w:t>
      </w:r>
      <w:r w:rsidR="00313614">
        <w:t>мен</w:t>
      </w:r>
      <w:r>
        <w:t>ьше, чем в 2021 финансовом году.</w:t>
      </w:r>
    </w:p>
    <w:p w:rsidR="00AD6E3A" w:rsidRDefault="00AD6E3A" w:rsidP="00313614">
      <w:pPr>
        <w:ind w:firstLine="709"/>
        <w:jc w:val="both"/>
      </w:pPr>
      <w:r>
        <w:t>Д</w:t>
      </w:r>
      <w:r w:rsidRPr="004C42B3">
        <w:t>оля земельного налога</w:t>
      </w:r>
      <w:r>
        <w:t xml:space="preserve"> с организаций в структуре доходов бюджета поселения в 2022 году составляет </w:t>
      </w:r>
      <w:r w:rsidR="00313614">
        <w:t>1,6</w:t>
      </w:r>
      <w:r w:rsidRPr="004C42B3">
        <w:t>%.</w:t>
      </w:r>
      <w:r>
        <w:t xml:space="preserve"> Его в </w:t>
      </w:r>
      <w:r w:rsidR="003750E8">
        <w:t xml:space="preserve">2022 финансовом году поступило </w:t>
      </w:r>
      <w:r w:rsidR="00313614">
        <w:t>792,3</w:t>
      </w:r>
      <w:r w:rsidRPr="004C42B3">
        <w:t xml:space="preserve"> тыс.</w:t>
      </w:r>
      <w:r w:rsidR="00313614">
        <w:t xml:space="preserve"> </w:t>
      </w:r>
      <w:r w:rsidRPr="004C42B3">
        <w:t>рублей</w:t>
      </w:r>
      <w:r w:rsidR="00313614">
        <w:t xml:space="preserve"> при плане 1 392</w:t>
      </w:r>
      <w:r>
        <w:t xml:space="preserve"> тыс.</w:t>
      </w:r>
      <w:r w:rsidR="00313614">
        <w:t xml:space="preserve"> </w:t>
      </w:r>
      <w:r>
        <w:t>руб.</w:t>
      </w:r>
      <w:r w:rsidRPr="004C42B3">
        <w:t>, ил</w:t>
      </w:r>
      <w:r>
        <w:t xml:space="preserve">и </w:t>
      </w:r>
      <w:r w:rsidR="00313614">
        <w:t>56,9</w:t>
      </w:r>
      <w:r>
        <w:t>,0% от утвержденных бюджетных назначений. В 2021 г. поступило 1</w:t>
      </w:r>
      <w:r w:rsidR="00313614">
        <w:t> 503,7</w:t>
      </w:r>
      <w:r>
        <w:t xml:space="preserve"> </w:t>
      </w:r>
      <w:proofErr w:type="spellStart"/>
      <w:r>
        <w:t>тыс.руб</w:t>
      </w:r>
      <w:proofErr w:type="spellEnd"/>
      <w:r>
        <w:t xml:space="preserve">., что на </w:t>
      </w:r>
      <w:r w:rsidR="00313614">
        <w:t>711,4</w:t>
      </w:r>
      <w:r>
        <w:t xml:space="preserve"> </w:t>
      </w:r>
      <w:proofErr w:type="spellStart"/>
      <w:r>
        <w:t>тыс.руб</w:t>
      </w:r>
      <w:proofErr w:type="spellEnd"/>
      <w:r>
        <w:t xml:space="preserve">. </w:t>
      </w:r>
      <w:r w:rsidR="00313614">
        <w:t>меньше</w:t>
      </w:r>
      <w:r>
        <w:t>, чем в 2022 году.</w:t>
      </w:r>
    </w:p>
    <w:p w:rsidR="00AD6E3A" w:rsidRPr="004C42B3" w:rsidRDefault="00AD6E3A" w:rsidP="00AD6E3A">
      <w:pPr>
        <w:jc w:val="both"/>
      </w:pPr>
      <w:r>
        <w:t xml:space="preserve">Причина неисполнения - </w:t>
      </w:r>
      <w:r w:rsidR="00313614">
        <w:t xml:space="preserve">в результате аудиторской проверки в </w:t>
      </w:r>
      <w:r w:rsidR="00313614" w:rsidRPr="003750E8">
        <w:t>СПК «Агрофирма Красная Звезда»</w:t>
      </w:r>
      <w:r w:rsidR="00631E2E">
        <w:t xml:space="preserve"> был выполнен </w:t>
      </w:r>
      <w:r w:rsidR="00313614">
        <w:t>перерасчет и возврат земельного налога.</w:t>
      </w:r>
    </w:p>
    <w:p w:rsidR="00AD6E3A" w:rsidRDefault="00AD6E3A" w:rsidP="00AD6E3A">
      <w:pPr>
        <w:ind w:firstLine="709"/>
        <w:jc w:val="both"/>
      </w:pPr>
      <w:r w:rsidRPr="004C42B3">
        <w:t>Доля налога на имущество физических лиц в</w:t>
      </w:r>
      <w:r w:rsidR="00631E2E">
        <w:t xml:space="preserve"> структуре бюджета составляет 5,0</w:t>
      </w:r>
      <w:r>
        <w:t xml:space="preserve"> %. Всего в 2022 году его поступило </w:t>
      </w:r>
      <w:r w:rsidR="00631E2E">
        <w:t>2 490,2</w:t>
      </w:r>
      <w:r>
        <w:t xml:space="preserve"> тыс.</w:t>
      </w:r>
      <w:r w:rsidR="00631E2E">
        <w:t xml:space="preserve"> </w:t>
      </w:r>
      <w:r>
        <w:t xml:space="preserve">рублей при плане </w:t>
      </w:r>
      <w:r w:rsidR="00631E2E">
        <w:t>2 105,0</w:t>
      </w:r>
      <w:r>
        <w:t xml:space="preserve"> тыс.</w:t>
      </w:r>
      <w:r w:rsidR="00631E2E">
        <w:t xml:space="preserve"> </w:t>
      </w:r>
      <w:r>
        <w:t>рублей, или 1</w:t>
      </w:r>
      <w:r w:rsidR="00631E2E">
        <w:t>18</w:t>
      </w:r>
      <w:r>
        <w:t>,</w:t>
      </w:r>
      <w:r w:rsidR="00631E2E">
        <w:t>3</w:t>
      </w:r>
      <w:r>
        <w:t xml:space="preserve">% от утвержденных бюджетных назначений, или на </w:t>
      </w:r>
      <w:r w:rsidR="00631E2E">
        <w:t>493,8</w:t>
      </w:r>
      <w:r>
        <w:t xml:space="preserve"> тыс.</w:t>
      </w:r>
      <w:r w:rsidR="00631E2E">
        <w:t xml:space="preserve"> </w:t>
      </w:r>
      <w:r>
        <w:t xml:space="preserve">рублей больше, чем в 2021 году. </w:t>
      </w:r>
    </w:p>
    <w:p w:rsidR="00631E2E" w:rsidRDefault="00631E2E" w:rsidP="00AD6E3A">
      <w:pPr>
        <w:ind w:firstLine="709"/>
        <w:jc w:val="both"/>
      </w:pPr>
    </w:p>
    <w:p w:rsidR="00631E2E" w:rsidRPr="004C42B3" w:rsidRDefault="00631E2E" w:rsidP="00AD6E3A">
      <w:pPr>
        <w:ind w:firstLine="709"/>
        <w:jc w:val="both"/>
      </w:pPr>
    </w:p>
    <w:p w:rsidR="00AD6E3A" w:rsidRPr="00AC0387" w:rsidRDefault="00AD6E3A" w:rsidP="00AD6E3A">
      <w:pPr>
        <w:jc w:val="center"/>
        <w:rPr>
          <w:b/>
          <w:sz w:val="28"/>
          <w:szCs w:val="28"/>
        </w:rPr>
      </w:pPr>
      <w:r w:rsidRPr="00AC0387">
        <w:rPr>
          <w:b/>
          <w:sz w:val="28"/>
          <w:szCs w:val="28"/>
        </w:rPr>
        <w:t>Государственная пошлина</w:t>
      </w:r>
    </w:p>
    <w:p w:rsidR="00AD6E3A" w:rsidRPr="004C42B3" w:rsidRDefault="00AD6E3A" w:rsidP="00631E2E">
      <w:pPr>
        <w:ind w:firstLine="709"/>
        <w:jc w:val="both"/>
      </w:pPr>
      <w:r>
        <w:t>В 2022</w:t>
      </w:r>
      <w:r w:rsidRPr="004C42B3">
        <w:t xml:space="preserve"> г. в бюджет </w:t>
      </w:r>
      <w:r>
        <w:t xml:space="preserve">поселения </w:t>
      </w:r>
      <w:r w:rsidRPr="004C42B3">
        <w:t>поступи</w:t>
      </w:r>
      <w:r>
        <w:t xml:space="preserve">ло </w:t>
      </w:r>
      <w:r w:rsidR="00631E2E">
        <w:t>48,3</w:t>
      </w:r>
      <w:r>
        <w:t xml:space="preserve"> </w:t>
      </w:r>
      <w:r w:rsidRPr="004C42B3">
        <w:t>тыс.</w:t>
      </w:r>
      <w:r w:rsidR="00631E2E">
        <w:t xml:space="preserve"> </w:t>
      </w:r>
      <w:r w:rsidRPr="004C42B3">
        <w:t>рублей доходов от уплаты госпошлины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</w:r>
      <w:r>
        <w:t xml:space="preserve"> при плане 5</w:t>
      </w:r>
      <w:r w:rsidR="00631E2E">
        <w:t>5</w:t>
      </w:r>
      <w:r>
        <w:t>,0 тыс.</w:t>
      </w:r>
      <w:r w:rsidR="00631E2E">
        <w:t xml:space="preserve"> </w:t>
      </w:r>
      <w:r>
        <w:t>руб.</w:t>
      </w:r>
      <w:r w:rsidRPr="004C42B3">
        <w:t>, или</w:t>
      </w:r>
      <w:r>
        <w:t xml:space="preserve"> </w:t>
      </w:r>
      <w:r w:rsidR="00631E2E">
        <w:t>87,8</w:t>
      </w:r>
      <w:r>
        <w:t xml:space="preserve"> % к утвержденным бюджетным назначениям, на </w:t>
      </w:r>
      <w:r w:rsidR="00631E2E">
        <w:t>13,7</w:t>
      </w:r>
      <w:r>
        <w:t xml:space="preserve"> тыс.</w:t>
      </w:r>
      <w:r w:rsidR="00631E2E">
        <w:t xml:space="preserve"> </w:t>
      </w:r>
      <w:r>
        <w:t xml:space="preserve">руб. </w:t>
      </w:r>
      <w:r w:rsidR="00631E2E">
        <w:t>мен</w:t>
      </w:r>
      <w:r>
        <w:t>ьше, чем в 2021 году. В 2021</w:t>
      </w:r>
      <w:r w:rsidRPr="004C42B3">
        <w:t xml:space="preserve"> г. в бюджет поступи</w:t>
      </w:r>
      <w:r w:rsidR="00631E2E">
        <w:t>ло</w:t>
      </w:r>
      <w:r>
        <w:t xml:space="preserve"> </w:t>
      </w:r>
      <w:r w:rsidR="00631E2E">
        <w:t>62,0</w:t>
      </w:r>
      <w:r>
        <w:t xml:space="preserve"> </w:t>
      </w:r>
      <w:r w:rsidRPr="004C42B3">
        <w:t>тыс.</w:t>
      </w:r>
      <w:r w:rsidR="00631E2E">
        <w:t xml:space="preserve"> </w:t>
      </w:r>
      <w:r w:rsidRPr="004C42B3">
        <w:t>рублей доходов от уплаты госпошлины</w:t>
      </w:r>
      <w:r>
        <w:t xml:space="preserve">. Бюджетные назначения </w:t>
      </w:r>
      <w:proofErr w:type="spellStart"/>
      <w:r w:rsidR="00631E2E">
        <w:t>не</w:t>
      </w:r>
      <w:r>
        <w:t>исполнены</w:t>
      </w:r>
      <w:proofErr w:type="spellEnd"/>
      <w:r>
        <w:t xml:space="preserve"> ввиду того, что доходы носят заявительный характер. В</w:t>
      </w:r>
      <w:r w:rsidRPr="004C42B3">
        <w:t xml:space="preserve"> структуре дох</w:t>
      </w:r>
      <w:r>
        <w:t>одов госпош</w:t>
      </w:r>
      <w:r w:rsidR="00631E2E">
        <w:t xml:space="preserve">лина составляет незначительную </w:t>
      </w:r>
      <w:r>
        <w:t>долю в размере 0,</w:t>
      </w:r>
      <w:r w:rsidR="00631E2E">
        <w:t>1</w:t>
      </w:r>
      <w:r w:rsidRPr="004C42B3">
        <w:t xml:space="preserve"> %.</w:t>
      </w:r>
    </w:p>
    <w:p w:rsidR="00631E2E" w:rsidRDefault="00631E2E" w:rsidP="00AD6E3A">
      <w:pPr>
        <w:ind w:firstLine="709"/>
        <w:jc w:val="center"/>
        <w:rPr>
          <w:b/>
          <w:sz w:val="28"/>
          <w:szCs w:val="28"/>
        </w:rPr>
      </w:pPr>
    </w:p>
    <w:p w:rsidR="00AD6E3A" w:rsidRPr="00A947F1" w:rsidRDefault="00AD6E3A" w:rsidP="00AD6E3A">
      <w:pPr>
        <w:ind w:firstLine="709"/>
        <w:jc w:val="center"/>
        <w:rPr>
          <w:b/>
          <w:sz w:val="28"/>
          <w:szCs w:val="28"/>
        </w:rPr>
      </w:pPr>
      <w:r w:rsidRPr="00A947F1">
        <w:rPr>
          <w:b/>
          <w:sz w:val="28"/>
          <w:szCs w:val="28"/>
        </w:rPr>
        <w:t>Доходы от использования имущества</w:t>
      </w:r>
    </w:p>
    <w:p w:rsidR="00AD6E3A" w:rsidRDefault="006659B6" w:rsidP="00AD6E3A">
      <w:pPr>
        <w:ind w:firstLine="709"/>
        <w:jc w:val="both"/>
      </w:pPr>
      <w:r>
        <w:lastRenderedPageBreak/>
        <w:t xml:space="preserve">В </w:t>
      </w:r>
      <w:r w:rsidR="00AD6E3A" w:rsidRPr="004C42B3">
        <w:t>су</w:t>
      </w:r>
      <w:r w:rsidR="00AD6E3A">
        <w:t xml:space="preserve">ммовом выражении в 2022 году получено </w:t>
      </w:r>
      <w:r>
        <w:t>78,3</w:t>
      </w:r>
      <w:r w:rsidR="00AD6E3A" w:rsidRPr="004C42B3">
        <w:t xml:space="preserve"> тыс.</w:t>
      </w:r>
      <w:r>
        <w:t xml:space="preserve"> </w:t>
      </w:r>
      <w:r w:rsidR="00AD6E3A" w:rsidRPr="004C42B3">
        <w:t>рублей дохо</w:t>
      </w:r>
      <w:r w:rsidR="00AD6E3A">
        <w:t xml:space="preserve">дов </w:t>
      </w:r>
      <w:r w:rsidRPr="005737EE">
        <w:t>по</w:t>
      </w:r>
      <w:r>
        <w:t xml:space="preserve">лучаемые в виде арендной платы </w:t>
      </w:r>
      <w:r w:rsidRPr="005737EE">
        <w:t>за земли, находящиеся в собственности сельских поселений</w:t>
      </w:r>
      <w:r>
        <w:t>,</w:t>
      </w:r>
      <w:r w:rsidR="00AD6E3A">
        <w:t xml:space="preserve"> или </w:t>
      </w:r>
      <w:r>
        <w:t>8</w:t>
      </w:r>
      <w:r w:rsidR="00AD6E3A">
        <w:t>0,</w:t>
      </w:r>
      <w:r>
        <w:t>9</w:t>
      </w:r>
      <w:r w:rsidR="00AD6E3A">
        <w:t xml:space="preserve">% от плановых бюджетных назначений, на </w:t>
      </w:r>
      <w:r>
        <w:t>96,6</w:t>
      </w:r>
      <w:r w:rsidR="00AD6E3A">
        <w:t xml:space="preserve"> тыс.</w:t>
      </w:r>
      <w:r>
        <w:t xml:space="preserve"> </w:t>
      </w:r>
      <w:r w:rsidR="00AD6E3A">
        <w:t xml:space="preserve">руб. меньше, чем в 2021 году, когда от аренды имущества поступило </w:t>
      </w:r>
      <w:r>
        <w:t>174,8</w:t>
      </w:r>
      <w:r w:rsidR="00AD6E3A">
        <w:t xml:space="preserve"> тыс.</w:t>
      </w:r>
      <w:r>
        <w:t xml:space="preserve"> </w:t>
      </w:r>
      <w:r w:rsidR="00AD6E3A">
        <w:t>рублей.</w:t>
      </w:r>
    </w:p>
    <w:p w:rsidR="00547095" w:rsidRDefault="00AD6E3A" w:rsidP="00AD6E3A">
      <w:pPr>
        <w:ind w:firstLine="709"/>
        <w:jc w:val="both"/>
      </w:pPr>
      <w:r w:rsidRPr="004C42B3">
        <w:t>В структуре доходов бюджета</w:t>
      </w:r>
      <w:r>
        <w:t xml:space="preserve"> доходы от сдачи в аренду </w:t>
      </w:r>
      <w:r w:rsidR="00547095">
        <w:t>земельных участков</w:t>
      </w:r>
      <w:r w:rsidRPr="004C42B3">
        <w:t xml:space="preserve"> зан</w:t>
      </w:r>
      <w:r>
        <w:t>имают незначительную долю менее</w:t>
      </w:r>
      <w:r w:rsidRPr="0068709C">
        <w:t xml:space="preserve"> 0,</w:t>
      </w:r>
      <w:r w:rsidR="00547095">
        <w:t>2</w:t>
      </w:r>
      <w:r w:rsidRPr="0068709C">
        <w:t>%.</w:t>
      </w:r>
      <w:r>
        <w:t xml:space="preserve"> </w:t>
      </w:r>
    </w:p>
    <w:p w:rsidR="00AD6E3A" w:rsidRDefault="00AD6E3A" w:rsidP="00AD6E3A">
      <w:pPr>
        <w:ind w:firstLine="709"/>
        <w:jc w:val="both"/>
      </w:pPr>
      <w:r w:rsidRPr="0068709C">
        <w:t>Доходов от реализации иного имущества, находящегося в собственности сельских поселений</w:t>
      </w:r>
      <w:r w:rsidR="00547095">
        <w:t>,</w:t>
      </w:r>
      <w:r w:rsidRPr="0068709C">
        <w:t xml:space="preserve"> получено </w:t>
      </w:r>
      <w:r>
        <w:t xml:space="preserve">в 2022 году </w:t>
      </w:r>
      <w:r w:rsidR="00547095">
        <w:t xml:space="preserve">210,1 </w:t>
      </w:r>
      <w:r w:rsidRPr="0068709C">
        <w:t>тыс.</w:t>
      </w:r>
      <w:r w:rsidR="00547095">
        <w:t xml:space="preserve"> </w:t>
      </w:r>
      <w:r w:rsidRPr="0068709C">
        <w:t>руб.</w:t>
      </w:r>
      <w:r w:rsidR="00547095">
        <w:t xml:space="preserve"> </w:t>
      </w:r>
      <w:r w:rsidRPr="0068709C">
        <w:t xml:space="preserve">(доходы </w:t>
      </w:r>
      <w:r w:rsidR="00547095">
        <w:t>от продажи нежилых помещений</w:t>
      </w:r>
      <w:r>
        <w:t xml:space="preserve">), что на </w:t>
      </w:r>
      <w:r w:rsidR="00547095">
        <w:t>110,9</w:t>
      </w:r>
      <w:r>
        <w:t xml:space="preserve"> тыс.</w:t>
      </w:r>
      <w:r w:rsidR="00547095">
        <w:t xml:space="preserve"> </w:t>
      </w:r>
      <w:r>
        <w:t xml:space="preserve">руб. </w:t>
      </w:r>
      <w:r w:rsidR="00547095">
        <w:t>больше</w:t>
      </w:r>
      <w:r>
        <w:t xml:space="preserve"> уровня 2021 года.</w:t>
      </w:r>
      <w:r w:rsidRPr="004A1659">
        <w:t xml:space="preserve"> </w:t>
      </w:r>
      <w:r>
        <w:t xml:space="preserve">В 2021 году таких доходов было получено </w:t>
      </w:r>
      <w:r w:rsidR="00547095">
        <w:t>99,2</w:t>
      </w:r>
      <w:r>
        <w:t xml:space="preserve"> тыс.</w:t>
      </w:r>
      <w:r w:rsidR="00547095">
        <w:t xml:space="preserve"> </w:t>
      </w:r>
      <w:r>
        <w:t>руб.</w:t>
      </w:r>
    </w:p>
    <w:p w:rsidR="00AD6E3A" w:rsidRDefault="00AD6E3A" w:rsidP="00AD6E3A">
      <w:pPr>
        <w:ind w:firstLine="709"/>
        <w:jc w:val="both"/>
      </w:pPr>
      <w:r w:rsidRPr="0068709C">
        <w:t xml:space="preserve"> В структуре доходов занимают незначительную долю</w:t>
      </w:r>
      <w:r>
        <w:t xml:space="preserve"> менее</w:t>
      </w:r>
      <w:r w:rsidR="00547095">
        <w:t xml:space="preserve"> 0,4</w:t>
      </w:r>
      <w:r w:rsidRPr="0068709C">
        <w:t>%.</w:t>
      </w:r>
      <w:r>
        <w:t xml:space="preserve"> </w:t>
      </w:r>
    </w:p>
    <w:p w:rsidR="00547095" w:rsidRDefault="00547095" w:rsidP="00547095">
      <w:pPr>
        <w:ind w:firstLine="709"/>
        <w:jc w:val="both"/>
      </w:pPr>
      <w:r w:rsidRPr="00547095">
        <w:t>Доход</w:t>
      </w:r>
      <w:r>
        <w:t>ов</w:t>
      </w:r>
      <w:r w:rsidRPr="00547095">
        <w:t xml:space="preserve"> от продажи земельных участков, находящихся в собственности сельских поселений</w:t>
      </w:r>
      <w:r>
        <w:t>,</w:t>
      </w:r>
      <w:r w:rsidRPr="00547095">
        <w:t xml:space="preserve"> </w:t>
      </w:r>
      <w:r w:rsidRPr="0068709C">
        <w:t xml:space="preserve">получено </w:t>
      </w:r>
      <w:r>
        <w:t xml:space="preserve">в 2022 году 7 872,2 </w:t>
      </w:r>
      <w:r w:rsidRPr="0068709C">
        <w:t>тыс.</w:t>
      </w:r>
      <w:r>
        <w:t xml:space="preserve"> </w:t>
      </w:r>
      <w:r w:rsidRPr="0068709C">
        <w:t>руб.</w:t>
      </w:r>
      <w:r>
        <w:t>, что на 100%. больше уровня 2021 года.</w:t>
      </w:r>
      <w:r w:rsidRPr="004A1659">
        <w:t xml:space="preserve"> </w:t>
      </w:r>
      <w:r>
        <w:t>В 2021 году таких доходов не было получено.</w:t>
      </w:r>
      <w:r w:rsidRPr="0068709C">
        <w:t xml:space="preserve"> В структуре доходов занимают </w:t>
      </w:r>
      <w:r>
        <w:t>15,9</w:t>
      </w:r>
      <w:r w:rsidRPr="0068709C">
        <w:t>%.</w:t>
      </w:r>
      <w:r>
        <w:t xml:space="preserve"> </w:t>
      </w:r>
    </w:p>
    <w:p w:rsidR="00AD6E3A" w:rsidRPr="00547095" w:rsidRDefault="00AD6E3A" w:rsidP="00547095">
      <w:pPr>
        <w:ind w:firstLine="709"/>
        <w:jc w:val="both"/>
      </w:pPr>
    </w:p>
    <w:p w:rsidR="00AD6E3A" w:rsidRDefault="00AD6E3A" w:rsidP="00AD6E3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Прочие неналоговые д</w:t>
      </w:r>
      <w:r w:rsidRPr="00A947F1">
        <w:rPr>
          <w:b/>
          <w:sz w:val="28"/>
          <w:szCs w:val="28"/>
        </w:rPr>
        <w:t>оходы</w:t>
      </w:r>
    </w:p>
    <w:p w:rsidR="00AD6E3A" w:rsidRDefault="00AD6E3A" w:rsidP="00547095">
      <w:pPr>
        <w:ind w:firstLine="709"/>
        <w:jc w:val="both"/>
      </w:pPr>
      <w:r>
        <w:t xml:space="preserve">Инициативные платежи, зачисляемые в бюджет </w:t>
      </w:r>
      <w:proofErr w:type="spellStart"/>
      <w:r w:rsidR="00547095">
        <w:t>Семенковского</w:t>
      </w:r>
      <w:proofErr w:type="spellEnd"/>
      <w:r>
        <w:t xml:space="preserve"> сельского поселения на реализацию мероприятий «Народный бюджет» поступили в бюджет поселения в объеме </w:t>
      </w:r>
      <w:r w:rsidR="00547095">
        <w:t>627,0</w:t>
      </w:r>
      <w:r>
        <w:t xml:space="preserve"> тыс.</w:t>
      </w:r>
      <w:r w:rsidR="00547095">
        <w:t xml:space="preserve"> </w:t>
      </w:r>
      <w:r>
        <w:t xml:space="preserve">руб. при плане </w:t>
      </w:r>
      <w:r w:rsidR="00547095">
        <w:t>627,0</w:t>
      </w:r>
      <w:r>
        <w:t xml:space="preserve"> тыс.</w:t>
      </w:r>
      <w:r w:rsidR="00547095">
        <w:t xml:space="preserve"> </w:t>
      </w:r>
      <w:r>
        <w:t xml:space="preserve">руб., или 100%. В структуре доходов занимают незначительную долю </w:t>
      </w:r>
      <w:r w:rsidR="00547095">
        <w:t>1,3</w:t>
      </w:r>
      <w:r>
        <w:t xml:space="preserve">%. </w:t>
      </w:r>
    </w:p>
    <w:p w:rsidR="00AD6E3A" w:rsidRDefault="00AD6E3A" w:rsidP="00547095">
      <w:pPr>
        <w:ind w:firstLine="709"/>
        <w:jc w:val="both"/>
        <w:rPr>
          <w:color w:val="FF0000"/>
        </w:rPr>
      </w:pPr>
      <w:r w:rsidRPr="0064380F">
        <w:t xml:space="preserve">Всего на территории </w:t>
      </w:r>
      <w:proofErr w:type="spellStart"/>
      <w:r w:rsidR="00547095">
        <w:t>Семенковского</w:t>
      </w:r>
      <w:proofErr w:type="spellEnd"/>
      <w:r w:rsidRPr="0064380F">
        <w:t xml:space="preserve"> сельского поселения в 2022 году по проекту «Народный бюджет» были реализо</w:t>
      </w:r>
      <w:r w:rsidR="00547095">
        <w:t>ваны мероприятия по 21 объекту</w:t>
      </w:r>
      <w:r>
        <w:t>.</w:t>
      </w:r>
    </w:p>
    <w:p w:rsidR="00AD6E3A" w:rsidRPr="00100B51" w:rsidRDefault="00AD6E3A" w:rsidP="00AD6E3A">
      <w:pPr>
        <w:jc w:val="both"/>
      </w:pPr>
    </w:p>
    <w:p w:rsidR="00AD6E3A" w:rsidRPr="005E6438" w:rsidRDefault="00AD6E3A" w:rsidP="00AD6E3A">
      <w:pPr>
        <w:jc w:val="center"/>
        <w:rPr>
          <w:b/>
        </w:rPr>
      </w:pPr>
      <w:r w:rsidRPr="005E6438">
        <w:rPr>
          <w:b/>
        </w:rPr>
        <w:t>БЕЗВОЗМЕЗДНЫЕ ПОСТУПЛЕНИЯ</w:t>
      </w:r>
    </w:p>
    <w:p w:rsidR="00C84DF0" w:rsidRDefault="00C84DF0" w:rsidP="00AD6E3A">
      <w:pPr>
        <w:pStyle w:val="a5"/>
        <w:spacing w:after="0"/>
        <w:ind w:left="0"/>
        <w:jc w:val="center"/>
        <w:rPr>
          <w:b/>
          <w:sz w:val="28"/>
          <w:szCs w:val="28"/>
        </w:rPr>
      </w:pPr>
    </w:p>
    <w:p w:rsidR="00AD6E3A" w:rsidRPr="005E6438" w:rsidRDefault="00AD6E3A" w:rsidP="00AD6E3A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5E6438">
        <w:rPr>
          <w:b/>
          <w:sz w:val="28"/>
          <w:szCs w:val="28"/>
        </w:rPr>
        <w:t>Дотации бюджетам бюджетной системы Российской Федерации</w:t>
      </w:r>
    </w:p>
    <w:p w:rsidR="00AD6E3A" w:rsidRPr="005E6438" w:rsidRDefault="00AD6E3A" w:rsidP="00C84DF0">
      <w:pPr>
        <w:pStyle w:val="a5"/>
        <w:spacing w:after="0"/>
        <w:ind w:left="0" w:firstLine="709"/>
        <w:jc w:val="both"/>
        <w:rPr>
          <w:sz w:val="24"/>
          <w:szCs w:val="24"/>
        </w:rPr>
      </w:pPr>
      <w:r w:rsidRPr="005E6438">
        <w:rPr>
          <w:sz w:val="24"/>
          <w:szCs w:val="24"/>
        </w:rPr>
        <w:t xml:space="preserve">В 2022 году в бюджет </w:t>
      </w:r>
      <w:proofErr w:type="spellStart"/>
      <w:r w:rsidR="005E6438" w:rsidRPr="005E6438">
        <w:rPr>
          <w:sz w:val="24"/>
          <w:szCs w:val="24"/>
        </w:rPr>
        <w:t>Семенковского</w:t>
      </w:r>
      <w:proofErr w:type="spellEnd"/>
      <w:r w:rsidR="005E6438" w:rsidRPr="005E6438">
        <w:rPr>
          <w:sz w:val="24"/>
          <w:szCs w:val="24"/>
        </w:rPr>
        <w:t xml:space="preserve"> сельского поселения поступило </w:t>
      </w:r>
      <w:r w:rsidRPr="005E6438">
        <w:rPr>
          <w:sz w:val="24"/>
          <w:szCs w:val="24"/>
        </w:rPr>
        <w:t>3</w:t>
      </w:r>
      <w:r w:rsidR="005E6438" w:rsidRPr="005E6438">
        <w:rPr>
          <w:sz w:val="24"/>
          <w:szCs w:val="24"/>
        </w:rPr>
        <w:t>3 759,9</w:t>
      </w:r>
      <w:r w:rsidRPr="005E6438">
        <w:rPr>
          <w:sz w:val="24"/>
          <w:szCs w:val="24"/>
        </w:rPr>
        <w:t xml:space="preserve"> тыс. рублей безвозмездных поступлений при плане </w:t>
      </w:r>
      <w:r w:rsidR="005E6438" w:rsidRPr="005E6438">
        <w:rPr>
          <w:sz w:val="24"/>
          <w:szCs w:val="24"/>
        </w:rPr>
        <w:t>34 148,6</w:t>
      </w:r>
      <w:r w:rsidRPr="005E6438">
        <w:rPr>
          <w:sz w:val="24"/>
          <w:szCs w:val="24"/>
        </w:rPr>
        <w:t xml:space="preserve"> тыс.</w:t>
      </w:r>
      <w:r w:rsidR="00C84DF0">
        <w:rPr>
          <w:sz w:val="24"/>
          <w:szCs w:val="24"/>
        </w:rPr>
        <w:t xml:space="preserve"> </w:t>
      </w:r>
      <w:r w:rsidRPr="005E6438">
        <w:rPr>
          <w:sz w:val="24"/>
          <w:szCs w:val="24"/>
        </w:rPr>
        <w:t xml:space="preserve">руб., исполнение </w:t>
      </w:r>
      <w:r w:rsidR="005E6438" w:rsidRPr="005E6438">
        <w:rPr>
          <w:sz w:val="24"/>
          <w:szCs w:val="24"/>
        </w:rPr>
        <w:t>составило</w:t>
      </w:r>
      <w:r w:rsidRPr="005E6438">
        <w:rPr>
          <w:sz w:val="24"/>
          <w:szCs w:val="24"/>
        </w:rPr>
        <w:t xml:space="preserve"> </w:t>
      </w:r>
      <w:r w:rsidR="005E6438" w:rsidRPr="005E6438">
        <w:rPr>
          <w:sz w:val="24"/>
          <w:szCs w:val="24"/>
        </w:rPr>
        <w:t>98,9</w:t>
      </w:r>
      <w:r w:rsidRPr="005E6438">
        <w:rPr>
          <w:sz w:val="24"/>
          <w:szCs w:val="24"/>
        </w:rPr>
        <w:t>%.</w:t>
      </w:r>
    </w:p>
    <w:p w:rsidR="00AD6E3A" w:rsidRPr="005E6438" w:rsidRDefault="00AD6E3A" w:rsidP="00C84DF0">
      <w:pPr>
        <w:pStyle w:val="a5"/>
        <w:spacing w:after="0"/>
        <w:ind w:left="0" w:firstLine="709"/>
        <w:jc w:val="both"/>
        <w:rPr>
          <w:sz w:val="24"/>
          <w:szCs w:val="24"/>
        </w:rPr>
      </w:pPr>
      <w:r w:rsidRPr="005E6438">
        <w:rPr>
          <w:sz w:val="24"/>
          <w:szCs w:val="24"/>
        </w:rPr>
        <w:t xml:space="preserve">В 2021 году поступило </w:t>
      </w:r>
      <w:r w:rsidR="00C84DF0" w:rsidRPr="00C84DF0">
        <w:rPr>
          <w:sz w:val="24"/>
          <w:szCs w:val="24"/>
        </w:rPr>
        <w:t>29</w:t>
      </w:r>
      <w:r w:rsidR="00C84DF0">
        <w:rPr>
          <w:sz w:val="24"/>
          <w:szCs w:val="24"/>
          <w:lang w:val="en-US"/>
        </w:rPr>
        <w:t> </w:t>
      </w:r>
      <w:r w:rsidR="00C84DF0">
        <w:rPr>
          <w:sz w:val="24"/>
          <w:szCs w:val="24"/>
        </w:rPr>
        <w:t>011,5</w:t>
      </w:r>
      <w:r w:rsidRPr="005E6438">
        <w:rPr>
          <w:sz w:val="24"/>
          <w:szCs w:val="24"/>
        </w:rPr>
        <w:t xml:space="preserve"> тыс. рублей безвозмездных поступлений, что на </w:t>
      </w:r>
      <w:r w:rsidR="00C84DF0">
        <w:rPr>
          <w:sz w:val="24"/>
          <w:szCs w:val="24"/>
        </w:rPr>
        <w:t>4 748,4</w:t>
      </w:r>
      <w:r w:rsidRPr="005E6438">
        <w:rPr>
          <w:sz w:val="24"/>
          <w:szCs w:val="24"/>
        </w:rPr>
        <w:t xml:space="preserve"> тыс.</w:t>
      </w:r>
      <w:r w:rsidR="00C84DF0">
        <w:rPr>
          <w:sz w:val="24"/>
          <w:szCs w:val="24"/>
        </w:rPr>
        <w:t xml:space="preserve"> </w:t>
      </w:r>
      <w:r w:rsidRPr="005E6438">
        <w:rPr>
          <w:sz w:val="24"/>
          <w:szCs w:val="24"/>
        </w:rPr>
        <w:t xml:space="preserve">руб. </w:t>
      </w:r>
      <w:r w:rsidR="00C84DF0">
        <w:rPr>
          <w:sz w:val="24"/>
          <w:szCs w:val="24"/>
        </w:rPr>
        <w:t>больше</w:t>
      </w:r>
      <w:r w:rsidRPr="005E6438">
        <w:rPr>
          <w:sz w:val="24"/>
          <w:szCs w:val="24"/>
        </w:rPr>
        <w:t>, чем в 2022 году.</w:t>
      </w:r>
    </w:p>
    <w:p w:rsidR="00C84DF0" w:rsidRDefault="00AD6E3A" w:rsidP="00C84DF0">
      <w:pPr>
        <w:pStyle w:val="a5"/>
        <w:spacing w:after="0"/>
        <w:ind w:left="0" w:firstLine="709"/>
        <w:jc w:val="both"/>
        <w:rPr>
          <w:sz w:val="24"/>
          <w:szCs w:val="24"/>
        </w:rPr>
      </w:pPr>
      <w:r w:rsidRPr="005E6438">
        <w:rPr>
          <w:sz w:val="24"/>
          <w:szCs w:val="24"/>
        </w:rPr>
        <w:t xml:space="preserve">В структуре доходов бюджета поселения наибольшую долю составляют дотации на </w:t>
      </w:r>
      <w:r w:rsidR="00C84DF0" w:rsidRPr="005E6438">
        <w:rPr>
          <w:sz w:val="24"/>
          <w:szCs w:val="24"/>
        </w:rPr>
        <w:t>поддержку мер по обеспечению сбалансированности</w:t>
      </w:r>
      <w:r w:rsidR="00C84DF0">
        <w:rPr>
          <w:sz w:val="24"/>
          <w:szCs w:val="24"/>
        </w:rPr>
        <w:t xml:space="preserve"> бюджета</w:t>
      </w:r>
      <w:r w:rsidR="00C84DF0" w:rsidRPr="005E6438">
        <w:rPr>
          <w:sz w:val="24"/>
          <w:szCs w:val="24"/>
        </w:rPr>
        <w:t xml:space="preserve"> </w:t>
      </w:r>
      <w:r w:rsidRPr="005E6438">
        <w:rPr>
          <w:sz w:val="24"/>
          <w:szCs w:val="24"/>
        </w:rPr>
        <w:t xml:space="preserve">- </w:t>
      </w:r>
      <w:r w:rsidR="00C84DF0">
        <w:rPr>
          <w:sz w:val="24"/>
          <w:szCs w:val="24"/>
        </w:rPr>
        <w:t>8</w:t>
      </w:r>
      <w:r w:rsidRPr="005E6438">
        <w:rPr>
          <w:sz w:val="24"/>
          <w:szCs w:val="24"/>
        </w:rPr>
        <w:t xml:space="preserve">%, их поступило </w:t>
      </w:r>
      <w:r w:rsidR="00C84DF0">
        <w:rPr>
          <w:sz w:val="24"/>
          <w:szCs w:val="24"/>
        </w:rPr>
        <w:t>3 975,20</w:t>
      </w:r>
      <w:r w:rsidRPr="005E6438">
        <w:rPr>
          <w:sz w:val="24"/>
          <w:szCs w:val="24"/>
        </w:rPr>
        <w:t xml:space="preserve"> тыс.</w:t>
      </w:r>
      <w:r w:rsidR="00C84DF0">
        <w:rPr>
          <w:sz w:val="24"/>
          <w:szCs w:val="24"/>
        </w:rPr>
        <w:t xml:space="preserve"> руб.</w:t>
      </w:r>
      <w:r w:rsidRPr="005E6438">
        <w:rPr>
          <w:sz w:val="24"/>
          <w:szCs w:val="24"/>
        </w:rPr>
        <w:t xml:space="preserve">, или 100% от утвержденных бюджетных назначений. В 2021 году в бюджет поселения поступило </w:t>
      </w:r>
      <w:r w:rsidR="00C84DF0">
        <w:rPr>
          <w:sz w:val="24"/>
          <w:szCs w:val="24"/>
        </w:rPr>
        <w:t>1845,6</w:t>
      </w:r>
      <w:r w:rsidRPr="005E6438">
        <w:rPr>
          <w:sz w:val="24"/>
          <w:szCs w:val="24"/>
        </w:rPr>
        <w:t xml:space="preserve"> тыс.</w:t>
      </w:r>
      <w:r w:rsidR="00C84DF0">
        <w:rPr>
          <w:sz w:val="24"/>
          <w:szCs w:val="24"/>
        </w:rPr>
        <w:t xml:space="preserve"> </w:t>
      </w:r>
      <w:r w:rsidRPr="005E6438">
        <w:rPr>
          <w:sz w:val="24"/>
          <w:szCs w:val="24"/>
        </w:rPr>
        <w:t xml:space="preserve">руб., что на </w:t>
      </w:r>
      <w:r w:rsidR="00C84DF0">
        <w:rPr>
          <w:sz w:val="24"/>
          <w:szCs w:val="24"/>
        </w:rPr>
        <w:t>2129,6</w:t>
      </w:r>
      <w:r w:rsidRPr="005E6438">
        <w:rPr>
          <w:sz w:val="24"/>
          <w:szCs w:val="24"/>
        </w:rPr>
        <w:t xml:space="preserve"> тыс.</w:t>
      </w:r>
      <w:r w:rsidR="00C84DF0">
        <w:rPr>
          <w:sz w:val="24"/>
          <w:szCs w:val="24"/>
        </w:rPr>
        <w:t xml:space="preserve"> руб. </w:t>
      </w:r>
      <w:r w:rsidRPr="005E6438">
        <w:rPr>
          <w:sz w:val="24"/>
          <w:szCs w:val="24"/>
        </w:rPr>
        <w:t>больше, чем в 2022 финансовом году.</w:t>
      </w:r>
    </w:p>
    <w:p w:rsidR="00C84DF0" w:rsidRDefault="00AD6E3A" w:rsidP="00C84DF0">
      <w:pPr>
        <w:pStyle w:val="a5"/>
        <w:spacing w:after="0"/>
        <w:ind w:left="0" w:firstLine="709"/>
        <w:jc w:val="both"/>
        <w:rPr>
          <w:sz w:val="24"/>
          <w:szCs w:val="24"/>
        </w:rPr>
      </w:pPr>
      <w:r w:rsidRPr="005E6438">
        <w:rPr>
          <w:sz w:val="24"/>
          <w:szCs w:val="24"/>
        </w:rPr>
        <w:t xml:space="preserve">Дотации на </w:t>
      </w:r>
      <w:r w:rsidR="00C84DF0" w:rsidRPr="005E6438">
        <w:rPr>
          <w:sz w:val="24"/>
          <w:szCs w:val="24"/>
        </w:rPr>
        <w:t xml:space="preserve">выравнивание бюджетной обеспеченности </w:t>
      </w:r>
      <w:r w:rsidR="00C84DF0">
        <w:rPr>
          <w:sz w:val="24"/>
          <w:szCs w:val="24"/>
        </w:rPr>
        <w:t>бюджета составляют долю 7,6</w:t>
      </w:r>
      <w:r w:rsidRPr="005E6438">
        <w:rPr>
          <w:sz w:val="24"/>
          <w:szCs w:val="24"/>
        </w:rPr>
        <w:t xml:space="preserve"> %, их поступило </w:t>
      </w:r>
      <w:r w:rsidR="00C84DF0">
        <w:rPr>
          <w:sz w:val="24"/>
          <w:szCs w:val="24"/>
        </w:rPr>
        <w:t>3 765,0</w:t>
      </w:r>
      <w:r w:rsidRPr="005E6438">
        <w:rPr>
          <w:sz w:val="24"/>
          <w:szCs w:val="24"/>
        </w:rPr>
        <w:t xml:space="preserve"> тыс.</w:t>
      </w:r>
      <w:r w:rsidR="00C84DF0">
        <w:rPr>
          <w:sz w:val="24"/>
          <w:szCs w:val="24"/>
        </w:rPr>
        <w:t xml:space="preserve"> </w:t>
      </w:r>
      <w:r w:rsidRPr="005E6438">
        <w:rPr>
          <w:sz w:val="24"/>
          <w:szCs w:val="24"/>
        </w:rPr>
        <w:t xml:space="preserve">руб. при плане </w:t>
      </w:r>
      <w:r w:rsidR="00C84DF0">
        <w:rPr>
          <w:sz w:val="24"/>
          <w:szCs w:val="24"/>
        </w:rPr>
        <w:t>3765,0</w:t>
      </w:r>
      <w:r w:rsidRPr="005E6438">
        <w:rPr>
          <w:sz w:val="24"/>
          <w:szCs w:val="24"/>
        </w:rPr>
        <w:t xml:space="preserve"> тыс.</w:t>
      </w:r>
      <w:r w:rsidR="00C84DF0">
        <w:rPr>
          <w:sz w:val="24"/>
          <w:szCs w:val="24"/>
        </w:rPr>
        <w:t xml:space="preserve"> </w:t>
      </w:r>
      <w:r w:rsidRPr="005E6438">
        <w:rPr>
          <w:sz w:val="24"/>
          <w:szCs w:val="24"/>
        </w:rPr>
        <w:t>руб., или 100% от утвержденных бюдж</w:t>
      </w:r>
      <w:r w:rsidR="00C84DF0">
        <w:rPr>
          <w:sz w:val="24"/>
          <w:szCs w:val="24"/>
        </w:rPr>
        <w:t xml:space="preserve">етных назначений. </w:t>
      </w:r>
      <w:r w:rsidRPr="005E6438">
        <w:rPr>
          <w:sz w:val="24"/>
          <w:szCs w:val="24"/>
        </w:rPr>
        <w:t>В 2021 году в бюджет поселения поступило 2</w:t>
      </w:r>
      <w:r w:rsidR="00C84DF0">
        <w:rPr>
          <w:sz w:val="24"/>
          <w:szCs w:val="24"/>
        </w:rPr>
        <w:t> 450,2</w:t>
      </w:r>
      <w:r w:rsidRPr="005E6438">
        <w:rPr>
          <w:sz w:val="24"/>
          <w:szCs w:val="24"/>
        </w:rPr>
        <w:t xml:space="preserve"> тыс.</w:t>
      </w:r>
      <w:r w:rsidR="00C84DF0">
        <w:rPr>
          <w:sz w:val="24"/>
          <w:szCs w:val="24"/>
        </w:rPr>
        <w:t xml:space="preserve"> </w:t>
      </w:r>
      <w:r w:rsidRPr="005E6438">
        <w:rPr>
          <w:sz w:val="24"/>
          <w:szCs w:val="24"/>
        </w:rPr>
        <w:t xml:space="preserve">руб. дотаций на сбалансированность, что на </w:t>
      </w:r>
      <w:r w:rsidR="00C84DF0">
        <w:rPr>
          <w:sz w:val="24"/>
          <w:szCs w:val="24"/>
        </w:rPr>
        <w:t>1 314,8</w:t>
      </w:r>
      <w:r w:rsidRPr="005E6438">
        <w:rPr>
          <w:sz w:val="24"/>
          <w:szCs w:val="24"/>
        </w:rPr>
        <w:t xml:space="preserve"> тыс.</w:t>
      </w:r>
      <w:r w:rsidR="00C84DF0">
        <w:rPr>
          <w:sz w:val="24"/>
          <w:szCs w:val="24"/>
        </w:rPr>
        <w:t xml:space="preserve"> </w:t>
      </w:r>
      <w:r w:rsidRPr="005E6438">
        <w:rPr>
          <w:sz w:val="24"/>
          <w:szCs w:val="24"/>
        </w:rPr>
        <w:t>руб. боль</w:t>
      </w:r>
      <w:r w:rsidR="00C84DF0">
        <w:rPr>
          <w:sz w:val="24"/>
          <w:szCs w:val="24"/>
        </w:rPr>
        <w:t>ше, чем в 2022 финансовом году.</w:t>
      </w:r>
    </w:p>
    <w:p w:rsidR="00AD6E3A" w:rsidRPr="00C84DF0" w:rsidRDefault="00AD6E3A" w:rsidP="00C84DF0">
      <w:pPr>
        <w:pStyle w:val="a5"/>
        <w:spacing w:after="0"/>
        <w:ind w:left="0" w:firstLine="709"/>
        <w:jc w:val="both"/>
        <w:rPr>
          <w:sz w:val="24"/>
          <w:szCs w:val="24"/>
        </w:rPr>
      </w:pPr>
      <w:r w:rsidRPr="005E6438">
        <w:rPr>
          <w:sz w:val="24"/>
          <w:szCs w:val="24"/>
        </w:rPr>
        <w:t xml:space="preserve">Дотации бюджетам сельских поселений на частичную компенсацию </w:t>
      </w:r>
      <w:r>
        <w:rPr>
          <w:sz w:val="24"/>
          <w:szCs w:val="24"/>
        </w:rPr>
        <w:t xml:space="preserve">дополнительных расходов на повышение оплаты труда работников бюджетной сферы и иные цели запланированы в объеме </w:t>
      </w:r>
      <w:r w:rsidR="00C84DF0">
        <w:rPr>
          <w:sz w:val="24"/>
          <w:szCs w:val="24"/>
        </w:rPr>
        <w:t>2 934,3</w:t>
      </w:r>
      <w:r>
        <w:rPr>
          <w:sz w:val="24"/>
          <w:szCs w:val="24"/>
        </w:rPr>
        <w:t xml:space="preserve"> тыс.</w:t>
      </w:r>
      <w:r w:rsidR="00C84DF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руб., поступили полностью в сумме </w:t>
      </w:r>
      <w:r w:rsidR="00C84DF0">
        <w:rPr>
          <w:sz w:val="24"/>
          <w:szCs w:val="24"/>
        </w:rPr>
        <w:t>2 934,3</w:t>
      </w:r>
      <w:r>
        <w:rPr>
          <w:sz w:val="24"/>
          <w:szCs w:val="24"/>
        </w:rPr>
        <w:t xml:space="preserve"> тыс.</w:t>
      </w:r>
      <w:r w:rsidR="00C84DF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руб., или 100% от утвержденных бюджетных назначений. В 2021 году поступили в объеме </w:t>
      </w:r>
      <w:r w:rsidR="00C84DF0">
        <w:rPr>
          <w:sz w:val="24"/>
          <w:szCs w:val="24"/>
        </w:rPr>
        <w:t xml:space="preserve">1 962,8 </w:t>
      </w:r>
      <w:r>
        <w:rPr>
          <w:sz w:val="24"/>
          <w:szCs w:val="24"/>
        </w:rPr>
        <w:t>тыс.</w:t>
      </w:r>
      <w:r w:rsidR="00C84DF0">
        <w:rPr>
          <w:sz w:val="24"/>
          <w:szCs w:val="24"/>
        </w:rPr>
        <w:t xml:space="preserve"> р</w:t>
      </w:r>
      <w:r>
        <w:rPr>
          <w:sz w:val="24"/>
          <w:szCs w:val="24"/>
        </w:rPr>
        <w:t>уб.</w:t>
      </w:r>
      <w:r w:rsidR="00C84DF0">
        <w:rPr>
          <w:sz w:val="24"/>
          <w:szCs w:val="24"/>
        </w:rPr>
        <w:t xml:space="preserve">, </w:t>
      </w:r>
      <w:r w:rsidRPr="00C84DF0">
        <w:rPr>
          <w:sz w:val="24"/>
          <w:szCs w:val="24"/>
        </w:rPr>
        <w:t xml:space="preserve">что на </w:t>
      </w:r>
      <w:r w:rsidR="00C84DF0" w:rsidRPr="00C84DF0">
        <w:rPr>
          <w:sz w:val="24"/>
          <w:szCs w:val="24"/>
        </w:rPr>
        <w:t>971,5</w:t>
      </w:r>
      <w:r w:rsidRPr="00C84DF0">
        <w:rPr>
          <w:sz w:val="24"/>
          <w:szCs w:val="24"/>
        </w:rPr>
        <w:t xml:space="preserve"> тыс.</w:t>
      </w:r>
      <w:r w:rsidR="00C84DF0" w:rsidRPr="00C84DF0">
        <w:rPr>
          <w:sz w:val="24"/>
          <w:szCs w:val="24"/>
        </w:rPr>
        <w:t xml:space="preserve"> </w:t>
      </w:r>
      <w:r w:rsidRPr="00C84DF0">
        <w:rPr>
          <w:sz w:val="24"/>
          <w:szCs w:val="24"/>
        </w:rPr>
        <w:t xml:space="preserve">руб. </w:t>
      </w:r>
      <w:r w:rsidR="00C84DF0" w:rsidRPr="00C84DF0">
        <w:rPr>
          <w:sz w:val="24"/>
          <w:szCs w:val="24"/>
        </w:rPr>
        <w:t>больше</w:t>
      </w:r>
      <w:r w:rsidRPr="00C84DF0">
        <w:rPr>
          <w:sz w:val="24"/>
          <w:szCs w:val="24"/>
        </w:rPr>
        <w:t>, чем в 2022 финансовом году.</w:t>
      </w:r>
    </w:p>
    <w:p w:rsidR="00F65D5A" w:rsidRDefault="00F65D5A" w:rsidP="00C84DF0">
      <w:pPr>
        <w:pStyle w:val="a5"/>
        <w:spacing w:after="0"/>
        <w:ind w:left="0"/>
        <w:jc w:val="center"/>
        <w:rPr>
          <w:b/>
          <w:sz w:val="28"/>
          <w:szCs w:val="28"/>
        </w:rPr>
      </w:pPr>
    </w:p>
    <w:p w:rsidR="00C84DF0" w:rsidRDefault="00AD6E3A" w:rsidP="00C84DF0">
      <w:pPr>
        <w:pStyle w:val="a5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Субсидии</w:t>
      </w:r>
      <w:r w:rsidRPr="006D6D96">
        <w:rPr>
          <w:b/>
          <w:sz w:val="28"/>
          <w:szCs w:val="28"/>
        </w:rPr>
        <w:t xml:space="preserve"> бюджетам бюджетной системы Российской Федерации</w:t>
      </w:r>
      <w:r>
        <w:rPr>
          <w:b/>
          <w:sz w:val="28"/>
          <w:szCs w:val="28"/>
        </w:rPr>
        <w:t xml:space="preserve"> (межбюджетные субсидии)</w:t>
      </w:r>
    </w:p>
    <w:p w:rsidR="00C84DF0" w:rsidRDefault="00AD6E3A" w:rsidP="00C84DF0">
      <w:pPr>
        <w:pStyle w:val="a5"/>
        <w:spacing w:after="0"/>
        <w:ind w:left="0" w:firstLine="709"/>
        <w:rPr>
          <w:sz w:val="24"/>
          <w:szCs w:val="24"/>
        </w:rPr>
      </w:pPr>
      <w:r w:rsidRPr="00C84DF0">
        <w:rPr>
          <w:sz w:val="24"/>
          <w:szCs w:val="24"/>
        </w:rPr>
        <w:t xml:space="preserve">Прочие субсидии бюджетам сельских поселений составили долю </w:t>
      </w:r>
      <w:r w:rsidR="00C84DF0">
        <w:rPr>
          <w:sz w:val="24"/>
          <w:szCs w:val="24"/>
        </w:rPr>
        <w:t>40,5</w:t>
      </w:r>
      <w:r w:rsidRPr="00C84DF0">
        <w:rPr>
          <w:sz w:val="24"/>
          <w:szCs w:val="24"/>
        </w:rPr>
        <w:t xml:space="preserve">% от общего объема доходов бюджета, при плане </w:t>
      </w:r>
      <w:r w:rsidR="00C84DF0">
        <w:rPr>
          <w:sz w:val="24"/>
          <w:szCs w:val="24"/>
        </w:rPr>
        <w:t>20 118,5</w:t>
      </w:r>
      <w:r w:rsidRPr="00C84DF0">
        <w:rPr>
          <w:sz w:val="24"/>
          <w:szCs w:val="24"/>
        </w:rPr>
        <w:t xml:space="preserve"> тыс.</w:t>
      </w:r>
      <w:r w:rsidR="00C84DF0">
        <w:rPr>
          <w:sz w:val="24"/>
          <w:szCs w:val="24"/>
        </w:rPr>
        <w:t xml:space="preserve"> </w:t>
      </w:r>
      <w:r w:rsidRPr="00C84DF0">
        <w:rPr>
          <w:sz w:val="24"/>
          <w:szCs w:val="24"/>
        </w:rPr>
        <w:t xml:space="preserve">руб. исполнено </w:t>
      </w:r>
      <w:r w:rsidR="00C84DF0">
        <w:rPr>
          <w:sz w:val="24"/>
          <w:szCs w:val="24"/>
        </w:rPr>
        <w:t>20 051,5</w:t>
      </w:r>
      <w:r w:rsidRPr="00C84DF0">
        <w:rPr>
          <w:sz w:val="24"/>
          <w:szCs w:val="24"/>
        </w:rPr>
        <w:t xml:space="preserve"> тыс.</w:t>
      </w:r>
      <w:r w:rsidR="00C84DF0">
        <w:rPr>
          <w:sz w:val="24"/>
          <w:szCs w:val="24"/>
        </w:rPr>
        <w:t xml:space="preserve"> </w:t>
      </w:r>
      <w:r w:rsidRPr="00C84DF0">
        <w:rPr>
          <w:sz w:val="24"/>
          <w:szCs w:val="24"/>
        </w:rPr>
        <w:t xml:space="preserve">руб., или </w:t>
      </w:r>
      <w:r w:rsidR="00C84DF0">
        <w:rPr>
          <w:sz w:val="24"/>
          <w:szCs w:val="24"/>
        </w:rPr>
        <w:t>99,7</w:t>
      </w:r>
      <w:r w:rsidRPr="00C84DF0">
        <w:rPr>
          <w:sz w:val="24"/>
          <w:szCs w:val="24"/>
        </w:rPr>
        <w:t xml:space="preserve">%. </w:t>
      </w:r>
    </w:p>
    <w:p w:rsidR="00AD6E3A" w:rsidRPr="00C84DF0" w:rsidRDefault="00AD6E3A" w:rsidP="00C84DF0">
      <w:pPr>
        <w:pStyle w:val="a5"/>
        <w:spacing w:after="0"/>
        <w:ind w:left="0" w:firstLine="709"/>
        <w:rPr>
          <w:sz w:val="24"/>
          <w:szCs w:val="24"/>
        </w:rPr>
      </w:pPr>
      <w:r w:rsidRPr="00C84DF0">
        <w:rPr>
          <w:sz w:val="24"/>
          <w:szCs w:val="24"/>
        </w:rPr>
        <w:t>Были выделены прочие субсидии из областного бюджета:</w:t>
      </w:r>
    </w:p>
    <w:p w:rsidR="00AD6E3A" w:rsidRDefault="00AD6E3A" w:rsidP="00C84DF0">
      <w:pPr>
        <w:ind w:firstLine="709"/>
        <w:jc w:val="both"/>
      </w:pPr>
      <w:r>
        <w:t xml:space="preserve">- на реализацию мероприятий по проекту «Народный бюджет» в сумме </w:t>
      </w:r>
      <w:r w:rsidR="001022C2">
        <w:t>7 490,0</w:t>
      </w:r>
      <w:r>
        <w:t xml:space="preserve"> тыс.</w:t>
      </w:r>
      <w:r w:rsidR="001022C2">
        <w:t xml:space="preserve"> </w:t>
      </w:r>
      <w:r>
        <w:t>руб.</w:t>
      </w:r>
      <w:r w:rsidR="001022C2">
        <w:t xml:space="preserve"> </w:t>
      </w:r>
      <w:r>
        <w:t>(израсходована в объеме 100%);</w:t>
      </w:r>
    </w:p>
    <w:p w:rsidR="00AD6E3A" w:rsidRDefault="00AD6E3A" w:rsidP="001022C2">
      <w:pPr>
        <w:ind w:firstLine="709"/>
        <w:jc w:val="both"/>
      </w:pPr>
      <w:r>
        <w:t xml:space="preserve">-  на организацию уличного освещения в сумме </w:t>
      </w:r>
      <w:r w:rsidR="001022C2">
        <w:t>1 293,0</w:t>
      </w:r>
      <w:r>
        <w:t xml:space="preserve"> тыс.</w:t>
      </w:r>
      <w:r w:rsidR="001022C2">
        <w:t xml:space="preserve"> </w:t>
      </w:r>
      <w:r>
        <w:t>руб.</w:t>
      </w:r>
      <w:r w:rsidR="001022C2">
        <w:t xml:space="preserve"> </w:t>
      </w:r>
      <w:r>
        <w:t>(израсходована в объеме 100%);</w:t>
      </w:r>
    </w:p>
    <w:p w:rsidR="00A478BC" w:rsidRDefault="001022C2" w:rsidP="00A478BC">
      <w:pPr>
        <w:ind w:firstLine="709"/>
        <w:jc w:val="both"/>
      </w:pPr>
      <w:r>
        <w:lastRenderedPageBreak/>
        <w:t xml:space="preserve">- на обустройство объектов городской и сельской инфраструктуры для занятий </w:t>
      </w:r>
      <w:r w:rsidRPr="008E4C03">
        <w:t>физической культуры и спортом</w:t>
      </w:r>
      <w:r>
        <w:t xml:space="preserve"> </w:t>
      </w:r>
      <w:r w:rsidRPr="008E4C03">
        <w:t>(Объект: Физкультурно-оздоровительный комплекс открытого типа в пос</w:t>
      </w:r>
      <w:r>
        <w:t xml:space="preserve">. </w:t>
      </w:r>
      <w:proofErr w:type="spellStart"/>
      <w:r w:rsidRPr="008E4C03">
        <w:t>Семенково</w:t>
      </w:r>
      <w:proofErr w:type="spellEnd"/>
      <w:r w:rsidRPr="008E4C03">
        <w:t xml:space="preserve"> Вологодского района)</w:t>
      </w:r>
      <w:r>
        <w:t xml:space="preserve"> в сумме 11 335,</w:t>
      </w:r>
      <w:r w:rsidR="00A478BC">
        <w:t>6 тыс. руб.</w:t>
      </w:r>
    </w:p>
    <w:p w:rsidR="00AD6E3A" w:rsidRDefault="00AD6E3A" w:rsidP="00A478BC">
      <w:pPr>
        <w:ind w:firstLine="709"/>
        <w:jc w:val="both"/>
      </w:pPr>
      <w:r>
        <w:t>В 2021</w:t>
      </w:r>
      <w:r w:rsidRPr="0019096A">
        <w:t xml:space="preserve"> году прочие субсидии бюджетам сельских посе</w:t>
      </w:r>
      <w:r>
        <w:t xml:space="preserve">лений поступили в объеме </w:t>
      </w:r>
      <w:r w:rsidR="00A478BC">
        <w:t>17984,50</w:t>
      </w:r>
      <w:r w:rsidRPr="0019096A">
        <w:t xml:space="preserve"> тыс.</w:t>
      </w:r>
      <w:r w:rsidR="00A478BC">
        <w:t xml:space="preserve"> </w:t>
      </w:r>
      <w:r w:rsidRPr="0019096A">
        <w:t>руб.</w:t>
      </w:r>
      <w:r w:rsidR="00A478BC">
        <w:t xml:space="preserve">, </w:t>
      </w:r>
      <w:r w:rsidRPr="0019096A">
        <w:t xml:space="preserve">что </w:t>
      </w:r>
      <w:r w:rsidRPr="000924C3">
        <w:t xml:space="preserve">на </w:t>
      </w:r>
      <w:r w:rsidR="00A478BC">
        <w:t>2134</w:t>
      </w:r>
      <w:r>
        <w:t xml:space="preserve"> тыс.</w:t>
      </w:r>
      <w:r w:rsidR="00A478BC">
        <w:t xml:space="preserve"> </w:t>
      </w:r>
      <w:r>
        <w:t xml:space="preserve">руб. </w:t>
      </w:r>
      <w:r w:rsidR="00A478BC">
        <w:t>больше</w:t>
      </w:r>
      <w:r>
        <w:t>, чем в 2022</w:t>
      </w:r>
      <w:r w:rsidRPr="0019096A">
        <w:t xml:space="preserve"> финансовом году.</w:t>
      </w:r>
    </w:p>
    <w:p w:rsidR="00A478BC" w:rsidRDefault="00A478BC" w:rsidP="00AD6E3A">
      <w:pPr>
        <w:pStyle w:val="a5"/>
        <w:spacing w:after="0"/>
        <w:ind w:left="0"/>
        <w:jc w:val="center"/>
        <w:rPr>
          <w:b/>
          <w:sz w:val="28"/>
          <w:szCs w:val="28"/>
        </w:rPr>
      </w:pPr>
    </w:p>
    <w:p w:rsidR="00AD6E3A" w:rsidRDefault="00AD6E3A" w:rsidP="00AD6E3A">
      <w:pPr>
        <w:pStyle w:val="a5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Субвенции</w:t>
      </w:r>
      <w:r w:rsidRPr="006D6D96">
        <w:rPr>
          <w:b/>
          <w:sz w:val="28"/>
          <w:szCs w:val="28"/>
        </w:rPr>
        <w:t xml:space="preserve"> бюджетам бюджетной системы Российской Федерации</w:t>
      </w:r>
    </w:p>
    <w:p w:rsidR="00A478BC" w:rsidRDefault="00AD6E3A" w:rsidP="00A478BC">
      <w:pPr>
        <w:ind w:firstLine="709"/>
        <w:jc w:val="both"/>
      </w:pPr>
      <w:r w:rsidRPr="00565870">
        <w:t>Субвенции на осуществление первичного воинского учета и единая субвенция местным бюджетам из бюджета субъекта Российской Федерации в структуре доходов составляют незначительную долю 0,6%.</w:t>
      </w:r>
      <w:r>
        <w:t xml:space="preserve"> </w:t>
      </w:r>
      <w:r w:rsidRPr="00A903E3">
        <w:t>Исполнение составляет</w:t>
      </w:r>
      <w:r>
        <w:t xml:space="preserve"> по воинскому учету 283,6 тыс.</w:t>
      </w:r>
      <w:r w:rsidR="00A478BC">
        <w:t xml:space="preserve"> </w:t>
      </w:r>
      <w:r>
        <w:t>руб. при плане 283,6 тыс.</w:t>
      </w:r>
      <w:r w:rsidR="00A478BC">
        <w:t xml:space="preserve"> </w:t>
      </w:r>
      <w:r>
        <w:t>руб., или 100%.; единая субвенция местным бюджетам (на составление протоколов об административных правонарушениях) при плане 2,0 тыс.</w:t>
      </w:r>
      <w:r w:rsidR="00A478BC">
        <w:t xml:space="preserve"> </w:t>
      </w:r>
      <w:r>
        <w:t>руб. исполнение составляет 2,0 тыс. руб. или 100%.</w:t>
      </w:r>
    </w:p>
    <w:p w:rsidR="00AD6E3A" w:rsidRDefault="00AD6E3A" w:rsidP="00A478BC">
      <w:pPr>
        <w:ind w:firstLine="709"/>
        <w:jc w:val="both"/>
      </w:pPr>
      <w:r>
        <w:t>В 2021 году субвенция на осуществление первичного воинского учета была выделена в объеме 261,2 тыс.</w:t>
      </w:r>
      <w:r w:rsidR="00A478BC">
        <w:t xml:space="preserve"> </w:t>
      </w:r>
      <w:r>
        <w:t>руб., что на 22,4 тыс.</w:t>
      </w:r>
      <w:r w:rsidR="00A478BC">
        <w:t xml:space="preserve"> </w:t>
      </w:r>
      <w:r>
        <w:t>руб. меньше, чем в 2022 году.</w:t>
      </w:r>
      <w:r w:rsidRPr="00917329">
        <w:t xml:space="preserve"> </w:t>
      </w:r>
      <w:r>
        <w:t>Единая субвенция местным бюджетам в 2021 году была выделена также в объеме 2,0 тыс.</w:t>
      </w:r>
      <w:r w:rsidR="00A478BC">
        <w:t xml:space="preserve"> </w:t>
      </w:r>
      <w:r>
        <w:t>рублей.</w:t>
      </w:r>
    </w:p>
    <w:p w:rsidR="00A478BC" w:rsidRDefault="00A478BC" w:rsidP="00A478BC">
      <w:pPr>
        <w:ind w:firstLine="709"/>
        <w:jc w:val="both"/>
      </w:pPr>
    </w:p>
    <w:p w:rsidR="00AD6E3A" w:rsidRDefault="00AD6E3A" w:rsidP="00AD6E3A">
      <w:pPr>
        <w:jc w:val="center"/>
        <w:rPr>
          <w:color w:val="FF0000"/>
        </w:rPr>
      </w:pPr>
      <w:r>
        <w:rPr>
          <w:b/>
          <w:sz w:val="28"/>
          <w:szCs w:val="28"/>
        </w:rPr>
        <w:t>Иные межбюджетные трансферты</w:t>
      </w:r>
    </w:p>
    <w:p w:rsidR="00AD6E3A" w:rsidRPr="0034602F" w:rsidRDefault="00AD6E3A" w:rsidP="00A478BC">
      <w:pPr>
        <w:ind w:firstLine="709"/>
        <w:jc w:val="both"/>
        <w:rPr>
          <w:color w:val="FF0000"/>
        </w:rPr>
      </w:pPr>
      <w:r w:rsidRPr="00CB4D33">
        <w:t>Межбюджетные</w:t>
      </w:r>
      <w:r w:rsidR="00A478BC">
        <w:t xml:space="preserve"> </w:t>
      </w:r>
      <w:r w:rsidRPr="00CB4D33">
        <w:t>трансферты</w:t>
      </w:r>
      <w:r w:rsidR="00A478BC">
        <w:t xml:space="preserve">, </w:t>
      </w:r>
      <w:r>
        <w:t>передаваемые бюджетам поселений из бюджетов муниципальных районов на осуществление полномочий по решению вопросов местного значения в соответствии с заключенными соглашениями</w:t>
      </w:r>
      <w:r w:rsidR="00A478BC">
        <w:t xml:space="preserve">, </w:t>
      </w:r>
      <w:r>
        <w:t xml:space="preserve">составляют долю </w:t>
      </w:r>
      <w:r w:rsidR="00A478BC">
        <w:t>0,4</w:t>
      </w:r>
      <w:r>
        <w:t xml:space="preserve">% в общей структуре доходов бюджета, утверждено </w:t>
      </w:r>
      <w:r w:rsidR="00A478BC">
        <w:t>183,1</w:t>
      </w:r>
      <w:r>
        <w:t xml:space="preserve"> тыс.</w:t>
      </w:r>
      <w:r w:rsidR="00A478BC">
        <w:t xml:space="preserve"> </w:t>
      </w:r>
      <w:r>
        <w:t xml:space="preserve">руб., фактически поступило </w:t>
      </w:r>
      <w:r w:rsidR="00A478BC">
        <w:t>183,1</w:t>
      </w:r>
      <w:r>
        <w:t xml:space="preserve"> тыс.</w:t>
      </w:r>
      <w:r w:rsidR="00A478BC">
        <w:t xml:space="preserve"> </w:t>
      </w:r>
      <w:r>
        <w:t xml:space="preserve">руб., или 100% от утвержденных бюджетных назначений. </w:t>
      </w:r>
    </w:p>
    <w:p w:rsidR="00AD6E3A" w:rsidRDefault="00AD6E3A" w:rsidP="00A478BC">
      <w:pPr>
        <w:ind w:firstLine="709"/>
        <w:jc w:val="both"/>
      </w:pPr>
      <w:r>
        <w:t>В бюджет поселения поступали межбюджетные трансферты:</w:t>
      </w:r>
    </w:p>
    <w:p w:rsidR="00AD6E3A" w:rsidRDefault="00AD6E3A" w:rsidP="00AD6E3A">
      <w:pPr>
        <w:jc w:val="both"/>
      </w:pPr>
      <w:r>
        <w:t xml:space="preserve">- на осуществление отдельных полномочий по ремонту общественных колодцев на территории поселения в объеме </w:t>
      </w:r>
      <w:r w:rsidR="00A478BC">
        <w:t>180</w:t>
      </w:r>
      <w:r>
        <w:t>,0 тыс.</w:t>
      </w:r>
      <w:r w:rsidR="00A478BC">
        <w:t xml:space="preserve"> </w:t>
      </w:r>
      <w:r>
        <w:t>руб.;</w:t>
      </w:r>
    </w:p>
    <w:p w:rsidR="00A478BC" w:rsidRDefault="00AD6E3A" w:rsidP="00AD6E3A">
      <w:pPr>
        <w:jc w:val="both"/>
      </w:pPr>
      <w:r>
        <w:t xml:space="preserve">-  по хранению и использованию архивного фонда ВМР по личному составу сельских советов в сумме </w:t>
      </w:r>
      <w:r w:rsidR="00A478BC">
        <w:t>3,1</w:t>
      </w:r>
      <w:r>
        <w:t xml:space="preserve"> тыс.</w:t>
      </w:r>
      <w:r w:rsidR="00A478BC">
        <w:t xml:space="preserve"> руб.;</w:t>
      </w:r>
    </w:p>
    <w:p w:rsidR="00AD6E3A" w:rsidRPr="007E2F4E" w:rsidRDefault="00AD6E3A" w:rsidP="00A478BC">
      <w:pPr>
        <w:ind w:firstLine="709"/>
        <w:jc w:val="both"/>
      </w:pPr>
      <w:r>
        <w:t>В 2021 году всего</w:t>
      </w:r>
      <w:r w:rsidRPr="007E2F4E">
        <w:t xml:space="preserve"> пос</w:t>
      </w:r>
      <w:r>
        <w:t xml:space="preserve">тупило </w:t>
      </w:r>
      <w:r w:rsidRPr="007E2F4E">
        <w:t xml:space="preserve">иных межбюджетных трансфертов </w:t>
      </w:r>
      <w:r w:rsidR="00A478BC">
        <w:t>3,1</w:t>
      </w:r>
      <w:r>
        <w:t xml:space="preserve"> тыс.</w:t>
      </w:r>
      <w:r w:rsidR="00A478BC">
        <w:t xml:space="preserve"> </w:t>
      </w:r>
      <w:r>
        <w:t xml:space="preserve">руб., что на </w:t>
      </w:r>
      <w:r w:rsidR="00A478BC">
        <w:t>180,0</w:t>
      </w:r>
      <w:r>
        <w:t xml:space="preserve"> тыс.</w:t>
      </w:r>
      <w:r w:rsidR="00A478BC">
        <w:t xml:space="preserve"> </w:t>
      </w:r>
      <w:r>
        <w:t>руб. больше, чем в 2022</w:t>
      </w:r>
      <w:r w:rsidRPr="007E2F4E">
        <w:t xml:space="preserve"> году.</w:t>
      </w:r>
    </w:p>
    <w:p w:rsidR="00AD6E3A" w:rsidRDefault="00AD6E3A" w:rsidP="00A478BC">
      <w:pPr>
        <w:ind w:firstLine="709"/>
        <w:jc w:val="both"/>
      </w:pPr>
      <w:r w:rsidRPr="00E139AF">
        <w:t>Прочие межбюджетные</w:t>
      </w:r>
      <w:r>
        <w:t xml:space="preserve"> трансферты, передаваемые бюджетам сельских поселений, составляют долю </w:t>
      </w:r>
      <w:r w:rsidR="00A478BC">
        <w:t>5,2</w:t>
      </w:r>
      <w:r>
        <w:t xml:space="preserve">% от общего объема доходов, при плане </w:t>
      </w:r>
      <w:r w:rsidR="00A478BC">
        <w:t>2 886,9</w:t>
      </w:r>
      <w:r>
        <w:t xml:space="preserve"> тыс.</w:t>
      </w:r>
      <w:r w:rsidR="00A478BC">
        <w:t xml:space="preserve"> </w:t>
      </w:r>
      <w:r>
        <w:t xml:space="preserve">руб. исполнение составило </w:t>
      </w:r>
      <w:r w:rsidR="00A478BC">
        <w:t>2 566,7</w:t>
      </w:r>
      <w:r>
        <w:t xml:space="preserve"> тыс.</w:t>
      </w:r>
      <w:r w:rsidR="00A478BC">
        <w:t xml:space="preserve"> </w:t>
      </w:r>
      <w:r>
        <w:t xml:space="preserve">руб., или </w:t>
      </w:r>
      <w:r w:rsidR="00A478BC">
        <w:t>88,9</w:t>
      </w:r>
      <w:r>
        <w:t>%.</w:t>
      </w:r>
    </w:p>
    <w:p w:rsidR="00AD6E3A" w:rsidRDefault="00AD6E3A" w:rsidP="00113A09">
      <w:pPr>
        <w:ind w:firstLine="709"/>
        <w:jc w:val="both"/>
      </w:pPr>
      <w:r>
        <w:t>Поступали прочие межбюджетные трансф</w:t>
      </w:r>
      <w:r w:rsidR="00113A09">
        <w:t xml:space="preserve">ерты из бюджета муниципального </w:t>
      </w:r>
      <w:r>
        <w:t>района:</w:t>
      </w:r>
    </w:p>
    <w:p w:rsidR="00AD6E3A" w:rsidRDefault="00AD6E3A" w:rsidP="00AD6E3A">
      <w:pPr>
        <w:jc w:val="both"/>
      </w:pPr>
      <w:r>
        <w:t xml:space="preserve">- на организацию уличного освещения в сумме </w:t>
      </w:r>
      <w:r w:rsidR="00113A09">
        <w:t>293,6</w:t>
      </w:r>
      <w:r>
        <w:t xml:space="preserve"> тыс.</w:t>
      </w:r>
      <w:r w:rsidR="00A478BC">
        <w:t xml:space="preserve"> </w:t>
      </w:r>
      <w:r>
        <w:t>руб.;</w:t>
      </w:r>
    </w:p>
    <w:p w:rsidR="00AD6E3A" w:rsidRDefault="00AD6E3A" w:rsidP="00AD6E3A">
      <w:pPr>
        <w:jc w:val="both"/>
      </w:pPr>
      <w:r>
        <w:t xml:space="preserve">- на реализацию проекта «Народный бюджет» в сумме </w:t>
      </w:r>
      <w:r w:rsidR="00883DC6">
        <w:t>1 931,1</w:t>
      </w:r>
      <w:r>
        <w:t xml:space="preserve"> тыс.</w:t>
      </w:r>
      <w:r w:rsidR="00883DC6">
        <w:t xml:space="preserve"> </w:t>
      </w:r>
      <w:r>
        <w:t>руб.;</w:t>
      </w:r>
    </w:p>
    <w:p w:rsidR="00113A09" w:rsidRDefault="00AD6E3A" w:rsidP="00AD6E3A">
      <w:pPr>
        <w:jc w:val="both"/>
      </w:pPr>
      <w:r>
        <w:t xml:space="preserve">- на проведение организованных занятий граждан физической культурой в сумме </w:t>
      </w:r>
      <w:r w:rsidR="00113A09">
        <w:t>342,0</w:t>
      </w:r>
      <w:r>
        <w:t xml:space="preserve"> тыс.</w:t>
      </w:r>
      <w:r w:rsidR="00113A09">
        <w:t xml:space="preserve"> руб.</w:t>
      </w:r>
    </w:p>
    <w:p w:rsidR="00AD6E3A" w:rsidRDefault="00AD6E3A" w:rsidP="00113A09">
      <w:pPr>
        <w:ind w:firstLine="709"/>
        <w:jc w:val="both"/>
      </w:pPr>
      <w:r>
        <w:t xml:space="preserve">В 2021 году поступило прочих межбюджетных трансфертов в сумме </w:t>
      </w:r>
      <w:r w:rsidR="00113A09">
        <w:t>4152,6</w:t>
      </w:r>
      <w:r>
        <w:t xml:space="preserve"> тыс.</w:t>
      </w:r>
      <w:r w:rsidR="00113A09">
        <w:t xml:space="preserve"> </w:t>
      </w:r>
      <w:r>
        <w:t xml:space="preserve">руб., что на </w:t>
      </w:r>
      <w:r w:rsidR="00113A09">
        <w:t>1 585,9</w:t>
      </w:r>
      <w:r w:rsidRPr="00C5795F">
        <w:t xml:space="preserve"> тыс.</w:t>
      </w:r>
      <w:r w:rsidR="00113A09">
        <w:t xml:space="preserve"> </w:t>
      </w:r>
      <w:r w:rsidRPr="00C5795F">
        <w:t>руб.</w:t>
      </w:r>
      <w:r>
        <w:t xml:space="preserve"> </w:t>
      </w:r>
      <w:r w:rsidR="00113A09">
        <w:t>больше</w:t>
      </w:r>
      <w:r>
        <w:t xml:space="preserve"> уровня 2022 года.</w:t>
      </w:r>
      <w:r w:rsidR="00113A09">
        <w:t xml:space="preserve"> </w:t>
      </w:r>
    </w:p>
    <w:p w:rsidR="00113A09" w:rsidRDefault="00113A09" w:rsidP="00AD6E3A">
      <w:pPr>
        <w:ind w:firstLine="709"/>
        <w:rPr>
          <w:b/>
          <w:i/>
        </w:rPr>
      </w:pPr>
    </w:p>
    <w:p w:rsidR="00AD6E3A" w:rsidRPr="000F2ED5" w:rsidRDefault="00AD6E3A" w:rsidP="00AD6E3A">
      <w:pPr>
        <w:ind w:firstLine="709"/>
        <w:rPr>
          <w:b/>
          <w:i/>
        </w:rPr>
      </w:pPr>
      <w:r w:rsidRPr="000F2ED5">
        <w:rPr>
          <w:b/>
          <w:i/>
        </w:rPr>
        <w:t>2. Расходная часть бюджета</w:t>
      </w:r>
    </w:p>
    <w:p w:rsidR="00AD6E3A" w:rsidRPr="000F2ED5" w:rsidRDefault="00AD6E3A" w:rsidP="00113A09">
      <w:pPr>
        <w:ind w:firstLine="709"/>
        <w:jc w:val="both"/>
      </w:pPr>
      <w:r w:rsidRPr="000F2ED5">
        <w:t xml:space="preserve">Расходы   бюджета </w:t>
      </w:r>
      <w:proofErr w:type="spellStart"/>
      <w:r w:rsidR="00113A09">
        <w:t>Семенковского</w:t>
      </w:r>
      <w:proofErr w:type="spellEnd"/>
      <w:r w:rsidRPr="000F2ED5">
        <w:t xml:space="preserve"> сельского поселения за 2022 год:</w:t>
      </w:r>
    </w:p>
    <w:p w:rsidR="00704FC4" w:rsidRPr="000F2ED5" w:rsidRDefault="00AD6E3A" w:rsidP="00113A09">
      <w:pPr>
        <w:ind w:firstLine="709"/>
        <w:jc w:val="both"/>
      </w:pPr>
      <w:r w:rsidRPr="000F2ED5">
        <w:t xml:space="preserve">Утверждены в сумме </w:t>
      </w:r>
      <w:r w:rsidR="00113A09">
        <w:t>50 548,8</w:t>
      </w:r>
      <w:r w:rsidR="000219DE">
        <w:t xml:space="preserve"> </w:t>
      </w:r>
      <w:proofErr w:type="spellStart"/>
      <w:r w:rsidR="000219DE">
        <w:t>тыс</w:t>
      </w:r>
      <w:proofErr w:type="gramStart"/>
      <w:r w:rsidR="000219DE">
        <w:t>.</w:t>
      </w:r>
      <w:r w:rsidRPr="000F2ED5">
        <w:t>р</w:t>
      </w:r>
      <w:proofErr w:type="gramEnd"/>
      <w:r w:rsidRPr="000F2ED5">
        <w:t>уб</w:t>
      </w:r>
      <w:proofErr w:type="spellEnd"/>
      <w:r w:rsidRPr="000F2ED5">
        <w:t xml:space="preserve">., исполнены в сумме </w:t>
      </w:r>
      <w:r w:rsidR="00113A09">
        <w:t>49 592,5</w:t>
      </w:r>
      <w:r w:rsidR="000219DE">
        <w:t>тыс.</w:t>
      </w:r>
      <w:bookmarkStart w:id="0" w:name="_GoBack"/>
      <w:bookmarkEnd w:id="0"/>
      <w:r w:rsidRPr="000F2ED5">
        <w:t xml:space="preserve"> руб., процент                исполнен</w:t>
      </w:r>
      <w:r w:rsidR="00FA7490" w:rsidRPr="000F2ED5">
        <w:t>ия к годовым назначениям 98,</w:t>
      </w:r>
      <w:r w:rsidR="00113A09" w:rsidRPr="000F2ED5">
        <w:t xml:space="preserve"> </w:t>
      </w:r>
      <w:r w:rsidR="00FA7490" w:rsidRPr="000F2ED5">
        <w:t>%</w:t>
      </w:r>
      <w:r w:rsidR="00704FC4" w:rsidRPr="000F2ED5">
        <w:t>.</w:t>
      </w:r>
    </w:p>
    <w:p w:rsidR="00AD6E3A" w:rsidRPr="000F2ED5" w:rsidRDefault="00481137" w:rsidP="00113A09">
      <w:pPr>
        <w:ind w:firstLine="709"/>
        <w:jc w:val="both"/>
      </w:pPr>
      <w:r w:rsidRPr="000F2ED5">
        <w:t>И</w:t>
      </w:r>
      <w:r w:rsidR="00771C4A" w:rsidRPr="000F2ED5">
        <w:t>сполнения бюджета поселения за 2022 год по разделам и подра</w:t>
      </w:r>
      <w:r w:rsidR="00113A09">
        <w:t>зделам бюдже</w:t>
      </w:r>
      <w:r w:rsidRPr="000F2ED5">
        <w:t>тной классификации характеризуется следующими данными:</w:t>
      </w:r>
      <w:r w:rsidR="00FA7490" w:rsidRPr="000F2ED5">
        <w:t xml:space="preserve"> </w:t>
      </w:r>
    </w:p>
    <w:tbl>
      <w:tblPr>
        <w:tblW w:w="1009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9"/>
        <w:gridCol w:w="2095"/>
        <w:gridCol w:w="1774"/>
        <w:gridCol w:w="1774"/>
        <w:gridCol w:w="1919"/>
        <w:gridCol w:w="1389"/>
      </w:tblGrid>
      <w:tr w:rsidR="00771C4A" w:rsidTr="00771C4A">
        <w:trPr>
          <w:trHeight w:val="645"/>
        </w:trPr>
        <w:tc>
          <w:tcPr>
            <w:tcW w:w="1139" w:type="dxa"/>
            <w:shd w:val="clear" w:color="auto" w:fill="auto"/>
            <w:vAlign w:val="center"/>
            <w:hideMark/>
          </w:tcPr>
          <w:p w:rsidR="00771C4A" w:rsidRDefault="00771C4A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2095" w:type="dxa"/>
            <w:shd w:val="clear" w:color="auto" w:fill="auto"/>
            <w:vAlign w:val="center"/>
            <w:hideMark/>
          </w:tcPr>
          <w:p w:rsidR="00771C4A" w:rsidRDefault="00771C4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Факт 2021 года (тыс.</w:t>
            </w:r>
            <w:r w:rsidR="00113A09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руб.)</w:t>
            </w:r>
          </w:p>
        </w:tc>
        <w:tc>
          <w:tcPr>
            <w:tcW w:w="1774" w:type="dxa"/>
            <w:shd w:val="clear" w:color="auto" w:fill="auto"/>
            <w:vAlign w:val="center"/>
            <w:hideMark/>
          </w:tcPr>
          <w:p w:rsidR="00771C4A" w:rsidRDefault="00771C4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Роспись на 2022  год (тыс.</w:t>
            </w:r>
            <w:r w:rsidR="00113A09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руб.)</w:t>
            </w:r>
          </w:p>
        </w:tc>
        <w:tc>
          <w:tcPr>
            <w:tcW w:w="1774" w:type="dxa"/>
            <w:shd w:val="clear" w:color="auto" w:fill="auto"/>
            <w:vAlign w:val="center"/>
            <w:hideMark/>
          </w:tcPr>
          <w:p w:rsidR="00771C4A" w:rsidRDefault="00771C4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Факт за 2022 год (тыс.</w:t>
            </w:r>
            <w:r w:rsidR="00113A09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руб.)</w:t>
            </w:r>
          </w:p>
        </w:tc>
        <w:tc>
          <w:tcPr>
            <w:tcW w:w="1919" w:type="dxa"/>
            <w:shd w:val="clear" w:color="auto" w:fill="auto"/>
            <w:vAlign w:val="center"/>
            <w:hideMark/>
          </w:tcPr>
          <w:p w:rsidR="00771C4A" w:rsidRDefault="00771C4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% исполнения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771C4A" w:rsidRDefault="00771C4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% роста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0102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984043" w:rsidP="00481137">
            <w:pPr>
              <w:jc w:val="center"/>
            </w:pPr>
            <w:r>
              <w:t>1 325,3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E22B9C" w:rsidRPr="00481137" w:rsidRDefault="00E22B9C" w:rsidP="00322DB2">
            <w:pPr>
              <w:jc w:val="center"/>
            </w:pPr>
            <w:r>
              <w:t>2</w:t>
            </w:r>
            <w:r w:rsidR="00322DB2">
              <w:t xml:space="preserve"> </w:t>
            </w:r>
            <w:r>
              <w:t>129,</w:t>
            </w:r>
            <w:r w:rsidR="00322DB2">
              <w:t>9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322DB2" w:rsidP="00481137">
            <w:pPr>
              <w:jc w:val="center"/>
            </w:pPr>
            <w:r>
              <w:t>2 129,8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322DB2" w:rsidP="00481137">
            <w:pPr>
              <w:jc w:val="center"/>
            </w:pPr>
            <w:r>
              <w:t>100,0</w:t>
            </w:r>
            <w:r w:rsidR="00771C4A" w:rsidRPr="00481137">
              <w:t>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984043" w:rsidP="00481137">
            <w:pPr>
              <w:jc w:val="center"/>
            </w:pPr>
            <w:r>
              <w:t>160,7</w:t>
            </w:r>
            <w:r w:rsidR="00771C4A" w:rsidRPr="00481137">
              <w:t>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0104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984043" w:rsidP="00481137">
            <w:pPr>
              <w:jc w:val="center"/>
            </w:pPr>
            <w:r>
              <w:t>5 966,1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E22B9C" w:rsidP="00481137">
            <w:pPr>
              <w:jc w:val="center"/>
            </w:pPr>
            <w:r>
              <w:t>9 300,7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322DB2" w:rsidP="00481137">
            <w:pPr>
              <w:jc w:val="center"/>
            </w:pPr>
            <w:r>
              <w:t>9 169,2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322DB2" w:rsidP="00481137">
            <w:pPr>
              <w:jc w:val="center"/>
            </w:pPr>
            <w:r>
              <w:t>98,6</w:t>
            </w:r>
            <w:r w:rsidR="00771C4A" w:rsidRPr="00481137">
              <w:t>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984043" w:rsidP="00481137">
            <w:pPr>
              <w:jc w:val="center"/>
            </w:pPr>
            <w:r>
              <w:t>153,7</w:t>
            </w:r>
            <w:r w:rsidR="00771C4A" w:rsidRPr="00481137">
              <w:t>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0106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96,2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140,0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140,0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322DB2">
            <w:pPr>
              <w:jc w:val="center"/>
            </w:pPr>
            <w:r w:rsidRPr="00481137">
              <w:t>100,0%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145,5%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0111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0,0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E22B9C" w:rsidP="00E22B9C">
            <w:pPr>
              <w:jc w:val="center"/>
            </w:pPr>
            <w:r>
              <w:t>1</w:t>
            </w:r>
            <w:r w:rsidR="00771C4A" w:rsidRPr="00481137">
              <w:t>,0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0,0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0,00%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984043" w:rsidRPr="00481137" w:rsidRDefault="00984043" w:rsidP="00984043"/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0113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984043" w:rsidP="00481137">
            <w:pPr>
              <w:jc w:val="center"/>
            </w:pPr>
            <w:r>
              <w:t>108,2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E22B9C" w:rsidP="00481137">
            <w:pPr>
              <w:jc w:val="center"/>
            </w:pPr>
            <w:r>
              <w:t>613,5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322DB2" w:rsidP="00481137">
            <w:pPr>
              <w:jc w:val="center"/>
            </w:pPr>
            <w:r>
              <w:t>343,5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322DB2" w:rsidP="00481137">
            <w:pPr>
              <w:jc w:val="center"/>
            </w:pPr>
            <w:r>
              <w:t>56</w:t>
            </w:r>
            <w:r w:rsidR="00771C4A" w:rsidRPr="00481137">
              <w:t>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984043" w:rsidP="00481137">
            <w:pPr>
              <w:jc w:val="center"/>
            </w:pPr>
            <w:r>
              <w:t>317,5</w:t>
            </w:r>
            <w:r w:rsidR="00771C4A" w:rsidRPr="00481137">
              <w:t>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0203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261,2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283,6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283,6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322DB2">
            <w:pPr>
              <w:jc w:val="center"/>
            </w:pPr>
            <w:r w:rsidRPr="00481137">
              <w:t>100,0%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108,6%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0310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984043" w:rsidP="00481137">
            <w:pPr>
              <w:jc w:val="center"/>
            </w:pPr>
            <w:r>
              <w:t>372,7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E22B9C" w:rsidP="00481137">
            <w:pPr>
              <w:jc w:val="center"/>
            </w:pPr>
            <w:r>
              <w:t>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322DB2" w:rsidP="00481137">
            <w:pPr>
              <w:jc w:val="center"/>
            </w:pPr>
            <w:r>
              <w:t>0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322DB2" w:rsidP="00481137">
            <w:pPr>
              <w:jc w:val="center"/>
            </w:pPr>
            <w:r>
              <w:t>0</w:t>
            </w:r>
            <w:r w:rsidR="00771C4A" w:rsidRPr="00481137">
              <w:t>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984043" w:rsidP="00481137">
            <w:pPr>
              <w:jc w:val="center"/>
            </w:pPr>
            <w:r>
              <w:t>0</w:t>
            </w:r>
            <w:r w:rsidR="00771C4A" w:rsidRPr="00481137">
              <w:t>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E22B9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0501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984043" w:rsidP="00481137">
            <w:pPr>
              <w:jc w:val="center"/>
            </w:pPr>
            <w:r>
              <w:t>0,00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E22B9C" w:rsidP="00481137">
            <w:pPr>
              <w:jc w:val="center"/>
            </w:pPr>
            <w:r>
              <w:t>26,5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322DB2" w:rsidP="00481137">
            <w:pPr>
              <w:jc w:val="center"/>
            </w:pPr>
            <w:r>
              <w:t>26,5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322DB2" w:rsidP="00481137">
            <w:pPr>
              <w:jc w:val="center"/>
            </w:pPr>
            <w:r>
              <w:t>100,0</w:t>
            </w:r>
            <w:r w:rsidR="00771C4A" w:rsidRPr="00481137">
              <w:t>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 w:rsidP="00E22B9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E22B9C">
              <w:rPr>
                <w:sz w:val="22"/>
                <w:szCs w:val="22"/>
              </w:rPr>
              <w:t>02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984043" w:rsidP="00481137">
            <w:pPr>
              <w:jc w:val="center"/>
            </w:pPr>
            <w:r>
              <w:t>0,00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E22B9C" w:rsidP="00481137">
            <w:pPr>
              <w:jc w:val="center"/>
            </w:pPr>
            <w:r>
              <w:t>180,0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322DB2" w:rsidP="00481137">
            <w:pPr>
              <w:jc w:val="center"/>
            </w:pPr>
            <w:r>
              <w:t>178,5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322DB2" w:rsidP="00481137">
            <w:pPr>
              <w:jc w:val="center"/>
            </w:pPr>
            <w:r>
              <w:t>99,2</w:t>
            </w:r>
            <w:r w:rsidR="00771C4A" w:rsidRPr="00481137">
              <w:t>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0503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984043" w:rsidP="00481137">
            <w:pPr>
              <w:jc w:val="center"/>
            </w:pPr>
            <w:r>
              <w:t>8 513,5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E22B9C" w:rsidP="00481137">
            <w:pPr>
              <w:jc w:val="center"/>
            </w:pPr>
            <w:r>
              <w:t>15 688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322DB2" w:rsidP="00481137">
            <w:pPr>
              <w:jc w:val="center"/>
            </w:pPr>
            <w:r>
              <w:t>15 200,6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322DB2" w:rsidP="00481137">
            <w:pPr>
              <w:jc w:val="center"/>
            </w:pPr>
            <w:r>
              <w:t>96,9</w:t>
            </w:r>
            <w:r w:rsidR="00771C4A" w:rsidRPr="00481137">
              <w:t>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984043" w:rsidP="00481137">
            <w:pPr>
              <w:jc w:val="center"/>
            </w:pPr>
            <w:r>
              <w:t>178,5</w:t>
            </w:r>
            <w:r w:rsidR="00771C4A" w:rsidRPr="00481137">
              <w:t>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0707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984043" w:rsidP="00481137">
            <w:pPr>
              <w:jc w:val="center"/>
            </w:pPr>
            <w:r>
              <w:t>8,8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E22B9C" w:rsidP="00481137">
            <w:pPr>
              <w:jc w:val="center"/>
            </w:pPr>
            <w:r>
              <w:t>13,7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322DB2" w:rsidP="00481137">
            <w:pPr>
              <w:jc w:val="center"/>
            </w:pPr>
            <w:r>
              <w:t>13,7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322DB2">
            <w:pPr>
              <w:jc w:val="center"/>
            </w:pPr>
            <w:r w:rsidRPr="00481137">
              <w:t>100,0%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984043" w:rsidP="00481137">
            <w:pPr>
              <w:jc w:val="center"/>
            </w:pPr>
            <w:r>
              <w:t>155,7</w:t>
            </w:r>
            <w:r w:rsidR="00771C4A" w:rsidRPr="00481137">
              <w:t>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984043" w:rsidP="00481137">
            <w:pPr>
              <w:jc w:val="center"/>
            </w:pPr>
            <w:r>
              <w:t>5 445,7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E22B9C" w:rsidP="00481137">
            <w:pPr>
              <w:jc w:val="center"/>
            </w:pPr>
            <w:r>
              <w:t>7 760,8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322DB2" w:rsidP="00481137">
            <w:pPr>
              <w:jc w:val="center"/>
            </w:pPr>
            <w:r>
              <w:t>7 760,8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322DB2" w:rsidP="00481137">
            <w:pPr>
              <w:jc w:val="center"/>
            </w:pPr>
            <w:r>
              <w:t>100,0</w:t>
            </w:r>
            <w:r w:rsidR="00771C4A" w:rsidRPr="00481137">
              <w:t>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984043" w:rsidP="00481137">
            <w:pPr>
              <w:jc w:val="center"/>
            </w:pPr>
            <w:r>
              <w:t>142,5</w:t>
            </w:r>
            <w:r w:rsidR="00771C4A" w:rsidRPr="00481137">
              <w:t>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E22B9C" w:rsidP="00E22B9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1001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984043" w:rsidP="00481137">
            <w:pPr>
              <w:jc w:val="center"/>
            </w:pPr>
            <w:r>
              <w:t>346,5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E22B9C" w:rsidP="00481137">
            <w:pPr>
              <w:jc w:val="center"/>
            </w:pPr>
            <w:r>
              <w:t>382,5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322DB2" w:rsidP="00481137">
            <w:pPr>
              <w:jc w:val="center"/>
            </w:pPr>
            <w:r>
              <w:t>382,5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322DB2" w:rsidP="00481137">
            <w:pPr>
              <w:jc w:val="center"/>
            </w:pPr>
            <w:r>
              <w:t>100</w:t>
            </w:r>
            <w:r w:rsidR="00984043">
              <w:t>,0</w:t>
            </w:r>
            <w:r w:rsidR="00771C4A" w:rsidRPr="00481137">
              <w:t>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984043" w:rsidP="00481137">
            <w:pPr>
              <w:jc w:val="center"/>
            </w:pPr>
            <w:r>
              <w:t>110,4</w:t>
            </w:r>
            <w:r w:rsidR="00771C4A" w:rsidRPr="00481137">
              <w:t>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 w:rsidP="00E22B9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E22B9C">
              <w:rPr>
                <w:sz w:val="22"/>
                <w:szCs w:val="22"/>
              </w:rPr>
              <w:t>6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984043" w:rsidP="00481137">
            <w:pPr>
              <w:jc w:val="center"/>
            </w:pPr>
            <w:r>
              <w:t>0,00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E22B9C" w:rsidP="00481137">
            <w:pPr>
              <w:jc w:val="center"/>
            </w:pPr>
            <w:r>
              <w:t>31,8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322DB2" w:rsidP="00481137">
            <w:pPr>
              <w:jc w:val="center"/>
            </w:pPr>
            <w:r>
              <w:t>31,8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100,00%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984043">
            <w:pPr>
              <w:jc w:val="center"/>
            </w:pP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E22B9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1102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984043" w:rsidP="00481137">
            <w:pPr>
              <w:jc w:val="center"/>
            </w:pPr>
            <w:r>
              <w:t>396,8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E22B9C" w:rsidP="00322DB2">
            <w:pPr>
              <w:jc w:val="center"/>
            </w:pPr>
            <w:r>
              <w:t>1</w:t>
            </w:r>
            <w:r w:rsidR="00322DB2">
              <w:t> 642,0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322DB2" w:rsidP="00481137">
            <w:pPr>
              <w:jc w:val="center"/>
            </w:pPr>
            <w:r>
              <w:t>1 583,9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984043" w:rsidP="00481137">
            <w:pPr>
              <w:jc w:val="center"/>
            </w:pPr>
            <w:r>
              <w:t>96,5%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D34BC6" w:rsidP="00481137">
            <w:pPr>
              <w:jc w:val="center"/>
            </w:pPr>
            <w:r>
              <w:t>399,2</w:t>
            </w:r>
            <w:r w:rsidR="00771C4A" w:rsidRPr="00481137">
              <w:t>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 w:rsidP="00E22B9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  <w:r w:rsidR="00E22B9C">
              <w:rPr>
                <w:sz w:val="22"/>
                <w:szCs w:val="22"/>
              </w:rPr>
              <w:t>5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984043" w:rsidP="00481137">
            <w:pPr>
              <w:jc w:val="center"/>
            </w:pPr>
            <w:r>
              <w:t>14 636,3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322DB2" w:rsidP="00481137">
            <w:pPr>
              <w:jc w:val="center"/>
            </w:pPr>
            <w:r>
              <w:t>12 354,7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322DB2" w:rsidP="00481137">
            <w:pPr>
              <w:jc w:val="center"/>
            </w:pPr>
            <w:r>
              <w:t>12 348,1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984043">
            <w:pPr>
              <w:jc w:val="center"/>
            </w:pPr>
            <w:r w:rsidRPr="00481137">
              <w:t>99,9%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D34BC6" w:rsidP="00481137">
            <w:pPr>
              <w:jc w:val="center"/>
            </w:pPr>
            <w:r>
              <w:t>84,4</w:t>
            </w:r>
            <w:r w:rsidR="00771C4A" w:rsidRPr="00481137">
              <w:t>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Итого: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984043">
            <w:pPr>
              <w:jc w:val="center"/>
              <w:rPr>
                <w:b/>
                <w:bCs/>
              </w:rPr>
            </w:pPr>
            <w:r w:rsidRPr="00481137">
              <w:rPr>
                <w:b/>
                <w:bCs/>
              </w:rPr>
              <w:t>37</w:t>
            </w:r>
            <w:r w:rsidR="00984043">
              <w:rPr>
                <w:b/>
                <w:bCs/>
              </w:rPr>
              <w:t> 477,4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E22B9C" w:rsidP="004811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50 548,8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984043" w:rsidP="004811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49 592,5</w:t>
            </w:r>
          </w:p>
        </w:tc>
        <w:tc>
          <w:tcPr>
            <w:tcW w:w="1919" w:type="dxa"/>
            <w:shd w:val="clear" w:color="auto" w:fill="auto"/>
            <w:noWrap/>
            <w:vAlign w:val="center"/>
            <w:hideMark/>
          </w:tcPr>
          <w:p w:rsidR="00771C4A" w:rsidRPr="00481137" w:rsidRDefault="00984043" w:rsidP="004811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98,1</w:t>
            </w:r>
            <w:r w:rsidR="00771C4A" w:rsidRPr="00481137">
              <w:rPr>
                <w:b/>
                <w:bCs/>
              </w:rPr>
              <w:t>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D34BC6" w:rsidP="00481137">
            <w:pPr>
              <w:jc w:val="center"/>
            </w:pPr>
            <w:r>
              <w:t>132,3</w:t>
            </w:r>
            <w:r w:rsidR="00771C4A" w:rsidRPr="00481137">
              <w:t>%</w:t>
            </w:r>
          </w:p>
        </w:tc>
      </w:tr>
    </w:tbl>
    <w:p w:rsidR="00984043" w:rsidRDefault="00984043" w:rsidP="00904D95">
      <w:pPr>
        <w:ind w:firstLine="709"/>
        <w:jc w:val="center"/>
        <w:rPr>
          <w:b/>
          <w:sz w:val="26"/>
          <w:szCs w:val="26"/>
        </w:rPr>
      </w:pPr>
    </w:p>
    <w:p w:rsidR="00904D95" w:rsidRPr="00904D95" w:rsidRDefault="00904D95" w:rsidP="002E2C59">
      <w:pPr>
        <w:rPr>
          <w:b/>
          <w:sz w:val="26"/>
          <w:szCs w:val="26"/>
        </w:rPr>
      </w:pPr>
      <w:r w:rsidRPr="00904D95">
        <w:rPr>
          <w:b/>
          <w:sz w:val="26"/>
          <w:szCs w:val="26"/>
        </w:rPr>
        <w:t>Раздел/подраздел 01.02 «Функционирование высшего должностного лица субъекта Российской Федерации и муниципального образования»</w:t>
      </w:r>
    </w:p>
    <w:p w:rsidR="00904D95" w:rsidRPr="002E2C59" w:rsidRDefault="00904D95" w:rsidP="002E2C59">
      <w:pPr>
        <w:ind w:firstLine="709"/>
        <w:jc w:val="both"/>
      </w:pPr>
      <w:r w:rsidRPr="002E2C59">
        <w:t>Функционирование высшего должностного лица муниципального образования:</w:t>
      </w:r>
    </w:p>
    <w:p w:rsidR="005A1B8C" w:rsidRPr="002E2C59" w:rsidRDefault="00904D95" w:rsidP="002E2C59">
      <w:pPr>
        <w:ind w:firstLine="709"/>
        <w:jc w:val="both"/>
      </w:pPr>
      <w:r w:rsidRPr="002E2C59">
        <w:t xml:space="preserve"> главы </w:t>
      </w:r>
      <w:r w:rsidR="00D34BC6" w:rsidRPr="002E2C59">
        <w:t>поселения</w:t>
      </w:r>
      <w:r w:rsidRPr="002E2C59">
        <w:t xml:space="preserve"> – </w:t>
      </w:r>
      <w:r w:rsidR="00D34BC6" w:rsidRPr="002E2C59">
        <w:t xml:space="preserve">2 129,8 </w:t>
      </w:r>
      <w:proofErr w:type="spellStart"/>
      <w:r w:rsidR="00446D7A" w:rsidRPr="002E2C59">
        <w:t>тыс.</w:t>
      </w:r>
      <w:r w:rsidRPr="002E2C59">
        <w:t>рублей</w:t>
      </w:r>
      <w:proofErr w:type="spellEnd"/>
      <w:r w:rsidRPr="002E2C59">
        <w:t xml:space="preserve">, при плановых назначениях </w:t>
      </w:r>
      <w:r w:rsidR="00D34BC6" w:rsidRPr="002E2C59">
        <w:t>2 129,9</w:t>
      </w:r>
      <w:r w:rsidRPr="002E2C59">
        <w:t xml:space="preserve"> </w:t>
      </w:r>
      <w:proofErr w:type="spellStart"/>
      <w:r w:rsidR="00446D7A" w:rsidRPr="002E2C59">
        <w:t>тыс.</w:t>
      </w:r>
      <w:r w:rsidRPr="002E2C59">
        <w:t>рублей</w:t>
      </w:r>
      <w:proofErr w:type="spellEnd"/>
      <w:r w:rsidRPr="002E2C59">
        <w:t xml:space="preserve">, процент выполнения </w:t>
      </w:r>
      <w:r w:rsidR="00D34BC6" w:rsidRPr="002E2C59">
        <w:t>100</w:t>
      </w:r>
      <w:r w:rsidRPr="002E2C59">
        <w:t>%</w:t>
      </w:r>
      <w:r w:rsidR="005A1B8C" w:rsidRPr="002E2C59">
        <w:t xml:space="preserve"> Во исполнения Закона Вологодской области от 06.05.2022 № 5122-ОЗ «О преобразовании всех поселений, входящих в состав Вологодского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Вологодского муниципального округа Вологодской области», г</w:t>
      </w:r>
      <w:r w:rsidR="002E2C59">
        <w:t>ла</w:t>
      </w:r>
      <w:r w:rsidR="005A1B8C" w:rsidRPr="002E2C59">
        <w:t>ва поселения сложил свои полномочия 30.11.2022.</w:t>
      </w:r>
    </w:p>
    <w:p w:rsidR="00904D95" w:rsidRPr="00904D95" w:rsidRDefault="00904D95" w:rsidP="00D34BC6">
      <w:pPr>
        <w:ind w:firstLine="708"/>
        <w:jc w:val="both"/>
        <w:rPr>
          <w:sz w:val="26"/>
          <w:szCs w:val="26"/>
        </w:rPr>
      </w:pPr>
    </w:p>
    <w:p w:rsidR="00904D95" w:rsidRPr="00904D95" w:rsidRDefault="00904D95" w:rsidP="002E2C59">
      <w:pPr>
        <w:rPr>
          <w:b/>
          <w:sz w:val="26"/>
          <w:szCs w:val="26"/>
        </w:rPr>
      </w:pPr>
      <w:r w:rsidRPr="00904D95">
        <w:rPr>
          <w:b/>
          <w:sz w:val="26"/>
          <w:szCs w:val="26"/>
        </w:rPr>
        <w:t>Раздел/подраздел 01.04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</w:p>
    <w:p w:rsidR="00904D95" w:rsidRPr="002E2C59" w:rsidRDefault="00904D95" w:rsidP="00904D95">
      <w:pPr>
        <w:ind w:firstLine="709"/>
        <w:jc w:val="both"/>
      </w:pPr>
      <w:r w:rsidRPr="00904D95">
        <w:rPr>
          <w:sz w:val="26"/>
          <w:szCs w:val="26"/>
        </w:rPr>
        <w:t xml:space="preserve">Расходы </w:t>
      </w:r>
      <w:r w:rsidRPr="002E2C59">
        <w:t xml:space="preserve">бюджета составили </w:t>
      </w:r>
      <w:r w:rsidR="00D34BC6" w:rsidRPr="002E2C59">
        <w:t xml:space="preserve">9 169,2 тыс. </w:t>
      </w:r>
      <w:r w:rsidRPr="002E2C59">
        <w:t xml:space="preserve">рублей, при плановых назначениях </w:t>
      </w:r>
      <w:r w:rsidR="00D34BC6" w:rsidRPr="002E2C59">
        <w:t xml:space="preserve">9 300,7 тыс. </w:t>
      </w:r>
      <w:r w:rsidRPr="002E2C59">
        <w:t xml:space="preserve">рублей, процент выполнения </w:t>
      </w:r>
      <w:r w:rsidR="00D34BC6" w:rsidRPr="002E2C59">
        <w:t>98,6</w:t>
      </w:r>
      <w:r w:rsidRPr="002E2C59">
        <w:t xml:space="preserve"> %.</w:t>
      </w:r>
    </w:p>
    <w:p w:rsidR="00904D95" w:rsidRPr="002E2C59" w:rsidRDefault="00904D95" w:rsidP="002E2C59">
      <w:pPr>
        <w:ind w:firstLine="709"/>
        <w:jc w:val="both"/>
      </w:pPr>
      <w:r w:rsidRPr="002E2C59">
        <w:tab/>
        <w:t xml:space="preserve">По данному разделу внепрограммные расходы на содержание администрации </w:t>
      </w:r>
      <w:r w:rsidR="003B255E" w:rsidRPr="002E2C59">
        <w:t>поселения</w:t>
      </w:r>
      <w:r w:rsidRPr="002E2C59">
        <w:t xml:space="preserve"> составили </w:t>
      </w:r>
      <w:r w:rsidR="003B255E" w:rsidRPr="002E2C59">
        <w:t>9137 тыс.</w:t>
      </w:r>
      <w:r w:rsidRPr="002E2C59">
        <w:t xml:space="preserve"> рублей при плановых назначениях </w:t>
      </w:r>
      <w:r w:rsidR="003B255E" w:rsidRPr="002E2C59">
        <w:t xml:space="preserve">9268,5 тыс. </w:t>
      </w:r>
      <w:r w:rsidRPr="002E2C59">
        <w:t>рублей процент выполнения 97,0 %</w:t>
      </w:r>
    </w:p>
    <w:p w:rsidR="00904D95" w:rsidRPr="002E2C59" w:rsidRDefault="00904D95" w:rsidP="002E2C59">
      <w:pPr>
        <w:ind w:firstLine="709"/>
        <w:jc w:val="both"/>
      </w:pPr>
      <w:r w:rsidRPr="002E2C59">
        <w:t xml:space="preserve">Программное направление расходов составило </w:t>
      </w:r>
      <w:r w:rsidR="003B255E" w:rsidRPr="002E2C59">
        <w:t>32,2 тыс.</w:t>
      </w:r>
      <w:r w:rsidRPr="002E2C59">
        <w:t xml:space="preserve"> рублей, при плановых назначениях </w:t>
      </w:r>
      <w:r w:rsidR="003B255E" w:rsidRPr="002E2C59">
        <w:t xml:space="preserve">32,2 тыс. </w:t>
      </w:r>
      <w:r w:rsidRPr="002E2C59">
        <w:t xml:space="preserve">рублей, процент выполнения </w:t>
      </w:r>
      <w:r w:rsidR="003B255E" w:rsidRPr="002E2C59">
        <w:t>100</w:t>
      </w:r>
      <w:r w:rsidRPr="002E2C59">
        <w:t>%:</w:t>
      </w:r>
    </w:p>
    <w:p w:rsidR="003B255E" w:rsidRPr="002E2C59" w:rsidRDefault="003B255E" w:rsidP="002E2C59">
      <w:pPr>
        <w:ind w:firstLine="709"/>
        <w:jc w:val="both"/>
      </w:pPr>
      <w:r w:rsidRPr="002E2C59">
        <w:t>1.</w:t>
      </w:r>
      <w:r w:rsidRPr="002E2C59">
        <w:tab/>
        <w:t xml:space="preserve">Программа «Забота» в сумме 27,2 тыс. рублей в целях материальной и моральной поддержки пенсионеров и инвалидов, обеспечение их активного долголетия. Кассовые, фактические расходы составили 27,2 </w:t>
      </w:r>
      <w:proofErr w:type="spellStart"/>
      <w:r w:rsidR="00446D7A" w:rsidRPr="002E2C59">
        <w:t>тыс</w:t>
      </w:r>
      <w:proofErr w:type="gramStart"/>
      <w:r w:rsidR="00446D7A" w:rsidRPr="002E2C59">
        <w:t>.</w:t>
      </w:r>
      <w:r w:rsidRPr="002E2C59">
        <w:t>р</w:t>
      </w:r>
      <w:proofErr w:type="gramEnd"/>
      <w:r w:rsidRPr="002E2C59">
        <w:t>ублей</w:t>
      </w:r>
      <w:proofErr w:type="spellEnd"/>
      <w:r w:rsidRPr="002E2C59">
        <w:t>, процент выполнения 100%.</w:t>
      </w:r>
    </w:p>
    <w:p w:rsidR="003B255E" w:rsidRPr="002E2C59" w:rsidRDefault="003B255E" w:rsidP="003B255E">
      <w:pPr>
        <w:ind w:firstLine="709"/>
        <w:jc w:val="both"/>
      </w:pPr>
      <w:r w:rsidRPr="002E2C59">
        <w:t>2.</w:t>
      </w:r>
      <w:r w:rsidRPr="002E2C59">
        <w:tab/>
        <w:t>Муниципальная программа "Развитие муниципальной службы" в сумме 5,00 тыс. рублей. Кассовые, фактические расходы составили 5,0 тыс. рублей, процент выполнения 100%.</w:t>
      </w:r>
    </w:p>
    <w:p w:rsidR="003B255E" w:rsidRPr="002E2C59" w:rsidRDefault="003B255E" w:rsidP="003B255E">
      <w:pPr>
        <w:ind w:firstLine="709"/>
        <w:jc w:val="both"/>
      </w:pPr>
      <w:r w:rsidRPr="002E2C59">
        <w:t>3.</w:t>
      </w:r>
      <w:r w:rsidRPr="002E2C59">
        <w:tab/>
        <w:t xml:space="preserve">Муниципальная программа "Обеспечение пожарной безопасности в границах населенных пунктов </w:t>
      </w:r>
      <w:proofErr w:type="spellStart"/>
      <w:r w:rsidRPr="002E2C59">
        <w:t>Семенковского</w:t>
      </w:r>
      <w:proofErr w:type="spellEnd"/>
      <w:r w:rsidRPr="002E2C59">
        <w:t xml:space="preserve"> сельского поселения на 2021-2023 годы" сумме 0,00 рублей. Кассовые, фактические расходы составили 0,00 рублей.</w:t>
      </w:r>
    </w:p>
    <w:p w:rsidR="00F65D5A" w:rsidRPr="00904D95" w:rsidRDefault="00F65D5A" w:rsidP="00904D95">
      <w:pPr>
        <w:jc w:val="center"/>
        <w:rPr>
          <w:b/>
        </w:rPr>
      </w:pPr>
    </w:p>
    <w:p w:rsidR="00904D95" w:rsidRPr="00904D95" w:rsidRDefault="00904D95" w:rsidP="00904D95">
      <w:pPr>
        <w:jc w:val="both"/>
        <w:rPr>
          <w:b/>
          <w:sz w:val="26"/>
          <w:szCs w:val="26"/>
        </w:rPr>
      </w:pPr>
      <w:r w:rsidRPr="00904D95">
        <w:rPr>
          <w:b/>
          <w:sz w:val="26"/>
          <w:szCs w:val="26"/>
        </w:rPr>
        <w:t>Раздел/подраздел 01.06 «Обеспечение деятельности финансовых, налоговых и таможенных органов и органов финансового (финансово-бюджетного) надзора»</w:t>
      </w:r>
    </w:p>
    <w:p w:rsidR="003B255E" w:rsidRPr="002E2C59" w:rsidRDefault="00904D95" w:rsidP="003B255E">
      <w:pPr>
        <w:ind w:firstLine="709"/>
        <w:jc w:val="both"/>
      </w:pPr>
      <w:r w:rsidRPr="002E2C59">
        <w:t xml:space="preserve">Расходы бюджета составили </w:t>
      </w:r>
      <w:r w:rsidR="003B255E" w:rsidRPr="002E2C59">
        <w:t>140,0 тыс.</w:t>
      </w:r>
      <w:r w:rsidRPr="002E2C59">
        <w:t xml:space="preserve"> рублей, при плановых назначениях </w:t>
      </w:r>
      <w:r w:rsidR="003B255E" w:rsidRPr="002E2C59">
        <w:t>140,0</w:t>
      </w:r>
      <w:r w:rsidRPr="002E2C59">
        <w:t xml:space="preserve"> </w:t>
      </w:r>
      <w:r w:rsidR="003B255E" w:rsidRPr="002E2C59">
        <w:t>тыс.</w:t>
      </w:r>
      <w:r w:rsidRPr="002E2C59">
        <w:t xml:space="preserve"> рублей, процент выполнения </w:t>
      </w:r>
      <w:r w:rsidR="003B255E" w:rsidRPr="002E2C59">
        <w:t>100 %.</w:t>
      </w:r>
    </w:p>
    <w:p w:rsidR="00904D95" w:rsidRPr="002E2C59" w:rsidRDefault="00904D95" w:rsidP="003B255E">
      <w:pPr>
        <w:ind w:firstLine="709"/>
        <w:jc w:val="both"/>
      </w:pPr>
      <w:r w:rsidRPr="002E2C59">
        <w:t>В бюджет района от поселени</w:t>
      </w:r>
      <w:r w:rsidR="005C40C1" w:rsidRPr="002E2C59">
        <w:t>я</w:t>
      </w:r>
      <w:r w:rsidRPr="002E2C59">
        <w:t xml:space="preserve"> передаются полномочия по внешнему, внутреннему финансовому контролю</w:t>
      </w:r>
      <w:r w:rsidR="003B255E" w:rsidRPr="002E2C59">
        <w:t>.</w:t>
      </w:r>
    </w:p>
    <w:p w:rsidR="00F65D5A" w:rsidRPr="00904D95" w:rsidRDefault="00F65D5A" w:rsidP="00904D95">
      <w:pPr>
        <w:ind w:firstLine="708"/>
        <w:jc w:val="both"/>
        <w:rPr>
          <w:sz w:val="26"/>
          <w:szCs w:val="26"/>
        </w:rPr>
      </w:pPr>
    </w:p>
    <w:p w:rsidR="00904D95" w:rsidRPr="00904D95" w:rsidRDefault="00904D95" w:rsidP="00904D95">
      <w:pPr>
        <w:rPr>
          <w:b/>
          <w:sz w:val="26"/>
          <w:szCs w:val="26"/>
        </w:rPr>
      </w:pPr>
      <w:r w:rsidRPr="00904D95">
        <w:rPr>
          <w:b/>
          <w:sz w:val="26"/>
          <w:szCs w:val="26"/>
        </w:rPr>
        <w:t>Раздел/подраздел 01.11 «Резервные фонды»</w:t>
      </w:r>
    </w:p>
    <w:p w:rsidR="005C40C1" w:rsidRPr="002E2C59" w:rsidRDefault="005C40C1" w:rsidP="005C40C1">
      <w:pPr>
        <w:ind w:firstLine="709"/>
        <w:jc w:val="both"/>
      </w:pPr>
      <w:r w:rsidRPr="002E2C59">
        <w:t>П</w:t>
      </w:r>
      <w:r w:rsidR="00904D95" w:rsidRPr="002E2C59">
        <w:t xml:space="preserve">лановые назначения по резервным фондам </w:t>
      </w:r>
      <w:r w:rsidRPr="002E2C59">
        <w:t xml:space="preserve">на отчетную дату </w:t>
      </w:r>
      <w:r w:rsidR="00904D95" w:rsidRPr="002E2C59">
        <w:t xml:space="preserve">составили </w:t>
      </w:r>
      <w:r w:rsidRPr="002E2C59">
        <w:t>1,00</w:t>
      </w:r>
      <w:r w:rsidR="00CC784F" w:rsidRPr="002E2C59">
        <w:t xml:space="preserve"> тыс. </w:t>
      </w:r>
      <w:r w:rsidR="00904D95" w:rsidRPr="002E2C59">
        <w:t xml:space="preserve"> рублей</w:t>
      </w:r>
      <w:r w:rsidRPr="002E2C59">
        <w:t xml:space="preserve">. </w:t>
      </w:r>
    </w:p>
    <w:p w:rsidR="005C40C1" w:rsidRPr="002E2C59" w:rsidRDefault="005C40C1" w:rsidP="005C40C1">
      <w:pPr>
        <w:ind w:firstLine="709"/>
        <w:jc w:val="both"/>
      </w:pPr>
      <w:r w:rsidRPr="002E2C59">
        <w:t xml:space="preserve">На основании Распоряжения </w:t>
      </w:r>
      <w:proofErr w:type="spellStart"/>
      <w:r w:rsidRPr="002E2C59">
        <w:t>Семенковского</w:t>
      </w:r>
      <w:proofErr w:type="spellEnd"/>
      <w:r w:rsidRPr="002E2C59">
        <w:t xml:space="preserve"> сельского поселения № 145 от 05.10.2022 г. по разделу/подразделу 1006 средства резервного фонда в размере </w:t>
      </w:r>
      <w:r w:rsidR="00CC784F" w:rsidRPr="002E2C59">
        <w:t>3,0 тыс.</w:t>
      </w:r>
      <w:r w:rsidRPr="002E2C59">
        <w:t xml:space="preserve"> рублей выплачены Шилову Юрию Вениаминовичу (д. </w:t>
      </w:r>
      <w:proofErr w:type="spellStart"/>
      <w:r w:rsidRPr="002E2C59">
        <w:t>Чашниково</w:t>
      </w:r>
      <w:proofErr w:type="spellEnd"/>
      <w:r w:rsidRPr="002E2C59">
        <w:t>, д.32) в целях приобретения материалов для ремонта гаража и дровяника, пострадавших после пожара 01.10.2022г.</w:t>
      </w:r>
    </w:p>
    <w:p w:rsidR="00904D95" w:rsidRPr="002E2C59" w:rsidRDefault="00904D95" w:rsidP="00904D95">
      <w:pPr>
        <w:ind w:firstLine="709"/>
        <w:jc w:val="both"/>
      </w:pPr>
    </w:p>
    <w:p w:rsidR="00904D95" w:rsidRPr="00904D95" w:rsidRDefault="00904D95" w:rsidP="00904D95">
      <w:pPr>
        <w:rPr>
          <w:b/>
          <w:sz w:val="26"/>
          <w:szCs w:val="26"/>
        </w:rPr>
      </w:pPr>
      <w:r w:rsidRPr="00904D95">
        <w:rPr>
          <w:b/>
          <w:sz w:val="26"/>
          <w:szCs w:val="26"/>
        </w:rPr>
        <w:t>Раздел/подраздел 01.13 «Другие общегосударственные вопросы»</w:t>
      </w:r>
    </w:p>
    <w:p w:rsidR="00904D95" w:rsidRPr="002E2C59" w:rsidRDefault="00904D95" w:rsidP="00904D95">
      <w:pPr>
        <w:ind w:firstLine="709"/>
        <w:jc w:val="both"/>
      </w:pPr>
      <w:r w:rsidRPr="002E2C59">
        <w:t xml:space="preserve">Расходы бюджета </w:t>
      </w:r>
      <w:r w:rsidR="005C40C1" w:rsidRPr="002E2C59">
        <w:t xml:space="preserve">имеют внепрограммное направление расходов и </w:t>
      </w:r>
      <w:r w:rsidRPr="002E2C59">
        <w:t xml:space="preserve">составили </w:t>
      </w:r>
      <w:r w:rsidRPr="00904D95">
        <w:t xml:space="preserve">  </w:t>
      </w:r>
      <w:r w:rsidR="005C40C1" w:rsidRPr="002E2C59">
        <w:t>343,5 тыс.</w:t>
      </w:r>
      <w:r w:rsidRPr="002E2C59">
        <w:t xml:space="preserve"> рублей, п</w:t>
      </w:r>
      <w:r w:rsidR="005C40C1" w:rsidRPr="002E2C59">
        <w:t xml:space="preserve">ри плановых назначениях 613,5 тыс. </w:t>
      </w:r>
      <w:r w:rsidRPr="002E2C59">
        <w:t xml:space="preserve">рублей, процент выполнения </w:t>
      </w:r>
      <w:r w:rsidR="005C40C1" w:rsidRPr="002E2C59">
        <w:t>56</w:t>
      </w:r>
      <w:r w:rsidRPr="002E2C59">
        <w:t xml:space="preserve"> %.</w:t>
      </w:r>
    </w:p>
    <w:p w:rsidR="00904D95" w:rsidRPr="002E2C59" w:rsidRDefault="005C40C1" w:rsidP="005C40C1">
      <w:pPr>
        <w:ind w:firstLine="709"/>
        <w:jc w:val="both"/>
      </w:pPr>
      <w:r w:rsidRPr="002E2C59">
        <w:t>В бюджет района от поселения передаются полномочия по ведению бухгалтерского учета.</w:t>
      </w:r>
    </w:p>
    <w:p w:rsidR="005C40C1" w:rsidRPr="00904D95" w:rsidRDefault="005C40C1" w:rsidP="005C40C1">
      <w:pPr>
        <w:ind w:firstLine="709"/>
        <w:jc w:val="both"/>
        <w:rPr>
          <w:b/>
          <w:sz w:val="26"/>
          <w:szCs w:val="26"/>
        </w:rPr>
      </w:pPr>
    </w:p>
    <w:p w:rsidR="00904D95" w:rsidRPr="002E2C59" w:rsidRDefault="00904D95" w:rsidP="002E2C59">
      <w:pPr>
        <w:jc w:val="center"/>
        <w:rPr>
          <w:b/>
          <w:bCs/>
          <w:sz w:val="26"/>
          <w:szCs w:val="26"/>
        </w:rPr>
      </w:pPr>
      <w:r w:rsidRPr="00904D95">
        <w:rPr>
          <w:b/>
          <w:bCs/>
          <w:sz w:val="26"/>
          <w:szCs w:val="26"/>
        </w:rPr>
        <w:t xml:space="preserve">РАЗДЕЛ 02 </w:t>
      </w:r>
      <w:r w:rsidR="002E2C59">
        <w:rPr>
          <w:b/>
          <w:bCs/>
          <w:sz w:val="26"/>
          <w:szCs w:val="26"/>
        </w:rPr>
        <w:t>«НАЦИОНАЛЬНАЯ ОБОРОНА»</w:t>
      </w:r>
    </w:p>
    <w:p w:rsidR="00904D95" w:rsidRPr="002E2C59" w:rsidRDefault="00904D95" w:rsidP="002E2C59">
      <w:pPr>
        <w:ind w:firstLine="709"/>
      </w:pPr>
      <w:r w:rsidRPr="002E2C59">
        <w:t>Раздел /подраздел 02.03 Мобилизационная и вневойсковая подготовка,</w:t>
      </w:r>
    </w:p>
    <w:p w:rsidR="00904D95" w:rsidRPr="002E2C59" w:rsidRDefault="00904D95" w:rsidP="00904D95">
      <w:pPr>
        <w:ind w:firstLine="709"/>
        <w:jc w:val="both"/>
      </w:pPr>
      <w:r w:rsidRPr="002E2C59">
        <w:t>Расходы бюджета поселени</w:t>
      </w:r>
      <w:r w:rsidR="00AE1EF6" w:rsidRPr="002E2C59">
        <w:t>я</w:t>
      </w:r>
      <w:r w:rsidRPr="002E2C59">
        <w:t xml:space="preserve"> </w:t>
      </w:r>
      <w:r w:rsidR="00AE1EF6" w:rsidRPr="002E2C59">
        <w:t>составили 2</w:t>
      </w:r>
      <w:r w:rsidRPr="002E2C59">
        <w:t>83</w:t>
      </w:r>
      <w:r w:rsidR="00AE1EF6" w:rsidRPr="002E2C59">
        <w:t>,</w:t>
      </w:r>
      <w:r w:rsidRPr="002E2C59">
        <w:t>6</w:t>
      </w:r>
      <w:r w:rsidR="00AE1EF6" w:rsidRPr="002E2C59">
        <w:t xml:space="preserve"> тыс.</w:t>
      </w:r>
      <w:r w:rsidRPr="002E2C59">
        <w:t xml:space="preserve"> р</w:t>
      </w:r>
      <w:r w:rsidR="00AE1EF6" w:rsidRPr="002E2C59">
        <w:t xml:space="preserve">ублей, при плановых назначениях </w:t>
      </w:r>
      <w:r w:rsidRPr="002E2C59">
        <w:t>283</w:t>
      </w:r>
      <w:r w:rsidR="00AE1EF6" w:rsidRPr="002E2C59">
        <w:t>,</w:t>
      </w:r>
      <w:r w:rsidRPr="002E2C59">
        <w:t>6 </w:t>
      </w:r>
      <w:r w:rsidR="00CC784F" w:rsidRPr="002E2C59">
        <w:t xml:space="preserve">тыс. </w:t>
      </w:r>
      <w:r w:rsidRPr="002E2C59">
        <w:t>рублей, процент выполнения 100,0% (расходы на содержание сотрудник</w:t>
      </w:r>
      <w:r w:rsidR="00AE1EF6" w:rsidRPr="002E2C59">
        <w:t>а</w:t>
      </w:r>
      <w:r w:rsidRPr="002E2C59">
        <w:t>, обеспечивающ</w:t>
      </w:r>
      <w:r w:rsidR="00AE1EF6" w:rsidRPr="002E2C59">
        <w:t>его</w:t>
      </w:r>
      <w:r w:rsidRPr="002E2C59">
        <w:t xml:space="preserve"> ведение воинского учета в поселени</w:t>
      </w:r>
      <w:r w:rsidR="00AE1EF6" w:rsidRPr="002E2C59">
        <w:t>и</w:t>
      </w:r>
      <w:r w:rsidRPr="002E2C59">
        <w:t>).</w:t>
      </w:r>
    </w:p>
    <w:p w:rsidR="00904D95" w:rsidRPr="00904D95" w:rsidRDefault="00904D95" w:rsidP="00904D95">
      <w:pPr>
        <w:ind w:firstLine="708"/>
        <w:jc w:val="both"/>
        <w:rPr>
          <w:color w:val="000000"/>
          <w:sz w:val="26"/>
          <w:szCs w:val="26"/>
        </w:rPr>
      </w:pPr>
    </w:p>
    <w:p w:rsidR="00904D95" w:rsidRPr="00AE1EF6" w:rsidRDefault="00904D95" w:rsidP="00904D95">
      <w:pPr>
        <w:jc w:val="center"/>
        <w:rPr>
          <w:b/>
          <w:bCs/>
          <w:sz w:val="26"/>
          <w:szCs w:val="26"/>
        </w:rPr>
      </w:pPr>
      <w:r w:rsidRPr="00AE1EF6">
        <w:rPr>
          <w:b/>
          <w:bCs/>
          <w:sz w:val="26"/>
          <w:szCs w:val="26"/>
        </w:rPr>
        <w:t xml:space="preserve">РАЗДЕЛ 03 «НАЦИОНАЛЬНАЯ БЕЗОПАСНОСТЬ </w:t>
      </w:r>
    </w:p>
    <w:p w:rsidR="00904D95" w:rsidRPr="00AE1EF6" w:rsidRDefault="00904D95" w:rsidP="00904D95">
      <w:pPr>
        <w:jc w:val="center"/>
        <w:rPr>
          <w:b/>
          <w:bCs/>
          <w:sz w:val="26"/>
          <w:szCs w:val="26"/>
        </w:rPr>
      </w:pPr>
      <w:r w:rsidRPr="00AE1EF6">
        <w:rPr>
          <w:b/>
          <w:bCs/>
          <w:sz w:val="26"/>
          <w:szCs w:val="26"/>
        </w:rPr>
        <w:t>И ПРАВООХРАНИТЕЛЬНАЯ ДЕЯТЕЛЬНОСТЬ»</w:t>
      </w:r>
    </w:p>
    <w:p w:rsidR="00904D95" w:rsidRPr="002E2C59" w:rsidRDefault="00904D95" w:rsidP="00904D95">
      <w:pPr>
        <w:ind w:firstLine="709"/>
        <w:jc w:val="both"/>
      </w:pPr>
      <w:r w:rsidRPr="002E2C59">
        <w:t xml:space="preserve">Расходы бюджета составили </w:t>
      </w:r>
      <w:r w:rsidR="00AE1EF6" w:rsidRPr="002E2C59">
        <w:t>0,0</w:t>
      </w:r>
      <w:r w:rsidRPr="002E2C59">
        <w:t xml:space="preserve"> рублей, при плановых назначениях </w:t>
      </w:r>
      <w:r w:rsidR="00AE1EF6" w:rsidRPr="002E2C59">
        <w:t>0,0 рублей.</w:t>
      </w:r>
    </w:p>
    <w:p w:rsidR="00904D95" w:rsidRPr="00904D95" w:rsidRDefault="00904D95" w:rsidP="00904D95">
      <w:pPr>
        <w:ind w:firstLine="851"/>
        <w:jc w:val="both"/>
        <w:rPr>
          <w:color w:val="FF0000"/>
          <w:sz w:val="26"/>
          <w:szCs w:val="26"/>
        </w:rPr>
      </w:pPr>
    </w:p>
    <w:p w:rsidR="00904D95" w:rsidRDefault="00904D95" w:rsidP="00904D95">
      <w:pPr>
        <w:ind w:firstLine="709"/>
        <w:jc w:val="center"/>
        <w:rPr>
          <w:b/>
          <w:bCs/>
          <w:sz w:val="26"/>
          <w:szCs w:val="26"/>
        </w:rPr>
      </w:pPr>
      <w:r w:rsidRPr="00F32AA1">
        <w:rPr>
          <w:b/>
          <w:bCs/>
          <w:sz w:val="26"/>
          <w:szCs w:val="26"/>
        </w:rPr>
        <w:t>РАЗДЕЛ 05 «ЖИЛИЩНО-КОММУНАЛЬНОЕ ХОЗЯЙСТВО»</w:t>
      </w:r>
    </w:p>
    <w:p w:rsidR="00904D95" w:rsidRPr="002E2C59" w:rsidRDefault="00904D95" w:rsidP="002E2C59">
      <w:pPr>
        <w:ind w:firstLine="709"/>
        <w:jc w:val="both"/>
      </w:pPr>
      <w:r w:rsidRPr="002E2C59">
        <w:t>Расходы бюджет</w:t>
      </w:r>
      <w:r w:rsidR="00F32AA1" w:rsidRPr="002E2C59">
        <w:t>а</w:t>
      </w:r>
      <w:r w:rsidRPr="002E2C59">
        <w:t xml:space="preserve"> поселени</w:t>
      </w:r>
      <w:r w:rsidR="005B5C50" w:rsidRPr="002E2C59">
        <w:t>я</w:t>
      </w:r>
      <w:r w:rsidRPr="002E2C59">
        <w:t xml:space="preserve"> составили</w:t>
      </w:r>
      <w:r w:rsidRPr="00F32AA1">
        <w:t xml:space="preserve"> </w:t>
      </w:r>
      <w:r w:rsidR="00F32AA1">
        <w:t>15 405,6 тыс.</w:t>
      </w:r>
      <w:r w:rsidRPr="00F32AA1">
        <w:t xml:space="preserve"> </w:t>
      </w:r>
      <w:r w:rsidRPr="002E2C59">
        <w:t xml:space="preserve">рублей при плановых назначениях </w:t>
      </w:r>
      <w:r w:rsidR="00F32AA1" w:rsidRPr="002E2C59">
        <w:t xml:space="preserve">15 894,5 тыс. </w:t>
      </w:r>
      <w:r w:rsidRPr="002E2C59">
        <w:t>рублей, процент выполнения 96,</w:t>
      </w:r>
      <w:r w:rsidR="00F32AA1" w:rsidRPr="002E2C59">
        <w:t>9</w:t>
      </w:r>
      <w:r w:rsidRPr="002E2C59">
        <w:t xml:space="preserve"> %.</w:t>
      </w:r>
    </w:p>
    <w:p w:rsidR="00904D95" w:rsidRPr="00F32AA1" w:rsidRDefault="00904D95" w:rsidP="00904D95">
      <w:pPr>
        <w:ind w:firstLine="709"/>
        <w:jc w:val="both"/>
        <w:rPr>
          <w:sz w:val="26"/>
          <w:szCs w:val="26"/>
        </w:rPr>
      </w:pPr>
    </w:p>
    <w:p w:rsidR="00904D95" w:rsidRPr="00F32AA1" w:rsidRDefault="00904D95" w:rsidP="00904D95">
      <w:pPr>
        <w:jc w:val="center"/>
        <w:rPr>
          <w:b/>
          <w:sz w:val="26"/>
          <w:szCs w:val="26"/>
        </w:rPr>
      </w:pPr>
      <w:r w:rsidRPr="00F32AA1">
        <w:rPr>
          <w:b/>
          <w:sz w:val="26"/>
          <w:szCs w:val="26"/>
        </w:rPr>
        <w:t>Раздел /подраздел 05.01 Жилищное хозяйство</w:t>
      </w:r>
    </w:p>
    <w:p w:rsidR="00904D95" w:rsidRPr="00F32AA1" w:rsidRDefault="00904D95" w:rsidP="005B5C50">
      <w:pPr>
        <w:ind w:firstLine="708"/>
        <w:jc w:val="both"/>
        <w:rPr>
          <w:sz w:val="26"/>
          <w:szCs w:val="26"/>
        </w:rPr>
      </w:pPr>
      <w:r w:rsidRPr="002E2C59">
        <w:t>Расходы бюджет</w:t>
      </w:r>
      <w:r w:rsidR="005B5C50" w:rsidRPr="002E2C59">
        <w:t>а</w:t>
      </w:r>
      <w:r w:rsidRPr="002E2C59">
        <w:t xml:space="preserve"> поселени</w:t>
      </w:r>
      <w:r w:rsidR="005B5C50" w:rsidRPr="002E2C59">
        <w:t>я</w:t>
      </w:r>
      <w:r w:rsidR="00CC784F" w:rsidRPr="002E2C59">
        <w:t xml:space="preserve"> составили 26,5 тыс.</w:t>
      </w:r>
      <w:r w:rsidRPr="002E2C59">
        <w:t xml:space="preserve"> руб., </w:t>
      </w:r>
      <w:bookmarkStart w:id="1" w:name="_Hlk126827037"/>
      <w:r w:rsidRPr="002E2C59">
        <w:t>при плановых назначениях 26</w:t>
      </w:r>
      <w:r w:rsidR="00CC784F" w:rsidRPr="002E2C59">
        <w:t>,</w:t>
      </w:r>
      <w:r w:rsidRPr="002E2C59">
        <w:t>5</w:t>
      </w:r>
      <w:r w:rsidR="00CC784F" w:rsidRPr="002E2C59">
        <w:t xml:space="preserve"> тыс.</w:t>
      </w:r>
      <w:r w:rsidRPr="002E2C59">
        <w:t xml:space="preserve"> руб. (исполнено </w:t>
      </w:r>
      <w:r w:rsidR="00CC784F" w:rsidRPr="002E2C59">
        <w:t>100</w:t>
      </w:r>
      <w:r w:rsidRPr="002E2C59">
        <w:t xml:space="preserve"> %) </w:t>
      </w:r>
      <w:bookmarkEnd w:id="1"/>
      <w:r w:rsidR="005B5C50" w:rsidRPr="002E2C59">
        <w:t>на коммунальные услуги</w:t>
      </w:r>
      <w:r w:rsidR="005B5C50">
        <w:rPr>
          <w:sz w:val="26"/>
          <w:szCs w:val="26"/>
        </w:rPr>
        <w:t>.</w:t>
      </w:r>
    </w:p>
    <w:p w:rsidR="00904D95" w:rsidRPr="00F32AA1" w:rsidRDefault="00904D95" w:rsidP="00904D95">
      <w:pPr>
        <w:ind w:firstLine="708"/>
        <w:jc w:val="both"/>
        <w:rPr>
          <w:sz w:val="26"/>
          <w:szCs w:val="26"/>
        </w:rPr>
      </w:pPr>
    </w:p>
    <w:p w:rsidR="00904D95" w:rsidRPr="00F32AA1" w:rsidRDefault="00904D95" w:rsidP="00904D95">
      <w:pPr>
        <w:jc w:val="center"/>
        <w:rPr>
          <w:b/>
          <w:sz w:val="26"/>
          <w:szCs w:val="26"/>
        </w:rPr>
      </w:pPr>
      <w:r w:rsidRPr="00F32AA1">
        <w:rPr>
          <w:b/>
          <w:sz w:val="26"/>
          <w:szCs w:val="26"/>
        </w:rPr>
        <w:t>Раздел /подраздел 05.02 Коммунальное хозяйство</w:t>
      </w:r>
    </w:p>
    <w:p w:rsidR="00904D95" w:rsidRPr="002E2C59" w:rsidRDefault="00904D95" w:rsidP="00904D95">
      <w:pPr>
        <w:ind w:firstLine="708"/>
        <w:jc w:val="both"/>
      </w:pPr>
      <w:r w:rsidRPr="002E2C59">
        <w:t>Расходы бюджет</w:t>
      </w:r>
      <w:r w:rsidR="005B5C50" w:rsidRPr="002E2C59">
        <w:t>а</w:t>
      </w:r>
      <w:r w:rsidRPr="002E2C59">
        <w:t xml:space="preserve"> поселени</w:t>
      </w:r>
      <w:r w:rsidR="005B5C50" w:rsidRPr="002E2C59">
        <w:t>я</w:t>
      </w:r>
      <w:r w:rsidRPr="002E2C59">
        <w:t xml:space="preserve"> составили</w:t>
      </w:r>
      <w:r w:rsidRPr="00904D95">
        <w:t xml:space="preserve"> </w:t>
      </w:r>
      <w:r w:rsidR="005B5C50">
        <w:t>178,5 тыс.</w:t>
      </w:r>
      <w:r w:rsidRPr="002E2C59">
        <w:t xml:space="preserve"> рублей при плановых назначениях</w:t>
      </w:r>
      <w:r w:rsidRPr="00904D95">
        <w:t xml:space="preserve"> </w:t>
      </w:r>
      <w:r w:rsidR="005B5C50" w:rsidRPr="002E2C59">
        <w:t>180,0 тыс.</w:t>
      </w:r>
      <w:r w:rsidRPr="002E2C59">
        <w:t xml:space="preserve"> рублей, процент выполнения </w:t>
      </w:r>
      <w:r w:rsidR="005B5C50" w:rsidRPr="002E2C59">
        <w:t>99,2</w:t>
      </w:r>
      <w:r w:rsidRPr="002E2C59">
        <w:t xml:space="preserve"> %</w:t>
      </w:r>
      <w:r w:rsidR="005B5C50" w:rsidRPr="002E2C59">
        <w:t>. М</w:t>
      </w:r>
      <w:r w:rsidRPr="002E2C59">
        <w:t>ероприятия направлены на работы по обустройству источников нецентрализованного водоснабжения на обеспечение населения района качественной питьевой водой в рамках реализации проекта гражданских инициатив "Народный бюджет" (ремонт общественного колодца):</w:t>
      </w:r>
    </w:p>
    <w:p w:rsidR="00904D95" w:rsidRPr="002E2C59" w:rsidRDefault="00904D95" w:rsidP="00904D95">
      <w:pPr>
        <w:ind w:firstLine="708"/>
        <w:jc w:val="both"/>
      </w:pPr>
      <w:r w:rsidRPr="002E2C59">
        <w:t>Отремонтирован 1 общественны</w:t>
      </w:r>
      <w:r w:rsidR="005B5C50" w:rsidRPr="002E2C59">
        <w:t>й</w:t>
      </w:r>
      <w:r w:rsidRPr="002E2C59">
        <w:t xml:space="preserve"> колод</w:t>
      </w:r>
      <w:r w:rsidR="005B5C50" w:rsidRPr="002E2C59">
        <w:t xml:space="preserve">ец в д. </w:t>
      </w:r>
      <w:proofErr w:type="spellStart"/>
      <w:r w:rsidR="005B5C50" w:rsidRPr="002E2C59">
        <w:t>Начемерово</w:t>
      </w:r>
      <w:proofErr w:type="spellEnd"/>
      <w:r w:rsidRPr="002E2C59">
        <w:t>.</w:t>
      </w:r>
    </w:p>
    <w:p w:rsidR="00904D95" w:rsidRPr="00904D95" w:rsidRDefault="00904D95" w:rsidP="00904D95">
      <w:pPr>
        <w:ind w:firstLine="708"/>
        <w:jc w:val="both"/>
        <w:rPr>
          <w:color w:val="FF0000"/>
          <w:sz w:val="26"/>
          <w:szCs w:val="26"/>
        </w:rPr>
      </w:pPr>
    </w:p>
    <w:p w:rsidR="00904D95" w:rsidRPr="00904D95" w:rsidRDefault="00904D95" w:rsidP="00904D95">
      <w:pPr>
        <w:jc w:val="center"/>
        <w:rPr>
          <w:b/>
          <w:sz w:val="26"/>
          <w:szCs w:val="26"/>
        </w:rPr>
      </w:pPr>
      <w:r w:rsidRPr="00904D95">
        <w:rPr>
          <w:b/>
          <w:sz w:val="26"/>
          <w:szCs w:val="26"/>
        </w:rPr>
        <w:t>Раздел /подраздел 05.03 Благоустройство</w:t>
      </w:r>
    </w:p>
    <w:p w:rsidR="00904D95" w:rsidRPr="002E2C59" w:rsidRDefault="00904D95" w:rsidP="00904D95">
      <w:pPr>
        <w:ind w:firstLine="708"/>
        <w:jc w:val="both"/>
      </w:pPr>
      <w:r w:rsidRPr="002E2C59">
        <w:t>Расходы бюджет</w:t>
      </w:r>
      <w:r w:rsidR="00FB2C8D" w:rsidRPr="002E2C59">
        <w:t>а</w:t>
      </w:r>
      <w:r w:rsidRPr="002E2C59">
        <w:t xml:space="preserve"> поселени</w:t>
      </w:r>
      <w:r w:rsidR="00FB2C8D" w:rsidRPr="002E2C59">
        <w:t>я</w:t>
      </w:r>
      <w:r w:rsidRPr="002E2C59">
        <w:t xml:space="preserve"> составили</w:t>
      </w:r>
      <w:r w:rsidRPr="00904D95">
        <w:t xml:space="preserve"> </w:t>
      </w:r>
      <w:r w:rsidR="00FB2C8D" w:rsidRPr="002E2C59">
        <w:t>15 200,6 тыс.</w:t>
      </w:r>
      <w:r w:rsidRPr="002E2C59">
        <w:t xml:space="preserve"> рублей при плановых назначениях</w:t>
      </w:r>
      <w:r w:rsidRPr="00904D95">
        <w:t xml:space="preserve"> </w:t>
      </w:r>
      <w:r w:rsidR="00FB2C8D" w:rsidRPr="002E2C59">
        <w:t>15 688 тыс.</w:t>
      </w:r>
      <w:r w:rsidRPr="002E2C59">
        <w:t xml:space="preserve"> рублей, процент выполнения </w:t>
      </w:r>
      <w:r w:rsidR="00FB2C8D" w:rsidRPr="002E2C59">
        <w:t>96,9</w:t>
      </w:r>
      <w:r w:rsidRPr="002E2C59">
        <w:t xml:space="preserve"> %, мероприятия направлены на организацию и обустройство уличного освещения, благоустройство территории сельских поселений, на реализацию проекта «Народный бюджет». </w:t>
      </w:r>
    </w:p>
    <w:p w:rsidR="00FB2C8D" w:rsidRPr="002E2C59" w:rsidRDefault="00FB2C8D" w:rsidP="002E2C59">
      <w:pPr>
        <w:ind w:firstLine="708"/>
        <w:jc w:val="both"/>
      </w:pPr>
      <w:r w:rsidRPr="002E2C59">
        <w:t xml:space="preserve">По муниципальная программа «Формирование современной городской среды на территории поселения отремонтирована 1 придомовая территория в п. </w:t>
      </w:r>
      <w:proofErr w:type="spellStart"/>
      <w:r w:rsidRPr="002E2C59">
        <w:t>Семенково</w:t>
      </w:r>
      <w:proofErr w:type="spellEnd"/>
      <w:r w:rsidRPr="002E2C59">
        <w:t xml:space="preserve"> пер. Майский д.3. </w:t>
      </w:r>
    </w:p>
    <w:p w:rsidR="00FB2C8D" w:rsidRPr="002E2C59" w:rsidRDefault="00FB2C8D" w:rsidP="002E2C59">
      <w:pPr>
        <w:ind w:firstLine="708"/>
        <w:jc w:val="both"/>
      </w:pPr>
      <w:r w:rsidRPr="002E2C59">
        <w:t>По Муниципальной программе «Оздоровление окружающей среды Вологодского муниципального района на 2022-2025 годы» переданы полномочия в Вологодский муниципальный район, расходы составили 83,2 тыс. руб., при плановых назначениях 83,2 тыс</w:t>
      </w:r>
      <w:r w:rsidR="00CC784F" w:rsidRPr="002E2C59">
        <w:t>.</w:t>
      </w:r>
      <w:r w:rsidRPr="002E2C59">
        <w:t xml:space="preserve"> руб. (исполнено на 100 %). Мероприятия направлены на ликвидацию навалов крупно -габаритных отходов, не относящийся к ТКО, с территории мест общего пользования в населённых пунктах поселения.</w:t>
      </w:r>
    </w:p>
    <w:p w:rsidR="00FB2C8D" w:rsidRPr="002E2C59" w:rsidRDefault="00FB2C8D" w:rsidP="002E2C59">
      <w:pPr>
        <w:ind w:firstLine="708"/>
        <w:jc w:val="both"/>
      </w:pPr>
      <w:r w:rsidRPr="002E2C59">
        <w:t>В рамках реализации проекта «Народный бюджет» были выполнены работы по 21 объекту</w:t>
      </w:r>
      <w:r w:rsidR="00CC784F" w:rsidRPr="002E2C59">
        <w:t xml:space="preserve"> (тыс. руб.)</w:t>
      </w:r>
      <w:r w:rsidRPr="002E2C59">
        <w:t>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4501"/>
        <w:gridCol w:w="1418"/>
        <w:gridCol w:w="1418"/>
        <w:gridCol w:w="1278"/>
        <w:gridCol w:w="1018"/>
      </w:tblGrid>
      <w:tr w:rsidR="00FB2C8D" w:rsidRPr="00DA5C35" w:rsidTr="00F65D5A">
        <w:trPr>
          <w:trHeight w:val="607"/>
          <w:tblHeader/>
        </w:trPr>
        <w:tc>
          <w:tcPr>
            <w:tcW w:w="212" w:type="pct"/>
            <w:vAlign w:val="center"/>
          </w:tcPr>
          <w:p w:rsidR="00FB2C8D" w:rsidRPr="00DA5C35" w:rsidRDefault="00FB2C8D" w:rsidP="00F65D5A">
            <w:pPr>
              <w:autoSpaceDE w:val="0"/>
              <w:autoSpaceDN w:val="0"/>
              <w:adjustRightInd w:val="0"/>
              <w:spacing w:line="264" w:lineRule="auto"/>
              <w:contextualSpacing/>
              <w:jc w:val="center"/>
              <w:rPr>
                <w:b/>
              </w:rPr>
            </w:pPr>
            <w:r w:rsidRPr="00DA5C35">
              <w:rPr>
                <w:b/>
              </w:rPr>
              <w:t>№п/п</w:t>
            </w:r>
          </w:p>
        </w:tc>
        <w:tc>
          <w:tcPr>
            <w:tcW w:w="2237" w:type="pct"/>
            <w:vAlign w:val="center"/>
          </w:tcPr>
          <w:p w:rsidR="00FB2C8D" w:rsidRPr="00DA5C35" w:rsidRDefault="00FB2C8D" w:rsidP="005A1B8C">
            <w:pPr>
              <w:autoSpaceDE w:val="0"/>
              <w:autoSpaceDN w:val="0"/>
              <w:adjustRightInd w:val="0"/>
              <w:spacing w:line="264" w:lineRule="auto"/>
              <w:contextualSpacing/>
              <w:jc w:val="center"/>
              <w:rPr>
                <w:b/>
              </w:rPr>
            </w:pPr>
            <w:r w:rsidRPr="00DA5C35">
              <w:rPr>
                <w:b/>
              </w:rPr>
              <w:t>Наименование проекта по программе «Народный бюджет»</w:t>
            </w:r>
          </w:p>
        </w:tc>
        <w:tc>
          <w:tcPr>
            <w:tcW w:w="705" w:type="pct"/>
          </w:tcPr>
          <w:p w:rsidR="00FB2C8D" w:rsidRPr="00DA5C35" w:rsidRDefault="00FB2C8D" w:rsidP="00253D25">
            <w:pPr>
              <w:autoSpaceDE w:val="0"/>
              <w:autoSpaceDN w:val="0"/>
              <w:adjustRightInd w:val="0"/>
              <w:jc w:val="center"/>
            </w:pPr>
            <w:r w:rsidRPr="00DA5C35">
              <w:t>Исполнено</w:t>
            </w:r>
          </w:p>
        </w:tc>
        <w:tc>
          <w:tcPr>
            <w:tcW w:w="705" w:type="pct"/>
          </w:tcPr>
          <w:p w:rsidR="00FB2C8D" w:rsidRPr="00DA5C35" w:rsidRDefault="00253D25" w:rsidP="00253D25">
            <w:pPr>
              <w:autoSpaceDE w:val="0"/>
              <w:autoSpaceDN w:val="0"/>
              <w:adjustRightInd w:val="0"/>
              <w:jc w:val="center"/>
            </w:pPr>
            <w:r>
              <w:t>О</w:t>
            </w:r>
            <w:r w:rsidR="00FB2C8D" w:rsidRPr="00DA5C35">
              <w:t>бластно</w:t>
            </w:r>
            <w:r>
              <w:t>й</w:t>
            </w:r>
            <w:r w:rsidR="00FB2C8D" w:rsidRPr="00DA5C35">
              <w:t xml:space="preserve"> бюджет, </w:t>
            </w:r>
          </w:p>
        </w:tc>
        <w:tc>
          <w:tcPr>
            <w:tcW w:w="635" w:type="pct"/>
          </w:tcPr>
          <w:p w:rsidR="00FB2C8D" w:rsidRPr="00DA5C35" w:rsidRDefault="00FB2C8D" w:rsidP="005A1B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5C35">
              <w:t xml:space="preserve">Местный бюджет </w:t>
            </w:r>
          </w:p>
        </w:tc>
        <w:tc>
          <w:tcPr>
            <w:tcW w:w="506" w:type="pct"/>
          </w:tcPr>
          <w:p w:rsidR="00FB2C8D" w:rsidRPr="00DA5C35" w:rsidRDefault="00FB2C8D" w:rsidP="00FB2C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5C35">
              <w:t>Физ</w:t>
            </w:r>
            <w:r>
              <w:t>.</w:t>
            </w:r>
            <w:r w:rsidRPr="00DA5C35">
              <w:t xml:space="preserve"> лица</w:t>
            </w:r>
          </w:p>
        </w:tc>
      </w:tr>
      <w:tr w:rsidR="00FB2C8D" w:rsidRPr="00DA5C35" w:rsidTr="00F65D5A">
        <w:tc>
          <w:tcPr>
            <w:tcW w:w="212" w:type="pct"/>
          </w:tcPr>
          <w:p w:rsidR="00FB2C8D" w:rsidRPr="00DA5C35" w:rsidRDefault="00FB2C8D" w:rsidP="00FB2C8D">
            <w:pPr>
              <w:pStyle w:val="a7"/>
              <w:numPr>
                <w:ilvl w:val="0"/>
                <w:numId w:val="43"/>
              </w:numPr>
              <w:tabs>
                <w:tab w:val="left" w:pos="22"/>
                <w:tab w:val="left" w:pos="164"/>
              </w:tabs>
              <w:spacing w:line="264" w:lineRule="auto"/>
              <w:ind w:left="22" w:firstLine="0"/>
            </w:pPr>
          </w:p>
        </w:tc>
        <w:tc>
          <w:tcPr>
            <w:tcW w:w="2237" w:type="pct"/>
          </w:tcPr>
          <w:p w:rsidR="00FB2C8D" w:rsidRPr="00253D25" w:rsidRDefault="00FB2C8D" w:rsidP="005A1B8C">
            <w:pPr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 xml:space="preserve">Благоустройство детской площадки д. Алексино </w:t>
            </w:r>
            <w:proofErr w:type="spellStart"/>
            <w:r w:rsidRPr="00253D25">
              <w:rPr>
                <w:sz w:val="22"/>
                <w:szCs w:val="22"/>
              </w:rPr>
              <w:t>Семенковского</w:t>
            </w:r>
            <w:proofErr w:type="spellEnd"/>
            <w:r w:rsidRPr="00253D25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FB2C8D" w:rsidRDefault="00FB2C8D" w:rsidP="00CC784F">
            <w:pPr>
              <w:jc w:val="right"/>
              <w:rPr>
                <w:sz w:val="22"/>
                <w:szCs w:val="22"/>
              </w:rPr>
            </w:pPr>
            <w:r w:rsidRPr="00FB2C8D">
              <w:rPr>
                <w:sz w:val="22"/>
                <w:szCs w:val="22"/>
              </w:rPr>
              <w:t>500</w:t>
            </w:r>
            <w:r w:rsidR="00CC784F">
              <w:rPr>
                <w:sz w:val="22"/>
                <w:szCs w:val="22"/>
              </w:rPr>
              <w:t>,</w:t>
            </w:r>
            <w:r w:rsidRPr="00FB2C8D">
              <w:rPr>
                <w:sz w:val="22"/>
                <w:szCs w:val="22"/>
              </w:rPr>
              <w:t>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FB2C8D" w:rsidRDefault="00FB2C8D" w:rsidP="00CC784F">
            <w:pPr>
              <w:jc w:val="right"/>
              <w:rPr>
                <w:sz w:val="22"/>
                <w:szCs w:val="22"/>
              </w:rPr>
            </w:pPr>
            <w:r w:rsidRPr="00FB2C8D">
              <w:rPr>
                <w:sz w:val="22"/>
                <w:szCs w:val="22"/>
              </w:rPr>
              <w:t>350,00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FB2C8D" w:rsidRDefault="00CC784F" w:rsidP="00CC784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FB2C8D" w:rsidRDefault="00FB2C8D" w:rsidP="00CC784F">
            <w:pPr>
              <w:jc w:val="right"/>
              <w:rPr>
                <w:sz w:val="22"/>
                <w:szCs w:val="22"/>
              </w:rPr>
            </w:pPr>
            <w:r w:rsidRPr="00FB2C8D">
              <w:rPr>
                <w:sz w:val="22"/>
                <w:szCs w:val="22"/>
              </w:rPr>
              <w:t>30</w:t>
            </w:r>
          </w:p>
        </w:tc>
      </w:tr>
      <w:tr w:rsidR="00FB2C8D" w:rsidRPr="00DA5C35" w:rsidTr="00F65D5A">
        <w:tc>
          <w:tcPr>
            <w:tcW w:w="212" w:type="pct"/>
          </w:tcPr>
          <w:p w:rsidR="00FB2C8D" w:rsidRPr="00DA5C35" w:rsidRDefault="00FB2C8D" w:rsidP="00FB2C8D">
            <w:pPr>
              <w:pStyle w:val="a7"/>
              <w:numPr>
                <w:ilvl w:val="0"/>
                <w:numId w:val="43"/>
              </w:numPr>
              <w:tabs>
                <w:tab w:val="left" w:pos="22"/>
              </w:tabs>
              <w:spacing w:line="264" w:lineRule="auto"/>
              <w:ind w:left="22" w:firstLine="0"/>
            </w:pPr>
          </w:p>
        </w:tc>
        <w:tc>
          <w:tcPr>
            <w:tcW w:w="2237" w:type="pct"/>
          </w:tcPr>
          <w:p w:rsidR="00FB2C8D" w:rsidRPr="00253D25" w:rsidRDefault="00FB2C8D" w:rsidP="005A1B8C">
            <w:pPr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 xml:space="preserve">Благоустройство территории Памятника </w:t>
            </w:r>
            <w:r w:rsidRPr="00253D25">
              <w:rPr>
                <w:sz w:val="22"/>
                <w:szCs w:val="22"/>
              </w:rPr>
              <w:lastRenderedPageBreak/>
              <w:t xml:space="preserve">павшим героям в п. </w:t>
            </w:r>
            <w:proofErr w:type="spellStart"/>
            <w:r w:rsidRPr="00253D25">
              <w:rPr>
                <w:sz w:val="22"/>
                <w:szCs w:val="22"/>
              </w:rPr>
              <w:t>Дубровское</w:t>
            </w:r>
            <w:proofErr w:type="spellEnd"/>
            <w:r w:rsidRPr="00253D25">
              <w:rPr>
                <w:sz w:val="22"/>
                <w:szCs w:val="22"/>
              </w:rPr>
              <w:t xml:space="preserve"> </w:t>
            </w:r>
            <w:proofErr w:type="spellStart"/>
            <w:r w:rsidRPr="00253D25">
              <w:rPr>
                <w:sz w:val="22"/>
                <w:szCs w:val="22"/>
              </w:rPr>
              <w:t>Семенковского</w:t>
            </w:r>
            <w:proofErr w:type="spellEnd"/>
            <w:r w:rsidRPr="00253D25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FB2C8D" w:rsidRDefault="00FB2C8D" w:rsidP="00CC784F">
            <w:pPr>
              <w:jc w:val="right"/>
              <w:rPr>
                <w:sz w:val="22"/>
                <w:szCs w:val="22"/>
              </w:rPr>
            </w:pPr>
            <w:r w:rsidRPr="00FB2C8D">
              <w:rPr>
                <w:sz w:val="22"/>
                <w:szCs w:val="22"/>
              </w:rPr>
              <w:lastRenderedPageBreak/>
              <w:t>1 000,00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FB2C8D" w:rsidRDefault="00FB2C8D" w:rsidP="00CC784F">
            <w:pPr>
              <w:jc w:val="right"/>
              <w:rPr>
                <w:sz w:val="22"/>
                <w:szCs w:val="22"/>
              </w:rPr>
            </w:pPr>
            <w:r w:rsidRPr="00FB2C8D">
              <w:rPr>
                <w:sz w:val="22"/>
                <w:szCs w:val="22"/>
              </w:rPr>
              <w:t>700,00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FB2C8D" w:rsidRDefault="00FB2C8D" w:rsidP="00CC784F">
            <w:pPr>
              <w:jc w:val="right"/>
              <w:rPr>
                <w:sz w:val="22"/>
                <w:szCs w:val="22"/>
              </w:rPr>
            </w:pPr>
            <w:r w:rsidRPr="00FB2C8D">
              <w:rPr>
                <w:sz w:val="22"/>
                <w:szCs w:val="22"/>
              </w:rPr>
              <w:t>240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FB2C8D" w:rsidRDefault="00FB2C8D" w:rsidP="00CC784F">
            <w:pPr>
              <w:jc w:val="right"/>
              <w:rPr>
                <w:sz w:val="22"/>
                <w:szCs w:val="22"/>
              </w:rPr>
            </w:pPr>
            <w:r w:rsidRPr="00FB2C8D">
              <w:rPr>
                <w:sz w:val="22"/>
                <w:szCs w:val="22"/>
              </w:rPr>
              <w:t>60</w:t>
            </w:r>
          </w:p>
        </w:tc>
      </w:tr>
      <w:tr w:rsidR="00FB2C8D" w:rsidRPr="00DA5C35" w:rsidTr="00F65D5A">
        <w:tc>
          <w:tcPr>
            <w:tcW w:w="212" w:type="pct"/>
          </w:tcPr>
          <w:p w:rsidR="00FB2C8D" w:rsidRPr="00DA5C35" w:rsidRDefault="00FB2C8D" w:rsidP="00FB2C8D">
            <w:pPr>
              <w:pStyle w:val="a7"/>
              <w:numPr>
                <w:ilvl w:val="0"/>
                <w:numId w:val="43"/>
              </w:numPr>
              <w:tabs>
                <w:tab w:val="left" w:pos="22"/>
              </w:tabs>
              <w:spacing w:line="264" w:lineRule="auto"/>
              <w:ind w:left="22" w:firstLine="0"/>
            </w:pPr>
          </w:p>
        </w:tc>
        <w:tc>
          <w:tcPr>
            <w:tcW w:w="2237" w:type="pct"/>
          </w:tcPr>
          <w:p w:rsidR="00FB2C8D" w:rsidRPr="00253D25" w:rsidRDefault="00FB2C8D" w:rsidP="005A1B8C">
            <w:pPr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 xml:space="preserve">Благоустройство территории у ДК п. </w:t>
            </w:r>
            <w:proofErr w:type="spellStart"/>
            <w:r w:rsidRPr="00253D25">
              <w:rPr>
                <w:sz w:val="22"/>
                <w:szCs w:val="22"/>
              </w:rPr>
              <w:t>Семенково</w:t>
            </w:r>
            <w:proofErr w:type="spellEnd"/>
            <w:r w:rsidRPr="00253D25">
              <w:rPr>
                <w:sz w:val="22"/>
                <w:szCs w:val="22"/>
              </w:rPr>
              <w:t xml:space="preserve"> </w:t>
            </w:r>
            <w:proofErr w:type="spellStart"/>
            <w:r w:rsidRPr="00253D25">
              <w:rPr>
                <w:sz w:val="22"/>
                <w:szCs w:val="22"/>
              </w:rPr>
              <w:t>Семенковского</w:t>
            </w:r>
            <w:proofErr w:type="spellEnd"/>
            <w:r w:rsidRPr="00253D25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FB2C8D" w:rsidRDefault="00FB2C8D" w:rsidP="00CC784F">
            <w:pPr>
              <w:jc w:val="right"/>
              <w:rPr>
                <w:sz w:val="22"/>
                <w:szCs w:val="22"/>
              </w:rPr>
            </w:pPr>
            <w:r w:rsidRPr="00FB2C8D">
              <w:rPr>
                <w:sz w:val="22"/>
                <w:szCs w:val="22"/>
              </w:rPr>
              <w:t>1 000,00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FB2C8D" w:rsidRDefault="00FB2C8D" w:rsidP="005A1B8C">
            <w:pPr>
              <w:jc w:val="right"/>
              <w:rPr>
                <w:sz w:val="22"/>
                <w:szCs w:val="22"/>
              </w:rPr>
            </w:pPr>
            <w:r w:rsidRPr="00FB2C8D">
              <w:rPr>
                <w:sz w:val="22"/>
                <w:szCs w:val="22"/>
              </w:rPr>
              <w:t>7</w:t>
            </w:r>
            <w:r w:rsidR="00CC784F">
              <w:rPr>
                <w:sz w:val="22"/>
                <w:szCs w:val="22"/>
              </w:rPr>
              <w:t>00</w:t>
            </w:r>
            <w:r w:rsidRPr="00FB2C8D">
              <w:rPr>
                <w:sz w:val="22"/>
                <w:szCs w:val="22"/>
              </w:rPr>
              <w:t>,00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FB2C8D" w:rsidRDefault="00FB2C8D" w:rsidP="00CC784F">
            <w:pPr>
              <w:jc w:val="right"/>
              <w:rPr>
                <w:sz w:val="22"/>
                <w:szCs w:val="22"/>
              </w:rPr>
            </w:pPr>
            <w:r w:rsidRPr="00FB2C8D">
              <w:rPr>
                <w:sz w:val="22"/>
                <w:szCs w:val="22"/>
              </w:rPr>
              <w:t>240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FB2C8D" w:rsidRDefault="00FB2C8D" w:rsidP="00CC784F">
            <w:pPr>
              <w:jc w:val="right"/>
              <w:rPr>
                <w:sz w:val="22"/>
                <w:szCs w:val="22"/>
              </w:rPr>
            </w:pPr>
            <w:r w:rsidRPr="00FB2C8D">
              <w:rPr>
                <w:sz w:val="22"/>
                <w:szCs w:val="22"/>
              </w:rPr>
              <w:t>60</w:t>
            </w:r>
          </w:p>
        </w:tc>
      </w:tr>
      <w:tr w:rsidR="00FB2C8D" w:rsidRPr="00DA5C35" w:rsidTr="00F65D5A">
        <w:tc>
          <w:tcPr>
            <w:tcW w:w="212" w:type="pct"/>
          </w:tcPr>
          <w:p w:rsidR="00FB2C8D" w:rsidRPr="00DA5C35" w:rsidRDefault="00FB2C8D" w:rsidP="00FB2C8D">
            <w:pPr>
              <w:pStyle w:val="a7"/>
              <w:numPr>
                <w:ilvl w:val="0"/>
                <w:numId w:val="43"/>
              </w:numPr>
              <w:tabs>
                <w:tab w:val="left" w:pos="22"/>
              </w:tabs>
              <w:spacing w:line="264" w:lineRule="auto"/>
              <w:ind w:left="22" w:firstLine="0"/>
            </w:pPr>
          </w:p>
        </w:tc>
        <w:tc>
          <w:tcPr>
            <w:tcW w:w="2237" w:type="pct"/>
          </w:tcPr>
          <w:p w:rsidR="00FB2C8D" w:rsidRPr="00253D25" w:rsidRDefault="00FB2C8D" w:rsidP="005A1B8C">
            <w:pPr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 xml:space="preserve">Обустройство контейнерной площадки п. Кувшиново </w:t>
            </w:r>
            <w:proofErr w:type="spellStart"/>
            <w:r w:rsidRPr="00253D25">
              <w:rPr>
                <w:sz w:val="22"/>
                <w:szCs w:val="22"/>
              </w:rPr>
              <w:t>Семенковского</w:t>
            </w:r>
            <w:proofErr w:type="spellEnd"/>
            <w:r w:rsidRPr="00253D25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FB2C8D" w:rsidRDefault="00FB2C8D" w:rsidP="00CC784F">
            <w:pPr>
              <w:jc w:val="right"/>
              <w:rPr>
                <w:sz w:val="22"/>
                <w:szCs w:val="22"/>
              </w:rPr>
            </w:pPr>
            <w:r w:rsidRPr="00FB2C8D">
              <w:rPr>
                <w:sz w:val="22"/>
                <w:szCs w:val="22"/>
              </w:rPr>
              <w:t>80,00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FB2C8D" w:rsidRDefault="00FB2C8D" w:rsidP="00CC784F">
            <w:pPr>
              <w:jc w:val="right"/>
              <w:rPr>
                <w:sz w:val="22"/>
                <w:szCs w:val="22"/>
              </w:rPr>
            </w:pPr>
            <w:r w:rsidRPr="00FB2C8D">
              <w:rPr>
                <w:sz w:val="22"/>
                <w:szCs w:val="22"/>
              </w:rPr>
              <w:t>56,00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FB2C8D" w:rsidRDefault="00FB2C8D" w:rsidP="00CC784F">
            <w:pPr>
              <w:jc w:val="right"/>
              <w:rPr>
                <w:sz w:val="22"/>
                <w:szCs w:val="22"/>
              </w:rPr>
            </w:pPr>
            <w:r w:rsidRPr="00FB2C8D">
              <w:rPr>
                <w:sz w:val="22"/>
                <w:szCs w:val="22"/>
              </w:rPr>
              <w:t>19</w:t>
            </w:r>
            <w:r w:rsidR="00CC784F">
              <w:rPr>
                <w:sz w:val="22"/>
                <w:szCs w:val="22"/>
              </w:rPr>
              <w:t>,</w:t>
            </w:r>
            <w:r w:rsidRPr="00FB2C8D">
              <w:rPr>
                <w:sz w:val="22"/>
                <w:szCs w:val="22"/>
              </w:rPr>
              <w:t>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FB2C8D" w:rsidRDefault="00FB2C8D" w:rsidP="00CC784F">
            <w:pPr>
              <w:jc w:val="right"/>
              <w:rPr>
                <w:sz w:val="22"/>
                <w:szCs w:val="22"/>
              </w:rPr>
            </w:pPr>
            <w:r w:rsidRPr="00FB2C8D">
              <w:rPr>
                <w:sz w:val="22"/>
                <w:szCs w:val="22"/>
              </w:rPr>
              <w:t>4</w:t>
            </w:r>
            <w:r w:rsidR="00CC784F">
              <w:rPr>
                <w:sz w:val="22"/>
                <w:szCs w:val="22"/>
              </w:rPr>
              <w:t>,</w:t>
            </w:r>
            <w:r w:rsidRPr="00FB2C8D">
              <w:rPr>
                <w:sz w:val="22"/>
                <w:szCs w:val="22"/>
              </w:rPr>
              <w:t>8</w:t>
            </w:r>
          </w:p>
        </w:tc>
      </w:tr>
      <w:tr w:rsidR="00FB2C8D" w:rsidRPr="00DA5C35" w:rsidTr="00F65D5A">
        <w:tc>
          <w:tcPr>
            <w:tcW w:w="212" w:type="pct"/>
          </w:tcPr>
          <w:p w:rsidR="00FB2C8D" w:rsidRPr="00DA5C35" w:rsidRDefault="00FB2C8D" w:rsidP="00FB2C8D">
            <w:pPr>
              <w:pStyle w:val="a7"/>
              <w:numPr>
                <w:ilvl w:val="0"/>
                <w:numId w:val="43"/>
              </w:numPr>
              <w:tabs>
                <w:tab w:val="left" w:pos="22"/>
              </w:tabs>
              <w:spacing w:line="264" w:lineRule="auto"/>
              <w:ind w:left="22" w:firstLine="0"/>
            </w:pPr>
          </w:p>
        </w:tc>
        <w:tc>
          <w:tcPr>
            <w:tcW w:w="2237" w:type="pct"/>
          </w:tcPr>
          <w:p w:rsidR="00FB2C8D" w:rsidRPr="00253D25" w:rsidRDefault="00FB2C8D" w:rsidP="005A1B8C">
            <w:pPr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 xml:space="preserve">Обустройство общественного пространства в п. </w:t>
            </w:r>
            <w:proofErr w:type="spellStart"/>
            <w:r w:rsidRPr="00253D25">
              <w:rPr>
                <w:sz w:val="22"/>
                <w:szCs w:val="22"/>
              </w:rPr>
              <w:t>Фетинино</w:t>
            </w:r>
            <w:proofErr w:type="spellEnd"/>
            <w:r w:rsidRPr="00253D25">
              <w:rPr>
                <w:sz w:val="22"/>
                <w:szCs w:val="22"/>
              </w:rPr>
              <w:t xml:space="preserve"> </w:t>
            </w:r>
            <w:proofErr w:type="spellStart"/>
            <w:r w:rsidRPr="00253D25">
              <w:rPr>
                <w:sz w:val="22"/>
                <w:szCs w:val="22"/>
              </w:rPr>
              <w:t>Семенковского</w:t>
            </w:r>
            <w:proofErr w:type="spellEnd"/>
            <w:r w:rsidRPr="00253D25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1 200,00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840,00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288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72</w:t>
            </w:r>
          </w:p>
        </w:tc>
      </w:tr>
      <w:tr w:rsidR="00FB2C8D" w:rsidRPr="00DA5C35" w:rsidTr="00F65D5A">
        <w:tc>
          <w:tcPr>
            <w:tcW w:w="212" w:type="pct"/>
          </w:tcPr>
          <w:p w:rsidR="00FB2C8D" w:rsidRPr="00DA5C35" w:rsidRDefault="00FB2C8D" w:rsidP="00FB2C8D">
            <w:pPr>
              <w:pStyle w:val="a7"/>
              <w:numPr>
                <w:ilvl w:val="0"/>
                <w:numId w:val="43"/>
              </w:numPr>
              <w:tabs>
                <w:tab w:val="left" w:pos="22"/>
              </w:tabs>
              <w:spacing w:line="264" w:lineRule="auto"/>
              <w:ind w:left="22" w:firstLine="0"/>
            </w:pPr>
          </w:p>
        </w:tc>
        <w:tc>
          <w:tcPr>
            <w:tcW w:w="2237" w:type="pct"/>
            <w:tcBorders>
              <w:bottom w:val="single" w:sz="4" w:space="0" w:color="auto"/>
            </w:tcBorders>
          </w:tcPr>
          <w:p w:rsidR="00FB2C8D" w:rsidRPr="00253D25" w:rsidRDefault="00FB2C8D" w:rsidP="005A1B8C">
            <w:pPr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 xml:space="preserve">Обустройство пешеходного перехода в д. </w:t>
            </w:r>
            <w:proofErr w:type="spellStart"/>
            <w:r w:rsidRPr="00253D25">
              <w:rPr>
                <w:sz w:val="22"/>
                <w:szCs w:val="22"/>
              </w:rPr>
              <w:t>Красново</w:t>
            </w:r>
            <w:proofErr w:type="spellEnd"/>
            <w:r w:rsidRPr="00253D25">
              <w:rPr>
                <w:sz w:val="22"/>
                <w:szCs w:val="22"/>
              </w:rPr>
              <w:t xml:space="preserve"> </w:t>
            </w:r>
            <w:proofErr w:type="spellStart"/>
            <w:r w:rsidRPr="00253D25">
              <w:rPr>
                <w:sz w:val="22"/>
                <w:szCs w:val="22"/>
              </w:rPr>
              <w:t>Семенковского</w:t>
            </w:r>
            <w:proofErr w:type="spellEnd"/>
            <w:r w:rsidRPr="00253D25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200,00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140,00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48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12</w:t>
            </w:r>
          </w:p>
        </w:tc>
      </w:tr>
      <w:tr w:rsidR="00FB2C8D" w:rsidRPr="00DA5C35" w:rsidTr="00F65D5A">
        <w:tc>
          <w:tcPr>
            <w:tcW w:w="212" w:type="pct"/>
            <w:tcBorders>
              <w:right w:val="single" w:sz="4" w:space="0" w:color="auto"/>
            </w:tcBorders>
          </w:tcPr>
          <w:p w:rsidR="00FB2C8D" w:rsidRPr="00DA5C35" w:rsidRDefault="00FB2C8D" w:rsidP="00FB2C8D">
            <w:pPr>
              <w:pStyle w:val="a7"/>
              <w:numPr>
                <w:ilvl w:val="0"/>
                <w:numId w:val="43"/>
              </w:numPr>
              <w:tabs>
                <w:tab w:val="left" w:pos="22"/>
              </w:tabs>
              <w:spacing w:line="264" w:lineRule="auto"/>
              <w:ind w:left="22" w:firstLine="0"/>
            </w:pPr>
          </w:p>
        </w:tc>
        <w:tc>
          <w:tcPr>
            <w:tcW w:w="2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8D" w:rsidRPr="00253D25" w:rsidRDefault="00FB2C8D" w:rsidP="005A1B8C">
            <w:pPr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 xml:space="preserve">Обустройство пешеходного перехода в д. </w:t>
            </w:r>
            <w:proofErr w:type="spellStart"/>
            <w:r w:rsidRPr="00253D25">
              <w:rPr>
                <w:sz w:val="22"/>
                <w:szCs w:val="22"/>
              </w:rPr>
              <w:t>Ярыгино</w:t>
            </w:r>
            <w:proofErr w:type="spellEnd"/>
            <w:r w:rsidRPr="00253D25">
              <w:rPr>
                <w:sz w:val="22"/>
                <w:szCs w:val="22"/>
              </w:rPr>
              <w:t xml:space="preserve"> </w:t>
            </w:r>
            <w:proofErr w:type="spellStart"/>
            <w:r w:rsidRPr="00253D25">
              <w:rPr>
                <w:sz w:val="22"/>
                <w:szCs w:val="22"/>
              </w:rPr>
              <w:t>Семенковского</w:t>
            </w:r>
            <w:proofErr w:type="spellEnd"/>
            <w:r w:rsidRPr="00253D25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200,00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140,00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48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12</w:t>
            </w:r>
          </w:p>
        </w:tc>
      </w:tr>
      <w:tr w:rsidR="00FB2C8D" w:rsidRPr="00DA5C35" w:rsidTr="00F65D5A">
        <w:tc>
          <w:tcPr>
            <w:tcW w:w="212" w:type="pct"/>
          </w:tcPr>
          <w:p w:rsidR="00FB2C8D" w:rsidRPr="00DA5C35" w:rsidRDefault="00FB2C8D" w:rsidP="00FB2C8D">
            <w:pPr>
              <w:pStyle w:val="a7"/>
              <w:numPr>
                <w:ilvl w:val="0"/>
                <w:numId w:val="43"/>
              </w:numPr>
              <w:tabs>
                <w:tab w:val="left" w:pos="22"/>
              </w:tabs>
              <w:spacing w:line="264" w:lineRule="auto"/>
              <w:ind w:left="22" w:firstLine="0"/>
            </w:pPr>
          </w:p>
        </w:tc>
        <w:tc>
          <w:tcPr>
            <w:tcW w:w="2237" w:type="pct"/>
            <w:tcBorders>
              <w:top w:val="single" w:sz="4" w:space="0" w:color="auto"/>
            </w:tcBorders>
          </w:tcPr>
          <w:p w:rsidR="00FB2C8D" w:rsidRPr="00253D25" w:rsidRDefault="00FB2C8D" w:rsidP="005A1B8C">
            <w:pPr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 xml:space="preserve">Обустройство тротуара в д. </w:t>
            </w:r>
            <w:proofErr w:type="spellStart"/>
            <w:r w:rsidRPr="00253D25">
              <w:rPr>
                <w:sz w:val="22"/>
                <w:szCs w:val="22"/>
              </w:rPr>
              <w:t>Барачево</w:t>
            </w:r>
            <w:proofErr w:type="spellEnd"/>
            <w:r w:rsidRPr="00253D25">
              <w:rPr>
                <w:sz w:val="22"/>
                <w:szCs w:val="22"/>
              </w:rPr>
              <w:t xml:space="preserve"> </w:t>
            </w:r>
            <w:proofErr w:type="spellStart"/>
            <w:r w:rsidRPr="00253D25">
              <w:rPr>
                <w:sz w:val="22"/>
                <w:szCs w:val="22"/>
              </w:rPr>
              <w:t>Семенковского</w:t>
            </w:r>
            <w:proofErr w:type="spellEnd"/>
            <w:r w:rsidRPr="00253D25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CC784F" w:rsidP="00CC784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</w:t>
            </w:r>
            <w:r w:rsidR="00FB2C8D" w:rsidRPr="00253D25">
              <w:rPr>
                <w:sz w:val="22"/>
                <w:szCs w:val="22"/>
              </w:rPr>
              <w:t>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280,00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96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24</w:t>
            </w:r>
          </w:p>
        </w:tc>
      </w:tr>
      <w:tr w:rsidR="00FB2C8D" w:rsidRPr="00DA5C35" w:rsidTr="00F65D5A">
        <w:tc>
          <w:tcPr>
            <w:tcW w:w="212" w:type="pct"/>
          </w:tcPr>
          <w:p w:rsidR="00FB2C8D" w:rsidRPr="00DA5C35" w:rsidRDefault="00FB2C8D" w:rsidP="00FB2C8D">
            <w:pPr>
              <w:pStyle w:val="a7"/>
              <w:numPr>
                <w:ilvl w:val="0"/>
                <w:numId w:val="43"/>
              </w:numPr>
              <w:tabs>
                <w:tab w:val="left" w:pos="22"/>
              </w:tabs>
              <w:spacing w:line="264" w:lineRule="auto"/>
              <w:ind w:left="22" w:firstLine="0"/>
            </w:pPr>
          </w:p>
        </w:tc>
        <w:tc>
          <w:tcPr>
            <w:tcW w:w="2237" w:type="pct"/>
          </w:tcPr>
          <w:p w:rsidR="00FB2C8D" w:rsidRPr="00253D25" w:rsidRDefault="00FB2C8D" w:rsidP="005A1B8C">
            <w:pPr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 xml:space="preserve">Обустройство тротуара п. </w:t>
            </w:r>
            <w:proofErr w:type="spellStart"/>
            <w:r w:rsidRPr="00253D25">
              <w:rPr>
                <w:sz w:val="22"/>
                <w:szCs w:val="22"/>
              </w:rPr>
              <w:t>Семенково</w:t>
            </w:r>
            <w:proofErr w:type="spellEnd"/>
            <w:r w:rsidRPr="00253D25">
              <w:rPr>
                <w:sz w:val="22"/>
                <w:szCs w:val="22"/>
              </w:rPr>
              <w:t xml:space="preserve"> </w:t>
            </w:r>
            <w:proofErr w:type="spellStart"/>
            <w:r w:rsidRPr="00253D25">
              <w:rPr>
                <w:sz w:val="22"/>
                <w:szCs w:val="22"/>
              </w:rPr>
              <w:t>Семенковского</w:t>
            </w:r>
            <w:proofErr w:type="spellEnd"/>
            <w:r w:rsidRPr="00253D25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800,00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560,00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192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48</w:t>
            </w:r>
          </w:p>
        </w:tc>
      </w:tr>
      <w:tr w:rsidR="00FB2C8D" w:rsidRPr="00DA5C35" w:rsidTr="00F65D5A">
        <w:tc>
          <w:tcPr>
            <w:tcW w:w="212" w:type="pct"/>
          </w:tcPr>
          <w:p w:rsidR="00FB2C8D" w:rsidRPr="00DA5C35" w:rsidRDefault="00FB2C8D" w:rsidP="00FB2C8D">
            <w:pPr>
              <w:pStyle w:val="a7"/>
              <w:numPr>
                <w:ilvl w:val="0"/>
                <w:numId w:val="43"/>
              </w:numPr>
              <w:tabs>
                <w:tab w:val="left" w:pos="22"/>
              </w:tabs>
              <w:spacing w:line="264" w:lineRule="auto"/>
              <w:ind w:left="22" w:firstLine="0"/>
            </w:pPr>
          </w:p>
        </w:tc>
        <w:tc>
          <w:tcPr>
            <w:tcW w:w="2237" w:type="pct"/>
          </w:tcPr>
          <w:p w:rsidR="00FB2C8D" w:rsidRPr="00253D25" w:rsidRDefault="00FB2C8D" w:rsidP="005A1B8C">
            <w:pPr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 xml:space="preserve">Обустройство уличного освещения в п. </w:t>
            </w:r>
            <w:proofErr w:type="spellStart"/>
            <w:r w:rsidRPr="00253D25">
              <w:rPr>
                <w:sz w:val="22"/>
                <w:szCs w:val="22"/>
              </w:rPr>
              <w:t>Дубровское</w:t>
            </w:r>
            <w:proofErr w:type="spellEnd"/>
            <w:r w:rsidRPr="00253D25">
              <w:rPr>
                <w:sz w:val="22"/>
                <w:szCs w:val="22"/>
              </w:rPr>
              <w:t xml:space="preserve"> </w:t>
            </w:r>
            <w:proofErr w:type="spellStart"/>
            <w:r w:rsidRPr="00253D25">
              <w:rPr>
                <w:sz w:val="22"/>
                <w:szCs w:val="22"/>
              </w:rPr>
              <w:t>Семенковского</w:t>
            </w:r>
            <w:proofErr w:type="spellEnd"/>
            <w:r w:rsidRPr="00253D25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500,00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350,00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120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30</w:t>
            </w:r>
          </w:p>
        </w:tc>
      </w:tr>
      <w:tr w:rsidR="00FB2C8D" w:rsidRPr="00DA5C35" w:rsidTr="00F65D5A">
        <w:tc>
          <w:tcPr>
            <w:tcW w:w="212" w:type="pct"/>
          </w:tcPr>
          <w:p w:rsidR="00FB2C8D" w:rsidRPr="00DA5C35" w:rsidRDefault="00FB2C8D" w:rsidP="00FB2C8D">
            <w:pPr>
              <w:pStyle w:val="a7"/>
              <w:numPr>
                <w:ilvl w:val="0"/>
                <w:numId w:val="43"/>
              </w:numPr>
              <w:tabs>
                <w:tab w:val="left" w:pos="22"/>
              </w:tabs>
              <w:spacing w:line="264" w:lineRule="auto"/>
              <w:ind w:left="22" w:firstLine="0"/>
            </w:pPr>
          </w:p>
        </w:tc>
        <w:tc>
          <w:tcPr>
            <w:tcW w:w="2237" w:type="pct"/>
          </w:tcPr>
          <w:p w:rsidR="00FB2C8D" w:rsidRPr="00253D25" w:rsidRDefault="00FB2C8D" w:rsidP="005A1B8C">
            <w:pPr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 xml:space="preserve">Обустройство уличного освещения д. </w:t>
            </w:r>
            <w:proofErr w:type="spellStart"/>
            <w:r w:rsidRPr="00253D25">
              <w:rPr>
                <w:sz w:val="22"/>
                <w:szCs w:val="22"/>
              </w:rPr>
              <w:t>Красново</w:t>
            </w:r>
            <w:proofErr w:type="spellEnd"/>
            <w:r w:rsidRPr="00253D25">
              <w:rPr>
                <w:sz w:val="22"/>
                <w:szCs w:val="22"/>
              </w:rPr>
              <w:t xml:space="preserve"> </w:t>
            </w:r>
            <w:proofErr w:type="spellStart"/>
            <w:r w:rsidRPr="00253D25">
              <w:rPr>
                <w:sz w:val="22"/>
                <w:szCs w:val="22"/>
              </w:rPr>
              <w:t>Семенковского</w:t>
            </w:r>
            <w:proofErr w:type="spellEnd"/>
            <w:r w:rsidRPr="00253D25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320,00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5A1B8C">
            <w:pPr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2</w:t>
            </w:r>
            <w:r w:rsidR="00CC784F">
              <w:rPr>
                <w:sz w:val="22"/>
                <w:szCs w:val="22"/>
              </w:rPr>
              <w:t>24</w:t>
            </w:r>
            <w:r w:rsidRPr="00253D25">
              <w:rPr>
                <w:sz w:val="22"/>
                <w:szCs w:val="22"/>
              </w:rPr>
              <w:t>,00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CC784F" w:rsidP="005A1B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19</w:t>
            </w:r>
            <w:r w:rsidR="00CC784F">
              <w:rPr>
                <w:sz w:val="22"/>
                <w:szCs w:val="22"/>
              </w:rPr>
              <w:t>,</w:t>
            </w:r>
            <w:r w:rsidRPr="00253D25">
              <w:rPr>
                <w:sz w:val="22"/>
                <w:szCs w:val="22"/>
              </w:rPr>
              <w:t>2</w:t>
            </w:r>
          </w:p>
        </w:tc>
      </w:tr>
      <w:tr w:rsidR="00FB2C8D" w:rsidRPr="00DA5C35" w:rsidTr="00F65D5A">
        <w:tc>
          <w:tcPr>
            <w:tcW w:w="212" w:type="pct"/>
          </w:tcPr>
          <w:p w:rsidR="00FB2C8D" w:rsidRPr="00DA5C35" w:rsidRDefault="00FB2C8D" w:rsidP="00FB2C8D">
            <w:pPr>
              <w:pStyle w:val="a7"/>
              <w:numPr>
                <w:ilvl w:val="0"/>
                <w:numId w:val="43"/>
              </w:numPr>
              <w:tabs>
                <w:tab w:val="left" w:pos="22"/>
              </w:tabs>
              <w:spacing w:line="264" w:lineRule="auto"/>
              <w:ind w:left="22" w:firstLine="0"/>
            </w:pPr>
          </w:p>
        </w:tc>
        <w:tc>
          <w:tcPr>
            <w:tcW w:w="2237" w:type="pct"/>
          </w:tcPr>
          <w:p w:rsidR="00FB2C8D" w:rsidRPr="00253D25" w:rsidRDefault="00FB2C8D" w:rsidP="005A1B8C">
            <w:pPr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 xml:space="preserve">Обустройство уличного освещения п. </w:t>
            </w:r>
            <w:proofErr w:type="spellStart"/>
            <w:r w:rsidRPr="00253D25">
              <w:rPr>
                <w:sz w:val="22"/>
                <w:szCs w:val="22"/>
              </w:rPr>
              <w:t>Фетинино</w:t>
            </w:r>
            <w:proofErr w:type="spellEnd"/>
            <w:r w:rsidRPr="00253D25">
              <w:rPr>
                <w:sz w:val="22"/>
                <w:szCs w:val="22"/>
              </w:rPr>
              <w:t xml:space="preserve"> </w:t>
            </w:r>
            <w:proofErr w:type="spellStart"/>
            <w:r w:rsidRPr="00253D25">
              <w:rPr>
                <w:sz w:val="22"/>
                <w:szCs w:val="22"/>
              </w:rPr>
              <w:t>Семенковского</w:t>
            </w:r>
            <w:proofErr w:type="spellEnd"/>
            <w:r w:rsidRPr="00253D25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500,00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5A1B8C">
            <w:pPr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3</w:t>
            </w:r>
            <w:r w:rsidR="00CC784F">
              <w:rPr>
                <w:sz w:val="22"/>
                <w:szCs w:val="22"/>
              </w:rPr>
              <w:t>50</w:t>
            </w:r>
            <w:r w:rsidRPr="00253D25">
              <w:rPr>
                <w:sz w:val="22"/>
                <w:szCs w:val="22"/>
              </w:rPr>
              <w:t>,00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CC784F" w:rsidP="005A1B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30</w:t>
            </w:r>
          </w:p>
        </w:tc>
      </w:tr>
      <w:tr w:rsidR="00FB2C8D" w:rsidRPr="00DA5C35" w:rsidTr="00F65D5A">
        <w:tc>
          <w:tcPr>
            <w:tcW w:w="212" w:type="pct"/>
          </w:tcPr>
          <w:p w:rsidR="00FB2C8D" w:rsidRPr="00DA5C35" w:rsidRDefault="00FB2C8D" w:rsidP="00FB2C8D">
            <w:pPr>
              <w:pStyle w:val="a7"/>
              <w:numPr>
                <w:ilvl w:val="0"/>
                <w:numId w:val="43"/>
              </w:numPr>
              <w:tabs>
                <w:tab w:val="left" w:pos="22"/>
              </w:tabs>
              <w:spacing w:line="264" w:lineRule="auto"/>
              <w:ind w:left="22" w:firstLine="0"/>
            </w:pPr>
          </w:p>
        </w:tc>
        <w:tc>
          <w:tcPr>
            <w:tcW w:w="2237" w:type="pct"/>
          </w:tcPr>
          <w:p w:rsidR="00FB2C8D" w:rsidRPr="00253D25" w:rsidRDefault="00FB2C8D" w:rsidP="005A1B8C">
            <w:pPr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 xml:space="preserve">Приобретение оборудования для детской игровой площадки вблизи здания детского сада в пос. </w:t>
            </w:r>
            <w:proofErr w:type="spellStart"/>
            <w:r w:rsidRPr="00253D25">
              <w:rPr>
                <w:sz w:val="22"/>
                <w:szCs w:val="22"/>
              </w:rPr>
              <w:t>Семенково</w:t>
            </w:r>
            <w:proofErr w:type="spellEnd"/>
            <w:r w:rsidRPr="00253D25">
              <w:rPr>
                <w:sz w:val="22"/>
                <w:szCs w:val="22"/>
              </w:rPr>
              <w:t xml:space="preserve"> </w:t>
            </w:r>
            <w:proofErr w:type="spellStart"/>
            <w:r w:rsidRPr="00253D25">
              <w:rPr>
                <w:sz w:val="22"/>
                <w:szCs w:val="22"/>
              </w:rPr>
              <w:t>Семенковского</w:t>
            </w:r>
            <w:proofErr w:type="spellEnd"/>
            <w:r w:rsidRPr="00253D25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800,00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5</w:t>
            </w:r>
            <w:r w:rsidR="00CC784F">
              <w:rPr>
                <w:sz w:val="22"/>
                <w:szCs w:val="22"/>
              </w:rPr>
              <w:t>60</w:t>
            </w:r>
            <w:r w:rsidRPr="00253D25">
              <w:rPr>
                <w:sz w:val="22"/>
                <w:szCs w:val="22"/>
              </w:rPr>
              <w:t>,00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5A1B8C">
            <w:pPr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2</w:t>
            </w:r>
            <w:r w:rsidR="00CC784F">
              <w:rPr>
                <w:sz w:val="22"/>
                <w:szCs w:val="22"/>
              </w:rPr>
              <w:t>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40</w:t>
            </w:r>
          </w:p>
        </w:tc>
      </w:tr>
      <w:tr w:rsidR="00FB2C8D" w:rsidRPr="00DA5C35" w:rsidTr="00F65D5A">
        <w:tc>
          <w:tcPr>
            <w:tcW w:w="212" w:type="pct"/>
          </w:tcPr>
          <w:p w:rsidR="00FB2C8D" w:rsidRPr="00DA5C35" w:rsidRDefault="00FB2C8D" w:rsidP="00FB2C8D">
            <w:pPr>
              <w:pStyle w:val="a7"/>
              <w:numPr>
                <w:ilvl w:val="0"/>
                <w:numId w:val="43"/>
              </w:numPr>
              <w:tabs>
                <w:tab w:val="left" w:pos="22"/>
              </w:tabs>
              <w:spacing w:line="264" w:lineRule="auto"/>
              <w:ind w:left="22" w:firstLine="0"/>
            </w:pPr>
          </w:p>
        </w:tc>
        <w:tc>
          <w:tcPr>
            <w:tcW w:w="2237" w:type="pct"/>
            <w:tcBorders>
              <w:bottom w:val="single" w:sz="4" w:space="0" w:color="auto"/>
            </w:tcBorders>
          </w:tcPr>
          <w:p w:rsidR="00FB2C8D" w:rsidRPr="00253D25" w:rsidRDefault="00FB2C8D" w:rsidP="005A1B8C">
            <w:pPr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 xml:space="preserve">Приобретение оборудования для детской игровой площадки вблизи здания детского сада п. </w:t>
            </w:r>
            <w:proofErr w:type="spellStart"/>
            <w:r w:rsidRPr="00253D25">
              <w:rPr>
                <w:sz w:val="22"/>
                <w:szCs w:val="22"/>
              </w:rPr>
              <w:t>Фетинино</w:t>
            </w:r>
            <w:proofErr w:type="spellEnd"/>
            <w:r w:rsidRPr="00253D25">
              <w:rPr>
                <w:sz w:val="22"/>
                <w:szCs w:val="22"/>
              </w:rPr>
              <w:t xml:space="preserve"> </w:t>
            </w:r>
            <w:proofErr w:type="spellStart"/>
            <w:r w:rsidRPr="00253D25">
              <w:rPr>
                <w:sz w:val="22"/>
                <w:szCs w:val="22"/>
              </w:rPr>
              <w:t>Семенковского</w:t>
            </w:r>
            <w:proofErr w:type="spellEnd"/>
            <w:r w:rsidRPr="00253D25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700,00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5A1B8C">
            <w:pPr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4</w:t>
            </w:r>
            <w:r w:rsidR="00CC784F">
              <w:rPr>
                <w:sz w:val="22"/>
                <w:szCs w:val="22"/>
              </w:rPr>
              <w:t>90</w:t>
            </w:r>
            <w:r w:rsidRPr="00253D25">
              <w:rPr>
                <w:sz w:val="22"/>
                <w:szCs w:val="22"/>
              </w:rPr>
              <w:t>,00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CC784F" w:rsidP="005A1B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35</w:t>
            </w:r>
          </w:p>
        </w:tc>
      </w:tr>
      <w:tr w:rsidR="00FB2C8D" w:rsidRPr="00DA5C35" w:rsidTr="00F65D5A">
        <w:tc>
          <w:tcPr>
            <w:tcW w:w="212" w:type="pct"/>
          </w:tcPr>
          <w:p w:rsidR="00FB2C8D" w:rsidRPr="00DA5C35" w:rsidRDefault="00FB2C8D" w:rsidP="00FB2C8D">
            <w:pPr>
              <w:pStyle w:val="a7"/>
              <w:numPr>
                <w:ilvl w:val="0"/>
                <w:numId w:val="43"/>
              </w:numPr>
              <w:tabs>
                <w:tab w:val="left" w:pos="22"/>
              </w:tabs>
              <w:spacing w:line="264" w:lineRule="auto"/>
              <w:ind w:left="22" w:firstLine="0"/>
            </w:pPr>
          </w:p>
        </w:tc>
        <w:tc>
          <w:tcPr>
            <w:tcW w:w="2237" w:type="pct"/>
            <w:tcBorders>
              <w:top w:val="single" w:sz="4" w:space="0" w:color="auto"/>
              <w:bottom w:val="single" w:sz="4" w:space="0" w:color="auto"/>
            </w:tcBorders>
          </w:tcPr>
          <w:p w:rsidR="00FB2C8D" w:rsidRPr="00253D25" w:rsidRDefault="00FB2C8D" w:rsidP="005A1B8C">
            <w:pPr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 xml:space="preserve">Приобретение оборудования для детской площадки в д. </w:t>
            </w:r>
            <w:proofErr w:type="spellStart"/>
            <w:r w:rsidRPr="00253D25">
              <w:rPr>
                <w:sz w:val="22"/>
                <w:szCs w:val="22"/>
              </w:rPr>
              <w:t>Кожевниково</w:t>
            </w:r>
            <w:proofErr w:type="spellEnd"/>
            <w:r w:rsidRPr="00253D25">
              <w:rPr>
                <w:sz w:val="22"/>
                <w:szCs w:val="22"/>
              </w:rPr>
              <w:t xml:space="preserve"> </w:t>
            </w:r>
            <w:proofErr w:type="spellStart"/>
            <w:r w:rsidRPr="00253D25">
              <w:rPr>
                <w:sz w:val="22"/>
                <w:szCs w:val="22"/>
              </w:rPr>
              <w:t>Семенковского</w:t>
            </w:r>
            <w:proofErr w:type="spellEnd"/>
            <w:r w:rsidRPr="00253D25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CC784F" w:rsidP="005A1B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FB2C8D" w:rsidRPr="00253D25">
              <w:rPr>
                <w:sz w:val="22"/>
                <w:szCs w:val="22"/>
              </w:rPr>
              <w:t>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CC784F" w:rsidP="005A1B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="00FB2C8D" w:rsidRPr="00253D25">
              <w:rPr>
                <w:sz w:val="22"/>
                <w:szCs w:val="22"/>
              </w:rPr>
              <w:t>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CC784F" w:rsidP="005A1B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6</w:t>
            </w:r>
          </w:p>
        </w:tc>
      </w:tr>
      <w:tr w:rsidR="00FB2C8D" w:rsidRPr="00DA5C35" w:rsidTr="00F65D5A">
        <w:tc>
          <w:tcPr>
            <w:tcW w:w="212" w:type="pct"/>
          </w:tcPr>
          <w:p w:rsidR="00FB2C8D" w:rsidRPr="00DA5C35" w:rsidRDefault="00FB2C8D" w:rsidP="00FB2C8D">
            <w:pPr>
              <w:pStyle w:val="a7"/>
              <w:numPr>
                <w:ilvl w:val="0"/>
                <w:numId w:val="43"/>
              </w:numPr>
              <w:tabs>
                <w:tab w:val="left" w:pos="22"/>
              </w:tabs>
              <w:spacing w:line="264" w:lineRule="auto"/>
              <w:ind w:left="22" w:firstLine="0"/>
            </w:pPr>
          </w:p>
        </w:tc>
        <w:tc>
          <w:tcPr>
            <w:tcW w:w="2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8D" w:rsidRPr="00253D25" w:rsidRDefault="00FB2C8D" w:rsidP="005A1B8C">
            <w:pPr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 xml:space="preserve">Приобретение оборудования для детской площадки в д. Никитино </w:t>
            </w:r>
            <w:proofErr w:type="spellStart"/>
            <w:r w:rsidRPr="00253D25">
              <w:rPr>
                <w:sz w:val="22"/>
                <w:szCs w:val="22"/>
              </w:rPr>
              <w:t>Семенковского</w:t>
            </w:r>
            <w:proofErr w:type="spellEnd"/>
            <w:r w:rsidRPr="00253D25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8D" w:rsidRPr="00253D25" w:rsidRDefault="00FB2C8D" w:rsidP="005A1B8C">
            <w:pPr>
              <w:jc w:val="right"/>
              <w:rPr>
                <w:sz w:val="22"/>
                <w:szCs w:val="22"/>
              </w:rPr>
            </w:pPr>
          </w:p>
          <w:p w:rsidR="00FB2C8D" w:rsidRPr="00253D25" w:rsidRDefault="00FB2C8D" w:rsidP="005A1B8C">
            <w:pPr>
              <w:jc w:val="right"/>
              <w:rPr>
                <w:sz w:val="22"/>
                <w:szCs w:val="22"/>
              </w:rPr>
            </w:pPr>
          </w:p>
          <w:p w:rsidR="00FB2C8D" w:rsidRPr="00253D25" w:rsidRDefault="00FB2C8D" w:rsidP="00CC784F">
            <w:pPr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100,00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CC784F" w:rsidP="005A1B8C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="00FB2C8D" w:rsidRPr="00253D25">
              <w:rPr>
                <w:sz w:val="22"/>
                <w:szCs w:val="22"/>
              </w:rPr>
              <w:t>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CC784F" w:rsidP="005A1B8C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6</w:t>
            </w:r>
          </w:p>
        </w:tc>
      </w:tr>
      <w:tr w:rsidR="00FB2C8D" w:rsidRPr="00DA5C35" w:rsidTr="00F65D5A">
        <w:trPr>
          <w:trHeight w:val="342"/>
        </w:trPr>
        <w:tc>
          <w:tcPr>
            <w:tcW w:w="212" w:type="pct"/>
            <w:tcBorders>
              <w:right w:val="single" w:sz="4" w:space="0" w:color="auto"/>
            </w:tcBorders>
          </w:tcPr>
          <w:p w:rsidR="00FB2C8D" w:rsidRPr="00DA5C35" w:rsidRDefault="00FB2C8D" w:rsidP="00FB2C8D">
            <w:pPr>
              <w:pStyle w:val="a7"/>
              <w:numPr>
                <w:ilvl w:val="0"/>
                <w:numId w:val="43"/>
              </w:numPr>
              <w:tabs>
                <w:tab w:val="left" w:pos="22"/>
              </w:tabs>
              <w:spacing w:line="264" w:lineRule="auto"/>
              <w:ind w:left="22" w:firstLine="0"/>
            </w:pPr>
            <w:r w:rsidRPr="00DA5C35">
              <w:t>.</w:t>
            </w:r>
          </w:p>
        </w:tc>
        <w:tc>
          <w:tcPr>
            <w:tcW w:w="2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8D" w:rsidRPr="00253D25" w:rsidRDefault="00FB2C8D" w:rsidP="005A1B8C">
            <w:pPr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 xml:space="preserve">Приобретение оборудования для детской площадки в п. </w:t>
            </w:r>
            <w:proofErr w:type="spellStart"/>
            <w:r w:rsidRPr="00253D25">
              <w:rPr>
                <w:sz w:val="22"/>
                <w:szCs w:val="22"/>
              </w:rPr>
              <w:t>Фетинино</w:t>
            </w:r>
            <w:proofErr w:type="spellEnd"/>
            <w:r w:rsidRPr="00253D25">
              <w:rPr>
                <w:sz w:val="22"/>
                <w:szCs w:val="22"/>
              </w:rPr>
              <w:t xml:space="preserve"> </w:t>
            </w:r>
            <w:proofErr w:type="spellStart"/>
            <w:r w:rsidRPr="00253D25">
              <w:rPr>
                <w:sz w:val="22"/>
                <w:szCs w:val="22"/>
              </w:rPr>
              <w:t>Семенковского</w:t>
            </w:r>
            <w:proofErr w:type="spellEnd"/>
            <w:r w:rsidRPr="00253D25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8D" w:rsidRPr="00253D25" w:rsidRDefault="00FB2C8D" w:rsidP="005A1B8C">
            <w:pPr>
              <w:jc w:val="right"/>
              <w:rPr>
                <w:sz w:val="22"/>
                <w:szCs w:val="22"/>
              </w:rPr>
            </w:pPr>
          </w:p>
          <w:p w:rsidR="00FB2C8D" w:rsidRPr="00253D25" w:rsidRDefault="00FB2C8D" w:rsidP="005A1B8C">
            <w:pPr>
              <w:jc w:val="right"/>
              <w:rPr>
                <w:sz w:val="22"/>
                <w:szCs w:val="22"/>
              </w:rPr>
            </w:pPr>
          </w:p>
          <w:p w:rsidR="00FB2C8D" w:rsidRPr="00253D25" w:rsidRDefault="00FB2C8D" w:rsidP="00CC784F">
            <w:pPr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500,00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350,00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120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30</w:t>
            </w:r>
          </w:p>
        </w:tc>
      </w:tr>
      <w:tr w:rsidR="00FB2C8D" w:rsidRPr="00DA5C35" w:rsidTr="00F65D5A">
        <w:trPr>
          <w:trHeight w:val="342"/>
        </w:trPr>
        <w:tc>
          <w:tcPr>
            <w:tcW w:w="212" w:type="pct"/>
          </w:tcPr>
          <w:p w:rsidR="00FB2C8D" w:rsidRPr="00DA5C35" w:rsidRDefault="00FB2C8D" w:rsidP="00FB2C8D">
            <w:pPr>
              <w:pStyle w:val="a7"/>
              <w:numPr>
                <w:ilvl w:val="0"/>
                <w:numId w:val="43"/>
              </w:numPr>
              <w:tabs>
                <w:tab w:val="left" w:pos="22"/>
              </w:tabs>
              <w:spacing w:line="264" w:lineRule="auto"/>
              <w:ind w:left="22" w:firstLine="0"/>
            </w:pPr>
          </w:p>
        </w:tc>
        <w:tc>
          <w:tcPr>
            <w:tcW w:w="2237" w:type="pct"/>
            <w:tcBorders>
              <w:top w:val="single" w:sz="4" w:space="0" w:color="auto"/>
            </w:tcBorders>
          </w:tcPr>
          <w:p w:rsidR="00FB2C8D" w:rsidRPr="00253D25" w:rsidRDefault="00FB2C8D" w:rsidP="005A1B8C">
            <w:pPr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 xml:space="preserve">Приобретение оборудования для детской площадки п. </w:t>
            </w:r>
            <w:proofErr w:type="spellStart"/>
            <w:r w:rsidRPr="00253D25">
              <w:rPr>
                <w:sz w:val="22"/>
                <w:szCs w:val="22"/>
              </w:rPr>
              <w:t>Семенково</w:t>
            </w:r>
            <w:proofErr w:type="spellEnd"/>
            <w:r w:rsidRPr="00253D25">
              <w:rPr>
                <w:sz w:val="22"/>
                <w:szCs w:val="22"/>
              </w:rPr>
              <w:t xml:space="preserve"> ул. 1-я, 2-я Придорожная </w:t>
            </w:r>
            <w:proofErr w:type="spellStart"/>
            <w:r w:rsidRPr="00253D25">
              <w:rPr>
                <w:sz w:val="22"/>
                <w:szCs w:val="22"/>
              </w:rPr>
              <w:t>Семенковского</w:t>
            </w:r>
            <w:proofErr w:type="spellEnd"/>
            <w:r w:rsidRPr="00253D25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705" w:type="pct"/>
            <w:tcBorders>
              <w:top w:val="single" w:sz="4" w:space="0" w:color="auto"/>
            </w:tcBorders>
          </w:tcPr>
          <w:p w:rsidR="00FB2C8D" w:rsidRPr="00253D25" w:rsidRDefault="00FB2C8D" w:rsidP="005A1B8C">
            <w:pPr>
              <w:jc w:val="right"/>
              <w:rPr>
                <w:sz w:val="22"/>
                <w:szCs w:val="22"/>
              </w:rPr>
            </w:pPr>
          </w:p>
          <w:p w:rsidR="00FB2C8D" w:rsidRPr="00253D25" w:rsidRDefault="00FB2C8D" w:rsidP="005A1B8C">
            <w:pPr>
              <w:jc w:val="right"/>
              <w:rPr>
                <w:sz w:val="22"/>
                <w:szCs w:val="22"/>
              </w:rPr>
            </w:pPr>
          </w:p>
          <w:p w:rsidR="00FB2C8D" w:rsidRPr="00253D25" w:rsidRDefault="00FB2C8D" w:rsidP="005A1B8C">
            <w:pPr>
              <w:jc w:val="right"/>
              <w:rPr>
                <w:sz w:val="22"/>
                <w:szCs w:val="22"/>
              </w:rPr>
            </w:pPr>
          </w:p>
          <w:p w:rsidR="00FB2C8D" w:rsidRPr="00253D25" w:rsidRDefault="00FB2C8D" w:rsidP="00CC784F">
            <w:pPr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200,00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140,00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48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12</w:t>
            </w:r>
          </w:p>
        </w:tc>
      </w:tr>
      <w:tr w:rsidR="00FB2C8D" w:rsidRPr="00DA5C35" w:rsidTr="00F65D5A">
        <w:trPr>
          <w:trHeight w:val="342"/>
        </w:trPr>
        <w:tc>
          <w:tcPr>
            <w:tcW w:w="212" w:type="pct"/>
          </w:tcPr>
          <w:p w:rsidR="00FB2C8D" w:rsidRPr="00DA5C35" w:rsidRDefault="00FB2C8D" w:rsidP="00FB2C8D">
            <w:pPr>
              <w:pStyle w:val="a7"/>
              <w:numPr>
                <w:ilvl w:val="0"/>
                <w:numId w:val="43"/>
              </w:numPr>
              <w:tabs>
                <w:tab w:val="left" w:pos="22"/>
              </w:tabs>
              <w:spacing w:line="264" w:lineRule="auto"/>
              <w:ind w:left="22" w:firstLine="0"/>
            </w:pPr>
          </w:p>
        </w:tc>
        <w:tc>
          <w:tcPr>
            <w:tcW w:w="2237" w:type="pct"/>
          </w:tcPr>
          <w:p w:rsidR="00FB2C8D" w:rsidRPr="00253D25" w:rsidRDefault="00FB2C8D" w:rsidP="005A1B8C">
            <w:pPr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 xml:space="preserve">Приобретение оборудования для спортивной площадки в д. </w:t>
            </w:r>
            <w:proofErr w:type="spellStart"/>
            <w:r w:rsidRPr="00253D25">
              <w:rPr>
                <w:sz w:val="22"/>
                <w:szCs w:val="22"/>
              </w:rPr>
              <w:t>Красново</w:t>
            </w:r>
            <w:proofErr w:type="spellEnd"/>
            <w:r w:rsidRPr="00253D25">
              <w:rPr>
                <w:sz w:val="22"/>
                <w:szCs w:val="22"/>
              </w:rPr>
              <w:t xml:space="preserve"> </w:t>
            </w:r>
            <w:proofErr w:type="spellStart"/>
            <w:r w:rsidRPr="00253D25">
              <w:rPr>
                <w:sz w:val="22"/>
                <w:szCs w:val="22"/>
              </w:rPr>
              <w:t>Семенковского</w:t>
            </w:r>
            <w:proofErr w:type="spellEnd"/>
            <w:r w:rsidRPr="00253D25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705" w:type="pct"/>
          </w:tcPr>
          <w:p w:rsidR="00FB2C8D" w:rsidRPr="00253D25" w:rsidRDefault="00FB2C8D" w:rsidP="005A1B8C">
            <w:pPr>
              <w:jc w:val="right"/>
              <w:rPr>
                <w:sz w:val="22"/>
                <w:szCs w:val="22"/>
              </w:rPr>
            </w:pPr>
          </w:p>
          <w:p w:rsidR="00FB2C8D" w:rsidRPr="00253D25" w:rsidRDefault="00FB2C8D" w:rsidP="005A1B8C">
            <w:pPr>
              <w:jc w:val="right"/>
              <w:rPr>
                <w:sz w:val="22"/>
                <w:szCs w:val="22"/>
              </w:rPr>
            </w:pPr>
          </w:p>
          <w:p w:rsidR="00FB2C8D" w:rsidRPr="00253D25" w:rsidRDefault="00FB2C8D" w:rsidP="00CC784F">
            <w:pPr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100,00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70,00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24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6</w:t>
            </w:r>
          </w:p>
        </w:tc>
      </w:tr>
      <w:tr w:rsidR="00FB2C8D" w:rsidRPr="00DA5C35" w:rsidTr="00F65D5A">
        <w:trPr>
          <w:trHeight w:val="342"/>
        </w:trPr>
        <w:tc>
          <w:tcPr>
            <w:tcW w:w="212" w:type="pct"/>
          </w:tcPr>
          <w:p w:rsidR="00FB2C8D" w:rsidRPr="00DA5C35" w:rsidRDefault="00FB2C8D" w:rsidP="00FB2C8D">
            <w:pPr>
              <w:pStyle w:val="a7"/>
              <w:numPr>
                <w:ilvl w:val="0"/>
                <w:numId w:val="43"/>
              </w:numPr>
              <w:tabs>
                <w:tab w:val="left" w:pos="22"/>
              </w:tabs>
              <w:spacing w:line="264" w:lineRule="auto"/>
              <w:ind w:left="22" w:firstLine="0"/>
            </w:pPr>
          </w:p>
        </w:tc>
        <w:tc>
          <w:tcPr>
            <w:tcW w:w="2237" w:type="pct"/>
          </w:tcPr>
          <w:p w:rsidR="00FB2C8D" w:rsidRPr="00253D25" w:rsidRDefault="00FB2C8D" w:rsidP="005A1B8C">
            <w:pPr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 xml:space="preserve">Приобретение оборудования для спортивной площадки п. </w:t>
            </w:r>
            <w:proofErr w:type="spellStart"/>
            <w:r w:rsidRPr="00253D25">
              <w:rPr>
                <w:sz w:val="22"/>
                <w:szCs w:val="22"/>
              </w:rPr>
              <w:t>Дубровское</w:t>
            </w:r>
            <w:proofErr w:type="spellEnd"/>
            <w:r w:rsidRPr="00253D25">
              <w:rPr>
                <w:sz w:val="22"/>
                <w:szCs w:val="22"/>
              </w:rPr>
              <w:t xml:space="preserve"> </w:t>
            </w:r>
            <w:proofErr w:type="spellStart"/>
            <w:r w:rsidRPr="00253D25">
              <w:rPr>
                <w:sz w:val="22"/>
                <w:szCs w:val="22"/>
              </w:rPr>
              <w:t>Семенковского</w:t>
            </w:r>
            <w:proofErr w:type="spellEnd"/>
            <w:r w:rsidRPr="00253D25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705" w:type="pct"/>
          </w:tcPr>
          <w:p w:rsidR="00FB2C8D" w:rsidRPr="00253D25" w:rsidRDefault="00FB2C8D" w:rsidP="005A1B8C">
            <w:pPr>
              <w:jc w:val="right"/>
              <w:rPr>
                <w:sz w:val="22"/>
                <w:szCs w:val="22"/>
              </w:rPr>
            </w:pPr>
          </w:p>
          <w:p w:rsidR="00FB2C8D" w:rsidRPr="00253D25" w:rsidRDefault="00FB2C8D" w:rsidP="005A1B8C">
            <w:pPr>
              <w:jc w:val="right"/>
              <w:rPr>
                <w:sz w:val="22"/>
                <w:szCs w:val="22"/>
              </w:rPr>
            </w:pPr>
          </w:p>
          <w:p w:rsidR="00FB2C8D" w:rsidRPr="00253D25" w:rsidRDefault="00FB2C8D" w:rsidP="00CC784F">
            <w:pPr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1 000,00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700,00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240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60</w:t>
            </w:r>
          </w:p>
        </w:tc>
      </w:tr>
      <w:tr w:rsidR="00FB2C8D" w:rsidRPr="00DA5C35" w:rsidTr="00F65D5A">
        <w:trPr>
          <w:trHeight w:val="342"/>
        </w:trPr>
        <w:tc>
          <w:tcPr>
            <w:tcW w:w="212" w:type="pct"/>
          </w:tcPr>
          <w:p w:rsidR="00FB2C8D" w:rsidRPr="00DA5C35" w:rsidRDefault="00FB2C8D" w:rsidP="00FB2C8D">
            <w:pPr>
              <w:pStyle w:val="a7"/>
              <w:numPr>
                <w:ilvl w:val="0"/>
                <w:numId w:val="43"/>
              </w:numPr>
              <w:tabs>
                <w:tab w:val="left" w:pos="22"/>
              </w:tabs>
              <w:spacing w:line="264" w:lineRule="auto"/>
              <w:ind w:left="22" w:firstLine="0"/>
            </w:pPr>
          </w:p>
        </w:tc>
        <w:tc>
          <w:tcPr>
            <w:tcW w:w="2237" w:type="pct"/>
          </w:tcPr>
          <w:p w:rsidR="00FB2C8D" w:rsidRPr="00253D25" w:rsidRDefault="00FB2C8D" w:rsidP="005A1B8C">
            <w:pPr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 xml:space="preserve">Ремонт входной группы Дома культуры п. </w:t>
            </w:r>
            <w:proofErr w:type="spellStart"/>
            <w:r w:rsidRPr="00253D25">
              <w:rPr>
                <w:sz w:val="22"/>
                <w:szCs w:val="22"/>
              </w:rPr>
              <w:t>Семенково</w:t>
            </w:r>
            <w:proofErr w:type="spellEnd"/>
            <w:r w:rsidRPr="00253D25">
              <w:rPr>
                <w:sz w:val="22"/>
                <w:szCs w:val="22"/>
              </w:rPr>
              <w:t xml:space="preserve"> </w:t>
            </w:r>
            <w:proofErr w:type="spellStart"/>
            <w:r w:rsidRPr="00253D25">
              <w:rPr>
                <w:sz w:val="22"/>
                <w:szCs w:val="22"/>
              </w:rPr>
              <w:t>Семенковского</w:t>
            </w:r>
            <w:proofErr w:type="spellEnd"/>
            <w:r w:rsidRPr="00253D25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705" w:type="pct"/>
          </w:tcPr>
          <w:p w:rsidR="00FB2C8D" w:rsidRPr="00253D25" w:rsidRDefault="00FB2C8D" w:rsidP="005A1B8C">
            <w:pPr>
              <w:jc w:val="right"/>
              <w:rPr>
                <w:sz w:val="22"/>
                <w:szCs w:val="22"/>
              </w:rPr>
            </w:pPr>
          </w:p>
          <w:p w:rsidR="00FB2C8D" w:rsidRPr="00253D25" w:rsidRDefault="00FB2C8D" w:rsidP="005A1B8C">
            <w:pPr>
              <w:jc w:val="right"/>
              <w:rPr>
                <w:sz w:val="22"/>
                <w:szCs w:val="22"/>
              </w:rPr>
            </w:pPr>
          </w:p>
          <w:p w:rsidR="00FB2C8D" w:rsidRPr="00253D25" w:rsidRDefault="00FB2C8D" w:rsidP="00CC784F">
            <w:pPr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500,00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350,00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120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253D25" w:rsidRDefault="00FB2C8D" w:rsidP="00CC784F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253D25">
              <w:rPr>
                <w:sz w:val="22"/>
                <w:szCs w:val="22"/>
              </w:rPr>
              <w:t>30</w:t>
            </w:r>
          </w:p>
        </w:tc>
      </w:tr>
      <w:tr w:rsidR="00FB2C8D" w:rsidRPr="00DA5C35" w:rsidTr="00F65D5A">
        <w:trPr>
          <w:trHeight w:val="277"/>
        </w:trPr>
        <w:tc>
          <w:tcPr>
            <w:tcW w:w="212" w:type="pct"/>
          </w:tcPr>
          <w:p w:rsidR="00FB2C8D" w:rsidRPr="00DA5C35" w:rsidRDefault="00FB2C8D" w:rsidP="005A1B8C">
            <w:pPr>
              <w:tabs>
                <w:tab w:val="left" w:pos="142"/>
              </w:tabs>
              <w:spacing w:line="264" w:lineRule="auto"/>
              <w:ind w:left="360"/>
            </w:pPr>
          </w:p>
        </w:tc>
        <w:tc>
          <w:tcPr>
            <w:tcW w:w="2237" w:type="pct"/>
          </w:tcPr>
          <w:p w:rsidR="00FB2C8D" w:rsidRPr="00FB2C8D" w:rsidRDefault="00FB2C8D" w:rsidP="005A1B8C">
            <w:pPr>
              <w:rPr>
                <w:b/>
                <w:sz w:val="22"/>
                <w:szCs w:val="22"/>
              </w:rPr>
            </w:pPr>
            <w:r w:rsidRPr="00FB2C8D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705" w:type="pct"/>
          </w:tcPr>
          <w:p w:rsidR="00FB2C8D" w:rsidRPr="00FB2C8D" w:rsidRDefault="00FB2C8D" w:rsidP="00F65D5A">
            <w:pPr>
              <w:jc w:val="center"/>
              <w:rPr>
                <w:b/>
                <w:sz w:val="22"/>
                <w:szCs w:val="22"/>
              </w:rPr>
            </w:pPr>
          </w:p>
          <w:p w:rsidR="00FB2C8D" w:rsidRPr="00FB2C8D" w:rsidRDefault="00FB2C8D" w:rsidP="00F65D5A">
            <w:pPr>
              <w:jc w:val="center"/>
              <w:rPr>
                <w:b/>
                <w:sz w:val="22"/>
                <w:szCs w:val="22"/>
              </w:rPr>
            </w:pPr>
            <w:r w:rsidRPr="00FB2C8D">
              <w:rPr>
                <w:b/>
                <w:sz w:val="22"/>
                <w:szCs w:val="22"/>
              </w:rPr>
              <w:t>10</w:t>
            </w:r>
            <w:r w:rsidR="00253D25">
              <w:rPr>
                <w:b/>
                <w:sz w:val="22"/>
                <w:szCs w:val="22"/>
              </w:rPr>
              <w:t xml:space="preserve"> </w:t>
            </w:r>
            <w:r w:rsidRPr="00FB2C8D">
              <w:rPr>
                <w:b/>
                <w:sz w:val="22"/>
                <w:szCs w:val="22"/>
              </w:rPr>
              <w:t>700,00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FB2C8D" w:rsidRDefault="00CC784F" w:rsidP="00F65D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7 490</w:t>
            </w:r>
            <w:r w:rsidR="00FB2C8D" w:rsidRPr="00FB2C8D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FB2C8D" w:rsidRDefault="00FB2C8D" w:rsidP="00F65D5A">
            <w:pPr>
              <w:jc w:val="center"/>
              <w:rPr>
                <w:b/>
                <w:sz w:val="22"/>
                <w:szCs w:val="22"/>
              </w:rPr>
            </w:pPr>
            <w:r w:rsidRPr="00FB2C8D">
              <w:rPr>
                <w:b/>
                <w:sz w:val="22"/>
                <w:szCs w:val="22"/>
              </w:rPr>
              <w:t>2583,00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8D" w:rsidRPr="00FB2C8D" w:rsidRDefault="00FB2C8D" w:rsidP="00F65D5A">
            <w:pPr>
              <w:jc w:val="center"/>
              <w:rPr>
                <w:b/>
                <w:sz w:val="22"/>
                <w:szCs w:val="22"/>
              </w:rPr>
            </w:pPr>
            <w:r w:rsidRPr="00FB2C8D">
              <w:rPr>
                <w:b/>
                <w:sz w:val="22"/>
                <w:szCs w:val="22"/>
              </w:rPr>
              <w:t>627,00</w:t>
            </w:r>
          </w:p>
        </w:tc>
      </w:tr>
    </w:tbl>
    <w:p w:rsidR="00FB2C8D" w:rsidRDefault="00FB2C8D" w:rsidP="00FB2C8D">
      <w:pPr>
        <w:ind w:firstLine="709"/>
        <w:jc w:val="both"/>
        <w:rPr>
          <w:sz w:val="26"/>
          <w:szCs w:val="26"/>
        </w:rPr>
      </w:pPr>
    </w:p>
    <w:p w:rsidR="00253D25" w:rsidRPr="002E2C59" w:rsidRDefault="00253D25" w:rsidP="00FB2C8D">
      <w:pPr>
        <w:ind w:firstLine="709"/>
        <w:jc w:val="both"/>
      </w:pPr>
      <w:r w:rsidRPr="002E2C59">
        <w:t xml:space="preserve">На оплату счетов по поставке электроэнергии по уличному освещению в 2022 году израсходовано 1 174,6 тыс. руб., на обслуживание систем уличного освещения – 460,0 т. руб. </w:t>
      </w:r>
    </w:p>
    <w:p w:rsidR="002E2C59" w:rsidRDefault="002E2C59" w:rsidP="00AC19A2">
      <w:pPr>
        <w:ind w:firstLine="709"/>
        <w:jc w:val="center"/>
        <w:rPr>
          <w:b/>
          <w:bCs/>
          <w:sz w:val="26"/>
          <w:szCs w:val="26"/>
        </w:rPr>
      </w:pPr>
    </w:p>
    <w:p w:rsidR="00904D95" w:rsidRPr="00904D95" w:rsidRDefault="00904D95" w:rsidP="00AC19A2">
      <w:pPr>
        <w:ind w:firstLine="709"/>
        <w:jc w:val="center"/>
        <w:rPr>
          <w:b/>
          <w:bCs/>
          <w:sz w:val="26"/>
          <w:szCs w:val="26"/>
        </w:rPr>
      </w:pPr>
      <w:r w:rsidRPr="00904D95">
        <w:rPr>
          <w:b/>
          <w:bCs/>
          <w:sz w:val="26"/>
          <w:szCs w:val="26"/>
        </w:rPr>
        <w:t>РАЗДЕЛ 07</w:t>
      </w:r>
      <w:r w:rsidRPr="00904D95">
        <w:t xml:space="preserve"> </w:t>
      </w:r>
      <w:r w:rsidRPr="00904D95">
        <w:rPr>
          <w:b/>
          <w:bCs/>
          <w:sz w:val="26"/>
          <w:szCs w:val="26"/>
        </w:rPr>
        <w:t>ОБРАЗОВАНИЕ</w:t>
      </w:r>
    </w:p>
    <w:p w:rsidR="00904D95" w:rsidRPr="00904D95" w:rsidRDefault="00904D95" w:rsidP="00904D95">
      <w:pPr>
        <w:jc w:val="center"/>
        <w:rPr>
          <w:b/>
          <w:bCs/>
          <w:sz w:val="26"/>
          <w:szCs w:val="26"/>
        </w:rPr>
      </w:pPr>
    </w:p>
    <w:p w:rsidR="00904D95" w:rsidRPr="00904D95" w:rsidRDefault="00904D95" w:rsidP="002E2C59">
      <w:pPr>
        <w:rPr>
          <w:b/>
          <w:bCs/>
          <w:sz w:val="26"/>
          <w:szCs w:val="26"/>
        </w:rPr>
      </w:pPr>
      <w:r w:rsidRPr="00904D95">
        <w:rPr>
          <w:b/>
          <w:bCs/>
          <w:sz w:val="26"/>
          <w:szCs w:val="26"/>
        </w:rPr>
        <w:t>Раздел/подраздел 07.07 «Молодежная политика и оздоровление детей»</w:t>
      </w:r>
    </w:p>
    <w:p w:rsidR="00253D25" w:rsidRPr="002E2C59" w:rsidRDefault="00253D25" w:rsidP="00253D25">
      <w:pPr>
        <w:ind w:firstLine="709"/>
        <w:jc w:val="both"/>
      </w:pPr>
      <w:r w:rsidRPr="002E2C59">
        <w:t>Расходы бюджета составили</w:t>
      </w:r>
      <w:r w:rsidRPr="00904D95">
        <w:t xml:space="preserve"> </w:t>
      </w:r>
      <w:r w:rsidRPr="002E2C59">
        <w:t>13,7 тыс. рублей, при плановых назначениях 13,7 тыс. рублей, процент выполнения 100 %.</w:t>
      </w:r>
    </w:p>
    <w:p w:rsidR="00904D95" w:rsidRPr="002E2C59" w:rsidRDefault="00253D25" w:rsidP="00904D95">
      <w:pPr>
        <w:ind w:firstLine="709"/>
        <w:jc w:val="both"/>
      </w:pPr>
      <w:r w:rsidRPr="002E2C59">
        <w:t>Р</w:t>
      </w:r>
      <w:r w:rsidR="00904D95" w:rsidRPr="002E2C59">
        <w:t xml:space="preserve">асходы имеют </w:t>
      </w:r>
      <w:r w:rsidRPr="002E2C59">
        <w:t xml:space="preserve">непрограммное направление. Приобретена детская литература для вручения первоклассникам 1 Сентября. </w:t>
      </w:r>
    </w:p>
    <w:p w:rsidR="00904D95" w:rsidRPr="00904D95" w:rsidRDefault="00904D95" w:rsidP="00904D95">
      <w:pPr>
        <w:jc w:val="both"/>
        <w:rPr>
          <w:sz w:val="18"/>
          <w:szCs w:val="18"/>
          <w:highlight w:val="lightGray"/>
        </w:rPr>
      </w:pPr>
    </w:p>
    <w:p w:rsidR="00904D95" w:rsidRDefault="00904D95" w:rsidP="00253D25">
      <w:pPr>
        <w:ind w:firstLine="709"/>
        <w:jc w:val="center"/>
        <w:rPr>
          <w:b/>
          <w:sz w:val="26"/>
          <w:szCs w:val="26"/>
        </w:rPr>
      </w:pPr>
      <w:r w:rsidRPr="00904D95">
        <w:rPr>
          <w:b/>
          <w:sz w:val="26"/>
          <w:szCs w:val="26"/>
        </w:rPr>
        <w:t>РАЗДЕЛ 08 «КУЛЬТУРА, КИНЕМАТОГРАФИЯ»</w:t>
      </w:r>
    </w:p>
    <w:p w:rsidR="00F65D5A" w:rsidRPr="00904D95" w:rsidRDefault="00F65D5A" w:rsidP="00253D25">
      <w:pPr>
        <w:ind w:firstLine="709"/>
        <w:jc w:val="center"/>
        <w:rPr>
          <w:b/>
          <w:sz w:val="26"/>
          <w:szCs w:val="26"/>
        </w:rPr>
      </w:pPr>
    </w:p>
    <w:p w:rsidR="00904D95" w:rsidRPr="002E2C59" w:rsidRDefault="00904D95" w:rsidP="00BC2FCC">
      <w:pPr>
        <w:ind w:firstLine="709"/>
        <w:jc w:val="both"/>
      </w:pPr>
      <w:r w:rsidRPr="002E2C59">
        <w:t xml:space="preserve">Расходы бюджета составили </w:t>
      </w:r>
      <w:r w:rsidR="00BC2FCC" w:rsidRPr="002E2C59">
        <w:t>7 760,8</w:t>
      </w:r>
      <w:r w:rsidRPr="002E2C59">
        <w:t xml:space="preserve"> </w:t>
      </w:r>
      <w:r w:rsidR="00BC2FCC" w:rsidRPr="002E2C59">
        <w:t xml:space="preserve">тыс. </w:t>
      </w:r>
      <w:r w:rsidRPr="002E2C59">
        <w:t xml:space="preserve">рублей, при плановых назначениях </w:t>
      </w:r>
      <w:r w:rsidR="00BC2FCC" w:rsidRPr="002E2C59">
        <w:t>7 760,8 тыс.</w:t>
      </w:r>
      <w:r w:rsidRPr="002E2C59">
        <w:t xml:space="preserve"> рублей, процент выполнения </w:t>
      </w:r>
      <w:r w:rsidR="00BC2FCC" w:rsidRPr="002E2C59">
        <w:t>100</w:t>
      </w:r>
      <w:r w:rsidR="00C63E77" w:rsidRPr="002E2C59">
        <w:t xml:space="preserve"> </w:t>
      </w:r>
      <w:r w:rsidR="003C5B33" w:rsidRPr="002E2C59">
        <w:t xml:space="preserve">% и на </w:t>
      </w:r>
      <w:r w:rsidR="00BC2FCC" w:rsidRPr="002E2C59">
        <w:t>42,5</w:t>
      </w:r>
      <w:r w:rsidR="003C5B33" w:rsidRPr="002E2C59">
        <w:t xml:space="preserve"> % больше уровня 2021 года.</w:t>
      </w:r>
    </w:p>
    <w:p w:rsidR="00BC2FCC" w:rsidRDefault="00BC2FCC" w:rsidP="00BC2FCC">
      <w:pPr>
        <w:jc w:val="both"/>
        <w:rPr>
          <w:b/>
          <w:sz w:val="26"/>
          <w:szCs w:val="26"/>
        </w:rPr>
      </w:pPr>
    </w:p>
    <w:p w:rsidR="00904D95" w:rsidRPr="00904D95" w:rsidRDefault="00904D95" w:rsidP="00BC2FCC">
      <w:pPr>
        <w:jc w:val="both"/>
        <w:rPr>
          <w:b/>
          <w:sz w:val="26"/>
          <w:szCs w:val="26"/>
        </w:rPr>
      </w:pPr>
      <w:r w:rsidRPr="00904D95">
        <w:rPr>
          <w:b/>
          <w:sz w:val="26"/>
          <w:szCs w:val="26"/>
        </w:rPr>
        <w:t>Раздел/подраздел 08.01 «Культура»</w:t>
      </w:r>
    </w:p>
    <w:p w:rsidR="003C5B33" w:rsidRPr="002E2C59" w:rsidRDefault="003C5B33" w:rsidP="00BC2FCC">
      <w:pPr>
        <w:ind w:firstLine="708"/>
        <w:jc w:val="both"/>
      </w:pPr>
      <w:r w:rsidRPr="002E2C59">
        <w:t>По данному разделу отражаются расходы по</w:t>
      </w:r>
      <w:r w:rsidR="00BC2FCC" w:rsidRPr="002E2C59">
        <w:t xml:space="preserve"> подведомственному учреждению МБУК «</w:t>
      </w:r>
      <w:proofErr w:type="spellStart"/>
      <w:r w:rsidR="00BC2FCC" w:rsidRPr="002E2C59">
        <w:t>Семенковское</w:t>
      </w:r>
      <w:proofErr w:type="spellEnd"/>
      <w:r w:rsidR="00BC2FCC" w:rsidRPr="002E2C59">
        <w:t xml:space="preserve"> клубное объединение».</w:t>
      </w:r>
    </w:p>
    <w:p w:rsidR="00BB3B38" w:rsidRPr="002E2C59" w:rsidRDefault="00BB3B38" w:rsidP="00BC2FCC">
      <w:pPr>
        <w:ind w:firstLine="709"/>
        <w:jc w:val="both"/>
      </w:pPr>
      <w:r w:rsidRPr="002E2C59">
        <w:t xml:space="preserve">Руководствуясь муниципальным заданием разработан план финансово-хозяйственной деятельности учреждения на 2022 год, который утвержден Учредителем. Администрация </w:t>
      </w:r>
      <w:proofErr w:type="spellStart"/>
      <w:r w:rsidR="00BC2FCC" w:rsidRPr="002E2C59">
        <w:t>Семенковского</w:t>
      </w:r>
      <w:proofErr w:type="spellEnd"/>
      <w:r w:rsidRPr="002E2C59">
        <w:t xml:space="preserve"> сельского поселения на выполнение плана финансово-хозяйственной деятельности перечислило бюджетному учреждению культуры в 2022 году субсидий в размере </w:t>
      </w:r>
      <w:r w:rsidR="00BC2FCC" w:rsidRPr="002E2C59">
        <w:t>7760,8 тыс.</w:t>
      </w:r>
      <w:r w:rsidRPr="002E2C59">
        <w:t xml:space="preserve"> рублей. </w:t>
      </w:r>
    </w:p>
    <w:p w:rsidR="00BB3B38" w:rsidRPr="002E2C59" w:rsidRDefault="00BB3B38" w:rsidP="00BC2FCC">
      <w:pPr>
        <w:ind w:firstLine="709"/>
        <w:jc w:val="both"/>
      </w:pPr>
      <w:r w:rsidRPr="002E2C59">
        <w:t xml:space="preserve">1.Утверждено плановых назначений на 2022 год по субсидии на выполнение муниципального задания в сумме </w:t>
      </w:r>
      <w:r w:rsidR="00BC2FCC" w:rsidRPr="002E2C59">
        <w:t xml:space="preserve">7760,8 тыс. </w:t>
      </w:r>
      <w:r w:rsidRPr="002E2C59">
        <w:t xml:space="preserve">рублей, исполнено </w:t>
      </w:r>
      <w:r w:rsidR="00BC2FCC" w:rsidRPr="002E2C59">
        <w:t xml:space="preserve">7760,8 тыс. </w:t>
      </w:r>
      <w:r w:rsidRPr="002E2C59">
        <w:t>рублей. Процент исполнения к годовым назначениям 100%.</w:t>
      </w:r>
    </w:p>
    <w:p w:rsidR="00714AAB" w:rsidRPr="002E2C59" w:rsidRDefault="00BB3B38" w:rsidP="00714AAB">
      <w:pPr>
        <w:ind w:firstLine="709"/>
        <w:jc w:val="both"/>
      </w:pPr>
      <w:r w:rsidRPr="002E2C59">
        <w:t xml:space="preserve">2.Утверждено расходов </w:t>
      </w:r>
      <w:r w:rsidR="00714AAB" w:rsidRPr="002E2C59">
        <w:t>7760,8 тыс. рублей, исполнено 7760,8 тыс. рублей. Процент исполнения к годовым назначениям 100%.</w:t>
      </w:r>
    </w:p>
    <w:p w:rsidR="00BB3B38" w:rsidRPr="002E2C59" w:rsidRDefault="00BB3B38" w:rsidP="00714AAB">
      <w:pPr>
        <w:ind w:firstLine="709"/>
        <w:jc w:val="both"/>
      </w:pPr>
      <w:r w:rsidRPr="002E2C59">
        <w:t>2. Сведения о кассовом исполнении средств по приносящей доход деятельности</w:t>
      </w:r>
    </w:p>
    <w:p w:rsidR="00BB3B38" w:rsidRPr="002E2C59" w:rsidRDefault="00BB3B38" w:rsidP="00BC2FCC">
      <w:pPr>
        <w:ind w:firstLine="709"/>
        <w:jc w:val="both"/>
      </w:pPr>
      <w:r w:rsidRPr="002E2C59">
        <w:t xml:space="preserve">1.Утверждено доходов </w:t>
      </w:r>
      <w:r w:rsidR="00714AAB" w:rsidRPr="002E2C59">
        <w:t>200,0 тыс.</w:t>
      </w:r>
      <w:r w:rsidRPr="002E2C59">
        <w:t xml:space="preserve"> рублей, исполнено </w:t>
      </w:r>
      <w:r w:rsidR="00714AAB" w:rsidRPr="002E2C59">
        <w:t>198,4 тыс.</w:t>
      </w:r>
      <w:r w:rsidRPr="002E2C59">
        <w:t xml:space="preserve"> рублей. Процент исполнения к годовым назначениям </w:t>
      </w:r>
      <w:r w:rsidR="00714AAB" w:rsidRPr="002E2C59">
        <w:t>99,2</w:t>
      </w:r>
      <w:r w:rsidRPr="002E2C59">
        <w:t xml:space="preserve"> %.</w:t>
      </w:r>
    </w:p>
    <w:p w:rsidR="00714AAB" w:rsidRPr="002E2C59" w:rsidRDefault="00BB3B38" w:rsidP="00714AAB">
      <w:pPr>
        <w:ind w:firstLine="709"/>
        <w:jc w:val="both"/>
      </w:pPr>
      <w:r w:rsidRPr="002E2C59">
        <w:t xml:space="preserve">2.Утверждено расходов </w:t>
      </w:r>
      <w:r w:rsidR="00714AAB" w:rsidRPr="002E2C59">
        <w:t>200,0</w:t>
      </w:r>
      <w:r w:rsidRPr="002E2C59">
        <w:t xml:space="preserve"> </w:t>
      </w:r>
      <w:r w:rsidR="00714AAB" w:rsidRPr="002E2C59">
        <w:t xml:space="preserve">тыс. </w:t>
      </w:r>
      <w:r w:rsidRPr="002E2C59">
        <w:t xml:space="preserve">рублей, исполнено </w:t>
      </w:r>
      <w:r w:rsidR="00714AAB" w:rsidRPr="002E2C59">
        <w:t>198,4 тыс.</w:t>
      </w:r>
      <w:r w:rsidRPr="002E2C59">
        <w:t xml:space="preserve"> рублей, процент исполнения к годовым назначениям </w:t>
      </w:r>
      <w:r w:rsidR="00714AAB" w:rsidRPr="002E2C59">
        <w:t>99,2 %.</w:t>
      </w:r>
    </w:p>
    <w:p w:rsidR="00BB3B38" w:rsidRPr="002E2C59" w:rsidRDefault="00714AAB" w:rsidP="00714AAB">
      <w:pPr>
        <w:ind w:firstLine="709"/>
        <w:jc w:val="both"/>
      </w:pPr>
      <w:r w:rsidRPr="002E2C59">
        <w:t>С</w:t>
      </w:r>
      <w:r w:rsidR="00BB3B38" w:rsidRPr="002E2C59">
        <w:t>убсидии на иные цели</w:t>
      </w:r>
      <w:r w:rsidRPr="002E2C59">
        <w:t xml:space="preserve"> нет</w:t>
      </w:r>
      <w:r w:rsidR="00BB3B38" w:rsidRPr="002E2C59">
        <w:t>.</w:t>
      </w:r>
    </w:p>
    <w:p w:rsidR="00714AAB" w:rsidRPr="00BC2FCC" w:rsidRDefault="00714AAB" w:rsidP="00714AAB">
      <w:pPr>
        <w:ind w:firstLine="709"/>
        <w:jc w:val="both"/>
        <w:rPr>
          <w:sz w:val="26"/>
          <w:szCs w:val="26"/>
        </w:rPr>
      </w:pP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8"/>
        <w:gridCol w:w="1464"/>
        <w:gridCol w:w="1465"/>
        <w:gridCol w:w="1559"/>
        <w:gridCol w:w="1200"/>
      </w:tblGrid>
      <w:tr w:rsidR="00714AAB" w:rsidRPr="00714AAB" w:rsidTr="00714AAB">
        <w:trPr>
          <w:trHeight w:val="330"/>
        </w:trPr>
        <w:tc>
          <w:tcPr>
            <w:tcW w:w="4348" w:type="dxa"/>
            <w:vAlign w:val="center"/>
          </w:tcPr>
          <w:p w:rsidR="009F0E03" w:rsidRPr="00714AAB" w:rsidRDefault="009F0E03" w:rsidP="00C3060A">
            <w:pPr>
              <w:jc w:val="center"/>
              <w:rPr>
                <w:b/>
                <w:bCs/>
                <w:sz w:val="26"/>
                <w:szCs w:val="26"/>
              </w:rPr>
            </w:pPr>
            <w:r w:rsidRPr="00714AAB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464" w:type="dxa"/>
            <w:vAlign w:val="center"/>
          </w:tcPr>
          <w:p w:rsidR="009F0E03" w:rsidRPr="00714AAB" w:rsidRDefault="009F0E03" w:rsidP="00C3060A">
            <w:pPr>
              <w:jc w:val="center"/>
              <w:rPr>
                <w:b/>
                <w:bCs/>
                <w:sz w:val="26"/>
                <w:szCs w:val="26"/>
              </w:rPr>
            </w:pPr>
            <w:r w:rsidRPr="00714AAB">
              <w:rPr>
                <w:b/>
                <w:bCs/>
                <w:sz w:val="26"/>
                <w:szCs w:val="26"/>
              </w:rPr>
              <w:t>Единица измерения</w:t>
            </w:r>
          </w:p>
        </w:tc>
        <w:tc>
          <w:tcPr>
            <w:tcW w:w="1465" w:type="dxa"/>
            <w:vAlign w:val="center"/>
          </w:tcPr>
          <w:p w:rsidR="009F0E03" w:rsidRPr="00714AAB" w:rsidRDefault="009F0E03" w:rsidP="00C3060A">
            <w:pPr>
              <w:jc w:val="center"/>
              <w:rPr>
                <w:b/>
                <w:bCs/>
                <w:sz w:val="26"/>
                <w:szCs w:val="26"/>
              </w:rPr>
            </w:pPr>
            <w:r w:rsidRPr="00714AAB">
              <w:rPr>
                <w:b/>
                <w:bCs/>
                <w:sz w:val="26"/>
                <w:szCs w:val="26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9F0E03" w:rsidRPr="00714AAB" w:rsidRDefault="009F0E03" w:rsidP="00C3060A">
            <w:pPr>
              <w:jc w:val="center"/>
              <w:rPr>
                <w:b/>
                <w:bCs/>
                <w:sz w:val="26"/>
                <w:szCs w:val="26"/>
              </w:rPr>
            </w:pPr>
            <w:r w:rsidRPr="00714AAB">
              <w:rPr>
                <w:b/>
                <w:bCs/>
                <w:sz w:val="26"/>
                <w:szCs w:val="26"/>
              </w:rPr>
              <w:t>2021 год</w:t>
            </w:r>
          </w:p>
        </w:tc>
        <w:tc>
          <w:tcPr>
            <w:tcW w:w="1200" w:type="dxa"/>
            <w:vAlign w:val="center"/>
          </w:tcPr>
          <w:p w:rsidR="009F0E03" w:rsidRPr="00714AAB" w:rsidRDefault="009F0E03" w:rsidP="00C3060A">
            <w:pPr>
              <w:rPr>
                <w:b/>
                <w:bCs/>
                <w:sz w:val="26"/>
                <w:szCs w:val="26"/>
              </w:rPr>
            </w:pPr>
            <w:r w:rsidRPr="00714AAB">
              <w:rPr>
                <w:b/>
                <w:bCs/>
                <w:sz w:val="26"/>
                <w:szCs w:val="26"/>
              </w:rPr>
              <w:t>2022 год</w:t>
            </w:r>
          </w:p>
        </w:tc>
      </w:tr>
      <w:tr w:rsidR="00714AAB" w:rsidRPr="00714AAB" w:rsidTr="00714AAB">
        <w:trPr>
          <w:trHeight w:val="360"/>
        </w:trPr>
        <w:tc>
          <w:tcPr>
            <w:tcW w:w="4348" w:type="dxa"/>
            <w:vAlign w:val="center"/>
          </w:tcPr>
          <w:p w:rsidR="009F0E03" w:rsidRPr="002E2C59" w:rsidRDefault="009F0E03" w:rsidP="002E2C59">
            <w:pPr>
              <w:jc w:val="both"/>
            </w:pPr>
            <w:r w:rsidRPr="002E2C59">
              <w:t>Средняя заработная плата работников культуры</w:t>
            </w:r>
          </w:p>
        </w:tc>
        <w:tc>
          <w:tcPr>
            <w:tcW w:w="1464" w:type="dxa"/>
            <w:vAlign w:val="center"/>
          </w:tcPr>
          <w:p w:rsidR="009F0E03" w:rsidRPr="002E2C59" w:rsidRDefault="009F0E03" w:rsidP="00C3060A">
            <w:pPr>
              <w:jc w:val="center"/>
            </w:pPr>
            <w:r w:rsidRPr="002E2C59">
              <w:t>рублей</w:t>
            </w:r>
          </w:p>
        </w:tc>
        <w:tc>
          <w:tcPr>
            <w:tcW w:w="1465" w:type="dxa"/>
            <w:noWrap/>
            <w:vAlign w:val="center"/>
          </w:tcPr>
          <w:p w:rsidR="009F0E03" w:rsidRPr="002E2C59" w:rsidRDefault="00714AAB" w:rsidP="007778B0">
            <w:pPr>
              <w:jc w:val="center"/>
            </w:pPr>
            <w:r w:rsidRPr="002E2C59">
              <w:t>36562,1</w:t>
            </w:r>
          </w:p>
        </w:tc>
        <w:tc>
          <w:tcPr>
            <w:tcW w:w="1559" w:type="dxa"/>
            <w:noWrap/>
            <w:vAlign w:val="center"/>
          </w:tcPr>
          <w:p w:rsidR="009F0E03" w:rsidRPr="002E2C59" w:rsidRDefault="00714AAB" w:rsidP="007778B0">
            <w:pPr>
              <w:jc w:val="center"/>
            </w:pPr>
            <w:r w:rsidRPr="002E2C59">
              <w:t>37566,1</w:t>
            </w:r>
          </w:p>
        </w:tc>
        <w:tc>
          <w:tcPr>
            <w:tcW w:w="1200" w:type="dxa"/>
            <w:vAlign w:val="center"/>
          </w:tcPr>
          <w:p w:rsidR="009F0E03" w:rsidRPr="002E2C59" w:rsidRDefault="009F0E03" w:rsidP="007778B0">
            <w:pPr>
              <w:jc w:val="center"/>
            </w:pPr>
            <w:r w:rsidRPr="002E2C59">
              <w:t>464</w:t>
            </w:r>
            <w:r w:rsidR="00714AAB" w:rsidRPr="002E2C59">
              <w:t>83,</w:t>
            </w:r>
            <w:r w:rsidR="007778B0" w:rsidRPr="002E2C59">
              <w:t>0</w:t>
            </w:r>
          </w:p>
        </w:tc>
      </w:tr>
    </w:tbl>
    <w:p w:rsidR="00AC19A2" w:rsidRDefault="00AC19A2" w:rsidP="00BB3B3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BB3B38" w:rsidRPr="002E2C59" w:rsidRDefault="00BB3B38" w:rsidP="00BB3B38">
      <w:pPr>
        <w:autoSpaceDE w:val="0"/>
        <w:autoSpaceDN w:val="0"/>
        <w:adjustRightInd w:val="0"/>
        <w:ind w:firstLine="540"/>
        <w:jc w:val="both"/>
      </w:pPr>
      <w:r w:rsidRPr="002E2C59">
        <w:t>Учреждение выполняет муниципальное задание, которое формируется по основным видам деятельности Учреждения и утверждается Учредителем. Муниципальным заданием определен объем государственных услуг и работ на 2022 год:</w:t>
      </w:r>
    </w:p>
    <w:p w:rsidR="00BB3B38" w:rsidRPr="002E2C59" w:rsidRDefault="00BB3B38" w:rsidP="00BB3B38">
      <w:pPr>
        <w:autoSpaceDE w:val="0"/>
        <w:autoSpaceDN w:val="0"/>
        <w:adjustRightInd w:val="0"/>
        <w:ind w:firstLine="540"/>
        <w:jc w:val="both"/>
      </w:pPr>
      <w:r w:rsidRPr="002E2C59">
        <w:t>-число мероприятий 630</w:t>
      </w:r>
    </w:p>
    <w:p w:rsidR="00BB3B38" w:rsidRPr="002E2C59" w:rsidRDefault="00BB3B38" w:rsidP="00BB3B38">
      <w:pPr>
        <w:autoSpaceDE w:val="0"/>
        <w:autoSpaceDN w:val="0"/>
        <w:adjustRightInd w:val="0"/>
        <w:ind w:firstLine="540"/>
        <w:jc w:val="both"/>
      </w:pPr>
      <w:r w:rsidRPr="002E2C59">
        <w:t>-количество клубных формирований 56</w:t>
      </w:r>
    </w:p>
    <w:p w:rsidR="00BB3B38" w:rsidRPr="002E2C59" w:rsidRDefault="00BB3B38" w:rsidP="00BB3B38">
      <w:pPr>
        <w:autoSpaceDE w:val="0"/>
        <w:autoSpaceDN w:val="0"/>
        <w:adjustRightInd w:val="0"/>
        <w:ind w:firstLine="540"/>
        <w:jc w:val="both"/>
      </w:pPr>
      <w:r w:rsidRPr="002E2C59">
        <w:lastRenderedPageBreak/>
        <w:t>Выполнено муниципальное задание:</w:t>
      </w:r>
    </w:p>
    <w:p w:rsidR="00BB3B38" w:rsidRPr="002E2C59" w:rsidRDefault="00BB3B38" w:rsidP="00BB3B38">
      <w:pPr>
        <w:autoSpaceDE w:val="0"/>
        <w:autoSpaceDN w:val="0"/>
        <w:adjustRightInd w:val="0"/>
        <w:ind w:firstLine="540"/>
        <w:jc w:val="both"/>
      </w:pPr>
      <w:r w:rsidRPr="002E2C59">
        <w:t>- число мероприятий 615</w:t>
      </w:r>
    </w:p>
    <w:p w:rsidR="00BB3B38" w:rsidRPr="002E2C59" w:rsidRDefault="00BB3B38" w:rsidP="00BB3B38">
      <w:pPr>
        <w:autoSpaceDE w:val="0"/>
        <w:autoSpaceDN w:val="0"/>
        <w:adjustRightInd w:val="0"/>
        <w:ind w:firstLine="540"/>
        <w:jc w:val="both"/>
      </w:pPr>
      <w:r w:rsidRPr="002E2C59">
        <w:t>-количество клубных формирований 56</w:t>
      </w:r>
    </w:p>
    <w:p w:rsidR="00904D95" w:rsidRPr="00714AAB" w:rsidRDefault="00904D95" w:rsidP="00904D95">
      <w:pPr>
        <w:ind w:firstLine="708"/>
        <w:jc w:val="both"/>
        <w:rPr>
          <w:sz w:val="26"/>
          <w:szCs w:val="26"/>
        </w:rPr>
      </w:pPr>
    </w:p>
    <w:p w:rsidR="00904D95" w:rsidRDefault="00904D95" w:rsidP="00904D95">
      <w:pPr>
        <w:jc w:val="center"/>
        <w:rPr>
          <w:b/>
          <w:sz w:val="26"/>
          <w:szCs w:val="26"/>
        </w:rPr>
      </w:pPr>
      <w:r w:rsidRPr="00714AAB">
        <w:rPr>
          <w:b/>
          <w:sz w:val="26"/>
          <w:szCs w:val="26"/>
        </w:rPr>
        <w:t>Раздел 10 «СОЦИАЛЬНАЯ ПОЛИТИКА»</w:t>
      </w:r>
    </w:p>
    <w:p w:rsidR="00714AAB" w:rsidRPr="00714AAB" w:rsidRDefault="00714AAB" w:rsidP="00904D95">
      <w:pPr>
        <w:jc w:val="center"/>
        <w:rPr>
          <w:b/>
          <w:sz w:val="26"/>
          <w:szCs w:val="26"/>
        </w:rPr>
      </w:pPr>
    </w:p>
    <w:p w:rsidR="00904D95" w:rsidRPr="00714AAB" w:rsidRDefault="00904D95" w:rsidP="00904D95">
      <w:pPr>
        <w:jc w:val="both"/>
        <w:rPr>
          <w:b/>
          <w:sz w:val="26"/>
          <w:szCs w:val="26"/>
        </w:rPr>
      </w:pPr>
      <w:r w:rsidRPr="00714AAB">
        <w:rPr>
          <w:b/>
          <w:sz w:val="26"/>
          <w:szCs w:val="26"/>
        </w:rPr>
        <w:t>Раздел подраздел 10.01 «Пенсионное обеспечение»</w:t>
      </w:r>
    </w:p>
    <w:p w:rsidR="00904D95" w:rsidRPr="002E2C59" w:rsidRDefault="00904D95" w:rsidP="002E2C59">
      <w:pPr>
        <w:autoSpaceDE w:val="0"/>
        <w:autoSpaceDN w:val="0"/>
        <w:adjustRightInd w:val="0"/>
        <w:ind w:firstLine="540"/>
        <w:jc w:val="both"/>
      </w:pPr>
      <w:r w:rsidRPr="007A6EBA">
        <w:rPr>
          <w:sz w:val="26"/>
          <w:szCs w:val="26"/>
        </w:rPr>
        <w:tab/>
      </w:r>
      <w:r w:rsidR="00571055" w:rsidRPr="002E2C59">
        <w:t>Расходы в поселении района исполнены на 382,5 тыс. рублей при плановых назначениях</w:t>
      </w:r>
      <w:r w:rsidR="00571055" w:rsidRPr="007A6EBA">
        <w:t xml:space="preserve"> </w:t>
      </w:r>
      <w:r w:rsidR="00571055" w:rsidRPr="002E2C59">
        <w:t>382,5 тыс. рублей, процент исполнения 100 %. По данному разделу р</w:t>
      </w:r>
      <w:r w:rsidRPr="002E2C59">
        <w:t>асходы</w:t>
      </w:r>
      <w:r w:rsidR="00571055" w:rsidRPr="002E2C59">
        <w:t xml:space="preserve"> осуществлялись на д</w:t>
      </w:r>
      <w:r w:rsidRPr="002E2C59">
        <w:t>ополнительное пенсионное обеспечение в соответствии с решени</w:t>
      </w:r>
      <w:r w:rsidR="00571055" w:rsidRPr="002E2C59">
        <w:t>я</w:t>
      </w:r>
      <w:r w:rsidRPr="002E2C59">
        <w:t>ми Совет</w:t>
      </w:r>
      <w:r w:rsidR="00571055" w:rsidRPr="002E2C59">
        <w:t>а</w:t>
      </w:r>
      <w:r w:rsidRPr="002E2C59">
        <w:t xml:space="preserve"> сельск</w:t>
      </w:r>
      <w:r w:rsidR="00571055" w:rsidRPr="002E2C59">
        <w:t>ого</w:t>
      </w:r>
      <w:r w:rsidRPr="002E2C59">
        <w:t xml:space="preserve"> поселени</w:t>
      </w:r>
      <w:r w:rsidR="00571055" w:rsidRPr="002E2C59">
        <w:t>я на</w:t>
      </w:r>
      <w:r w:rsidRPr="002E2C59">
        <w:t xml:space="preserve"> доплаты к пенсии за выслугу лет лицам, замещавшим муниципальные должности и должности муниципальной службы в органах местного самоуправления поселений</w:t>
      </w:r>
      <w:r w:rsidR="00714AAB" w:rsidRPr="002E2C59">
        <w:t>.</w:t>
      </w:r>
    </w:p>
    <w:p w:rsidR="00571055" w:rsidRDefault="00904D95" w:rsidP="00904D95">
      <w:pPr>
        <w:jc w:val="both"/>
        <w:rPr>
          <w:sz w:val="26"/>
          <w:szCs w:val="26"/>
        </w:rPr>
      </w:pPr>
      <w:r w:rsidRPr="007A6EBA">
        <w:rPr>
          <w:sz w:val="26"/>
          <w:szCs w:val="26"/>
        </w:rPr>
        <w:t xml:space="preserve"> </w:t>
      </w:r>
      <w:r w:rsidRPr="007A6EBA">
        <w:rPr>
          <w:sz w:val="26"/>
          <w:szCs w:val="26"/>
        </w:rPr>
        <w:tab/>
      </w:r>
    </w:p>
    <w:p w:rsidR="00904D95" w:rsidRPr="007A6EBA" w:rsidRDefault="00571055" w:rsidP="00904D95">
      <w:pPr>
        <w:jc w:val="both"/>
        <w:rPr>
          <w:sz w:val="20"/>
          <w:szCs w:val="20"/>
        </w:rPr>
      </w:pPr>
      <w:r w:rsidRPr="00714AAB">
        <w:rPr>
          <w:b/>
          <w:sz w:val="26"/>
          <w:szCs w:val="26"/>
        </w:rPr>
        <w:t>Раздел подраздел 10.</w:t>
      </w:r>
      <w:r>
        <w:rPr>
          <w:b/>
          <w:sz w:val="26"/>
          <w:szCs w:val="26"/>
        </w:rPr>
        <w:t>06</w:t>
      </w:r>
      <w:r w:rsidRPr="00714AAB">
        <w:rPr>
          <w:b/>
          <w:sz w:val="26"/>
          <w:szCs w:val="26"/>
        </w:rPr>
        <w:t xml:space="preserve"> «</w:t>
      </w:r>
      <w:r>
        <w:rPr>
          <w:b/>
          <w:sz w:val="26"/>
          <w:szCs w:val="26"/>
        </w:rPr>
        <w:t>Другие вопросы в области социальной политики</w:t>
      </w:r>
      <w:r w:rsidRPr="00714AAB">
        <w:rPr>
          <w:b/>
          <w:sz w:val="26"/>
          <w:szCs w:val="26"/>
        </w:rPr>
        <w:t>»</w:t>
      </w:r>
    </w:p>
    <w:p w:rsidR="00571055" w:rsidRPr="002E2C59" w:rsidRDefault="00571055" w:rsidP="002E2C59">
      <w:pPr>
        <w:autoSpaceDE w:val="0"/>
        <w:autoSpaceDN w:val="0"/>
        <w:adjustRightInd w:val="0"/>
        <w:ind w:firstLine="540"/>
        <w:jc w:val="both"/>
      </w:pPr>
      <w:r w:rsidRPr="002E2C59">
        <w:t>Плановые назначения по данному разделу составили 31,8 тыс. рублей при плановых назначениях</w:t>
      </w:r>
      <w:r w:rsidRPr="007A6EBA">
        <w:t xml:space="preserve"> </w:t>
      </w:r>
      <w:r w:rsidRPr="002E2C59">
        <w:t>31,8 тыс. рублей, процент исполнения 100 %.</w:t>
      </w:r>
    </w:p>
    <w:p w:rsidR="00571055" w:rsidRPr="002E2C59" w:rsidRDefault="00571055" w:rsidP="002E2C59">
      <w:pPr>
        <w:autoSpaceDE w:val="0"/>
        <w:autoSpaceDN w:val="0"/>
        <w:adjustRightInd w:val="0"/>
        <w:ind w:firstLine="540"/>
        <w:jc w:val="both"/>
      </w:pPr>
      <w:r w:rsidRPr="002E2C59">
        <w:t xml:space="preserve">На основании Распоряжения </w:t>
      </w:r>
      <w:proofErr w:type="spellStart"/>
      <w:r w:rsidRPr="002E2C59">
        <w:t>Семенковского</w:t>
      </w:r>
      <w:proofErr w:type="spellEnd"/>
      <w:r w:rsidRPr="002E2C59">
        <w:t xml:space="preserve"> сельского поселения № 145 от 05.10.2022 г. в размере 3,00</w:t>
      </w:r>
      <w:r w:rsidR="00F65D5A" w:rsidRPr="002E2C59">
        <w:t xml:space="preserve"> тыс.</w:t>
      </w:r>
      <w:r w:rsidRPr="002E2C59">
        <w:t xml:space="preserve"> рублей выплачены Шилову Юрию Вениаминовичу (д. </w:t>
      </w:r>
      <w:proofErr w:type="spellStart"/>
      <w:r w:rsidRPr="002E2C59">
        <w:t>Чашниково</w:t>
      </w:r>
      <w:proofErr w:type="spellEnd"/>
      <w:r w:rsidRPr="002E2C59">
        <w:t>, д.32) в целях приобретения материалов для ремонта гаража и дровяника, пострадавших после пожара 01.10.2022г</w:t>
      </w:r>
    </w:p>
    <w:p w:rsidR="00571055" w:rsidRPr="002E2C59" w:rsidRDefault="00571055" w:rsidP="002E2C59">
      <w:pPr>
        <w:autoSpaceDE w:val="0"/>
        <w:autoSpaceDN w:val="0"/>
        <w:adjustRightInd w:val="0"/>
        <w:ind w:firstLine="540"/>
        <w:jc w:val="both"/>
      </w:pPr>
      <w:r w:rsidRPr="002E2C59">
        <w:t xml:space="preserve">По муниципальной программе «Забота» в целях материальной и моральной поддержки пенсионеров и инвалидов, обеспечение их активного долголетия были приобретены подарки к юбилеям, ко Дню победы, цветы для возложения к памятникам. </w:t>
      </w:r>
      <w:r w:rsidR="00B450F0" w:rsidRPr="002E2C59">
        <w:t>На сумму</w:t>
      </w:r>
      <w:r w:rsidRPr="002E2C59">
        <w:t xml:space="preserve"> </w:t>
      </w:r>
      <w:r w:rsidR="00B450F0" w:rsidRPr="002E2C59">
        <w:t>3</w:t>
      </w:r>
      <w:r w:rsidRPr="002E2C59">
        <w:t>7</w:t>
      </w:r>
      <w:r w:rsidR="00B450F0" w:rsidRPr="002E2C59">
        <w:t>,2 тыс.</w:t>
      </w:r>
      <w:r w:rsidRPr="002E2C59">
        <w:t xml:space="preserve"> рублей.</w:t>
      </w:r>
    </w:p>
    <w:p w:rsidR="00B450F0" w:rsidRDefault="00B450F0" w:rsidP="007A6EBA">
      <w:pPr>
        <w:jc w:val="center"/>
        <w:rPr>
          <w:b/>
          <w:sz w:val="26"/>
          <w:szCs w:val="26"/>
        </w:rPr>
      </w:pPr>
    </w:p>
    <w:p w:rsidR="007A6EBA" w:rsidRDefault="007A6EBA" w:rsidP="007A6EBA">
      <w:pPr>
        <w:jc w:val="center"/>
        <w:rPr>
          <w:b/>
          <w:sz w:val="26"/>
          <w:szCs w:val="26"/>
        </w:rPr>
      </w:pPr>
      <w:r w:rsidRPr="00E12AC6">
        <w:rPr>
          <w:b/>
          <w:sz w:val="26"/>
          <w:szCs w:val="26"/>
        </w:rPr>
        <w:t>Раздел 11 «ФИЗИЧЕСКАЯ КУЛЬТУРА И СПОРТ»</w:t>
      </w:r>
    </w:p>
    <w:p w:rsidR="00B450F0" w:rsidRPr="00E12AC6" w:rsidRDefault="00B450F0" w:rsidP="007A6EBA">
      <w:pPr>
        <w:jc w:val="center"/>
        <w:rPr>
          <w:b/>
          <w:sz w:val="26"/>
          <w:szCs w:val="26"/>
        </w:rPr>
      </w:pPr>
    </w:p>
    <w:p w:rsidR="007A6EBA" w:rsidRPr="002E2C59" w:rsidRDefault="007A6EBA" w:rsidP="00EB02D2">
      <w:pPr>
        <w:autoSpaceDE w:val="0"/>
        <w:autoSpaceDN w:val="0"/>
        <w:adjustRightInd w:val="0"/>
        <w:ind w:firstLine="540"/>
        <w:jc w:val="both"/>
      </w:pPr>
      <w:r w:rsidRPr="002E2C59">
        <w:t xml:space="preserve">Расходы бюджета района составили </w:t>
      </w:r>
      <w:r w:rsidR="00B450F0" w:rsidRPr="002E2C59">
        <w:t>13932,0 тыс.</w:t>
      </w:r>
      <w:r w:rsidRPr="002E2C59">
        <w:t xml:space="preserve"> рублей при плановых назначениях </w:t>
      </w:r>
      <w:r w:rsidR="00B450F0" w:rsidRPr="002E2C59">
        <w:t>13 996,7</w:t>
      </w:r>
      <w:r w:rsidRPr="002E2C59">
        <w:t xml:space="preserve"> рублей, процент выполнения 99,</w:t>
      </w:r>
      <w:r w:rsidR="00B450F0" w:rsidRPr="002E2C59">
        <w:t>5</w:t>
      </w:r>
      <w:r w:rsidR="00EB02D2">
        <w:t>%.</w:t>
      </w:r>
    </w:p>
    <w:p w:rsidR="00B450F0" w:rsidRDefault="00B450F0" w:rsidP="00B450F0">
      <w:pPr>
        <w:jc w:val="both"/>
        <w:rPr>
          <w:b/>
          <w:sz w:val="26"/>
          <w:szCs w:val="26"/>
        </w:rPr>
      </w:pPr>
    </w:p>
    <w:p w:rsidR="007A6EBA" w:rsidRPr="00E12AC6" w:rsidRDefault="007A6EBA" w:rsidP="00B450F0">
      <w:pPr>
        <w:jc w:val="both"/>
        <w:rPr>
          <w:b/>
          <w:sz w:val="26"/>
          <w:szCs w:val="26"/>
        </w:rPr>
      </w:pPr>
      <w:r w:rsidRPr="00E12AC6">
        <w:rPr>
          <w:b/>
          <w:sz w:val="26"/>
          <w:szCs w:val="26"/>
        </w:rPr>
        <w:t>Раздел/подраздел 11.02 «Массовый спорт»</w:t>
      </w:r>
    </w:p>
    <w:p w:rsidR="007A6EBA" w:rsidRPr="00EB02D2" w:rsidRDefault="007A6EBA" w:rsidP="007A6EBA">
      <w:pPr>
        <w:ind w:firstLine="708"/>
        <w:jc w:val="both"/>
      </w:pPr>
      <w:r w:rsidRPr="00EB02D2">
        <w:t xml:space="preserve">По данному подразделу расходы районного составили </w:t>
      </w:r>
      <w:r w:rsidR="00B450F0" w:rsidRPr="00EB02D2">
        <w:t>1 583,9 тыс. рублей при плановых назначениях 1 642,0</w:t>
      </w:r>
      <w:r w:rsidR="00F65D5A" w:rsidRPr="00EB02D2">
        <w:t xml:space="preserve"> тыс.</w:t>
      </w:r>
      <w:r w:rsidR="00B450F0" w:rsidRPr="00EB02D2">
        <w:t xml:space="preserve"> рублей, процент выполнения 96,5%, </w:t>
      </w:r>
      <w:r w:rsidRPr="00EB02D2">
        <w:t xml:space="preserve">в том числе по </w:t>
      </w:r>
      <w:r w:rsidR="000920C0" w:rsidRPr="00EB02D2">
        <w:t>направлениям</w:t>
      </w:r>
      <w:r w:rsidRPr="00EB02D2">
        <w:t>:</w:t>
      </w:r>
    </w:p>
    <w:p w:rsidR="000920C0" w:rsidRPr="00EB02D2" w:rsidRDefault="007A6EBA" w:rsidP="007A6EBA">
      <w:pPr>
        <w:ind w:firstLine="708"/>
        <w:jc w:val="both"/>
      </w:pPr>
      <w:r w:rsidRPr="00EB02D2">
        <w:t xml:space="preserve">- </w:t>
      </w:r>
      <w:r w:rsidR="000920C0" w:rsidRPr="00EB02D2">
        <w:t>выплата зарплаты организаторам спорт. мероприятий на территории поселения – 241,9 тыс. руб.</w:t>
      </w:r>
    </w:p>
    <w:p w:rsidR="007A6EBA" w:rsidRPr="00EB02D2" w:rsidRDefault="000920C0" w:rsidP="007A6EBA">
      <w:pPr>
        <w:ind w:firstLine="708"/>
        <w:jc w:val="both"/>
      </w:pPr>
      <w:r w:rsidRPr="00EB02D2">
        <w:t>- на реализацию проекта «Народный бюджет» - 1100,0 тыс. руб.</w:t>
      </w:r>
    </w:p>
    <w:p w:rsidR="007A6EBA" w:rsidRPr="00EB02D2" w:rsidRDefault="007A6EBA" w:rsidP="007A6EBA">
      <w:pPr>
        <w:ind w:firstLine="708"/>
        <w:jc w:val="both"/>
      </w:pPr>
      <w:r w:rsidRPr="00EB02D2">
        <w:t>С 2021 года на территории округа реализуется областной проект «Народный тренер» в рамках федерального проекта «Спорт – норма жизни» национального проекта «Демография». За счет субсидии из областного бюджета проводятся бесплатные тренировки для взрослого населения, что позволяет развивать спорт в небольших населенных пунктах. Дополнительно к областному финансированию по решению главы Вологодского округа были введены став</w:t>
      </w:r>
      <w:r w:rsidR="000920C0" w:rsidRPr="00EB02D2">
        <w:t>ки</w:t>
      </w:r>
      <w:r w:rsidRPr="00EB02D2">
        <w:t xml:space="preserve"> спортивных организаторов. Благодаря этому удалось открыть спортивные секции в </w:t>
      </w:r>
      <w:r w:rsidR="000920C0" w:rsidRPr="00EB02D2">
        <w:t xml:space="preserve">п. </w:t>
      </w:r>
      <w:proofErr w:type="spellStart"/>
      <w:r w:rsidRPr="00EB02D2">
        <w:t>Семенково</w:t>
      </w:r>
      <w:proofErr w:type="spellEnd"/>
      <w:r w:rsidRPr="00EB02D2">
        <w:t xml:space="preserve">, </w:t>
      </w:r>
      <w:r w:rsidR="000920C0" w:rsidRPr="00EB02D2">
        <w:t>Кувшиново</w:t>
      </w:r>
      <w:r w:rsidRPr="00EB02D2">
        <w:t xml:space="preserve">, </w:t>
      </w:r>
      <w:proofErr w:type="spellStart"/>
      <w:r w:rsidRPr="00EB02D2">
        <w:t>Дубровское</w:t>
      </w:r>
      <w:proofErr w:type="spellEnd"/>
      <w:r w:rsidR="000920C0" w:rsidRPr="00EB02D2">
        <w:t xml:space="preserve"> – 242</w:t>
      </w:r>
      <w:r w:rsidR="00AC19A2" w:rsidRPr="00EB02D2">
        <w:t xml:space="preserve"> тыс. руб.</w:t>
      </w:r>
    </w:p>
    <w:p w:rsidR="007A6EBA" w:rsidRPr="00E12AC6" w:rsidRDefault="007A6EBA" w:rsidP="007A6EBA">
      <w:pPr>
        <w:ind w:firstLine="708"/>
        <w:jc w:val="both"/>
        <w:rPr>
          <w:sz w:val="26"/>
          <w:szCs w:val="26"/>
        </w:rPr>
      </w:pPr>
    </w:p>
    <w:p w:rsidR="00BB544F" w:rsidRPr="0062638E" w:rsidRDefault="00BB544F" w:rsidP="00BB544F">
      <w:pPr>
        <w:jc w:val="both"/>
        <w:rPr>
          <w:b/>
          <w:sz w:val="26"/>
          <w:szCs w:val="26"/>
        </w:rPr>
      </w:pPr>
      <w:r w:rsidRPr="00E12AC6">
        <w:rPr>
          <w:b/>
          <w:sz w:val="26"/>
          <w:szCs w:val="26"/>
        </w:rPr>
        <w:t>Раздел/подраздел 11.05</w:t>
      </w:r>
      <w:r w:rsidRPr="00E12AC6">
        <w:rPr>
          <w:sz w:val="26"/>
          <w:szCs w:val="26"/>
        </w:rPr>
        <w:t xml:space="preserve"> «</w:t>
      </w:r>
      <w:r w:rsidRPr="0062638E">
        <w:rPr>
          <w:b/>
          <w:sz w:val="26"/>
          <w:szCs w:val="26"/>
        </w:rPr>
        <w:t>Другие вопросы в области физической культуры и спорта»</w:t>
      </w:r>
    </w:p>
    <w:p w:rsidR="00BB544F" w:rsidRPr="00EB02D2" w:rsidRDefault="00BB544F" w:rsidP="00BB544F">
      <w:pPr>
        <w:ind w:firstLine="708"/>
        <w:jc w:val="both"/>
      </w:pPr>
      <w:r w:rsidRPr="00EB02D2">
        <w:t xml:space="preserve">Расходы поселения по данному подразделу составили 12 348,1 тыс. рублей при плановых назначениях 12 354,7 </w:t>
      </w:r>
      <w:r w:rsidR="00F65D5A" w:rsidRPr="00EB02D2">
        <w:t xml:space="preserve">тыс. </w:t>
      </w:r>
      <w:r w:rsidRPr="00EB02D2">
        <w:t xml:space="preserve">рублей, процент выполнения 99,9%, в </w:t>
      </w:r>
      <w:proofErr w:type="spellStart"/>
      <w:r w:rsidRPr="00EB02D2">
        <w:t>т.ч</w:t>
      </w:r>
      <w:proofErr w:type="spellEnd"/>
      <w:r w:rsidRPr="00EB02D2">
        <w:t>:</w:t>
      </w:r>
    </w:p>
    <w:p w:rsidR="00BB544F" w:rsidRPr="00EB02D2" w:rsidRDefault="00BB544F" w:rsidP="00BB544F">
      <w:pPr>
        <w:ind w:firstLine="708"/>
        <w:jc w:val="both"/>
      </w:pPr>
      <w:r w:rsidRPr="00EB02D2">
        <w:t>- на совершенствование и развитие спортивной базы предоставлялись иные межбюджетные трансферты – 100 тыс. рублей;</w:t>
      </w:r>
    </w:p>
    <w:p w:rsidR="007A6EBA" w:rsidRPr="00EB02D2" w:rsidRDefault="007A6EBA" w:rsidP="007A6EBA">
      <w:pPr>
        <w:ind w:firstLine="708"/>
        <w:jc w:val="both"/>
      </w:pPr>
      <w:r w:rsidRPr="00EB02D2">
        <w:t xml:space="preserve">- на </w:t>
      </w:r>
      <w:r w:rsidR="00BB544F" w:rsidRPr="00EB02D2">
        <w:t xml:space="preserve">разработку и экспертизу сметной документации по объекту «ФОКОТ в п. </w:t>
      </w:r>
      <w:proofErr w:type="spellStart"/>
      <w:r w:rsidR="00BB544F" w:rsidRPr="00EB02D2">
        <w:t>Семенково</w:t>
      </w:r>
      <w:proofErr w:type="spellEnd"/>
      <w:r w:rsidR="00BB544F" w:rsidRPr="00EB02D2">
        <w:t>»</w:t>
      </w:r>
      <w:r w:rsidRPr="00EB02D2">
        <w:t xml:space="preserve"> – </w:t>
      </w:r>
      <w:r w:rsidR="00BB544F" w:rsidRPr="00EB02D2">
        <w:t>104,5 тыс.</w:t>
      </w:r>
      <w:r w:rsidRPr="00EB02D2">
        <w:t xml:space="preserve"> рублей;</w:t>
      </w:r>
    </w:p>
    <w:p w:rsidR="00BB544F" w:rsidRPr="00EB02D2" w:rsidRDefault="00BB544F" w:rsidP="007A6EBA">
      <w:pPr>
        <w:ind w:firstLine="708"/>
        <w:jc w:val="both"/>
      </w:pPr>
      <w:r>
        <w:rPr>
          <w:sz w:val="26"/>
          <w:szCs w:val="26"/>
        </w:rPr>
        <w:t xml:space="preserve">- </w:t>
      </w:r>
      <w:r w:rsidRPr="00EB02D2">
        <w:t xml:space="preserve">на работу по благоустройству спорт. площадки «ФОКОТ в </w:t>
      </w:r>
      <w:proofErr w:type="spellStart"/>
      <w:r w:rsidRPr="00EB02D2">
        <w:t>п.Семенково</w:t>
      </w:r>
      <w:proofErr w:type="spellEnd"/>
      <w:r w:rsidRPr="00EB02D2">
        <w:t>» - 12 143,5 тыс. руб.</w:t>
      </w:r>
    </w:p>
    <w:p w:rsidR="00AC19A2" w:rsidRDefault="00AC19A2" w:rsidP="00FA7490">
      <w:pPr>
        <w:ind w:firstLine="540"/>
        <w:rPr>
          <w:sz w:val="28"/>
          <w:szCs w:val="28"/>
        </w:rPr>
      </w:pPr>
    </w:p>
    <w:p w:rsidR="00AD6E3A" w:rsidRPr="004A563E" w:rsidRDefault="00AD6E3A" w:rsidP="00AD6E3A">
      <w:pPr>
        <w:jc w:val="both"/>
        <w:rPr>
          <w:b/>
          <w:bCs/>
          <w:color w:val="000000"/>
        </w:rPr>
      </w:pPr>
      <w:r w:rsidRPr="0086662B">
        <w:rPr>
          <w:b/>
          <w:bCs/>
          <w:color w:val="000000"/>
        </w:rPr>
        <w:t>Раздел 4 "Анализ показателей бухгалтерской отчетности субъекта бюджетной отчетности"</w:t>
      </w:r>
    </w:p>
    <w:p w:rsidR="00AD6E3A" w:rsidRDefault="00AD6E3A" w:rsidP="00AD6E3A">
      <w:pPr>
        <w:shd w:val="clear" w:color="auto" w:fill="FFFFFF"/>
        <w:spacing w:line="201" w:lineRule="atLeast"/>
        <w:rPr>
          <w:b/>
          <w:bCs/>
          <w:color w:val="000000"/>
          <w:sz w:val="28"/>
          <w:szCs w:val="28"/>
        </w:rPr>
      </w:pPr>
    </w:p>
    <w:p w:rsidR="00AD6E3A" w:rsidRPr="00BB544F" w:rsidRDefault="00AD6E3A" w:rsidP="00AD6E3A">
      <w:pPr>
        <w:pStyle w:val="a5"/>
        <w:spacing w:after="0"/>
        <w:ind w:left="0" w:firstLine="709"/>
        <w:jc w:val="both"/>
        <w:rPr>
          <w:i/>
          <w:sz w:val="26"/>
          <w:szCs w:val="26"/>
        </w:rPr>
      </w:pPr>
      <w:r w:rsidRPr="00BB544F">
        <w:rPr>
          <w:i/>
          <w:sz w:val="26"/>
          <w:szCs w:val="26"/>
        </w:rPr>
        <w:lastRenderedPageBreak/>
        <w:t>1. Сведения о движении нефинансовых активов (форма 0503168)</w:t>
      </w:r>
    </w:p>
    <w:p w:rsidR="00AD6E3A" w:rsidRDefault="00AD6E3A" w:rsidP="00AD6E3A">
      <w:pPr>
        <w:jc w:val="both"/>
      </w:pPr>
    </w:p>
    <w:p w:rsidR="00BB544F" w:rsidRPr="00EB02D2" w:rsidRDefault="00BB544F" w:rsidP="00BB544F">
      <w:pPr>
        <w:ind w:firstLine="708"/>
        <w:jc w:val="both"/>
      </w:pPr>
      <w:r w:rsidRPr="00EB02D2">
        <w:t>В целях характеристики показателей финансовой отчетности формы 0503168 «Сведения о движении нефинансовых активов» поясняем следующее.</w:t>
      </w:r>
    </w:p>
    <w:p w:rsidR="00BB544F" w:rsidRPr="00EB02D2" w:rsidRDefault="00BB544F" w:rsidP="00BB544F">
      <w:pPr>
        <w:ind w:firstLine="708"/>
        <w:jc w:val="both"/>
      </w:pPr>
      <w:r w:rsidRPr="00EB02D2">
        <w:t>В целях характеристики показателей финансовой отчетности формы 0503168 «Сведения о движении нефинансовых активов» поясняем следующее.</w:t>
      </w:r>
    </w:p>
    <w:p w:rsidR="00BB544F" w:rsidRPr="00EB02D2" w:rsidRDefault="00BB544F" w:rsidP="00BB544F">
      <w:pPr>
        <w:ind w:firstLine="708"/>
        <w:jc w:val="both"/>
      </w:pPr>
      <w:r w:rsidRPr="00EB02D2">
        <w:t>Движение нефинансовых активов в 2022 году осуществлялось по следующим направлениям: основные средства, вложения в основные средства, нематериальные активы, материальные запасы.</w:t>
      </w:r>
    </w:p>
    <w:p w:rsidR="00BB544F" w:rsidRPr="00EB02D2" w:rsidRDefault="00BB544F" w:rsidP="00BB544F">
      <w:pPr>
        <w:ind w:firstLine="708"/>
        <w:jc w:val="both"/>
      </w:pPr>
      <w:r w:rsidRPr="00EB02D2">
        <w:t>Остаток основных средств на 01.01.2022 года составляет 2</w:t>
      </w:r>
      <w:r w:rsidR="00F65D5A" w:rsidRPr="00EB02D2">
        <w:t> </w:t>
      </w:r>
      <w:r w:rsidRPr="00EB02D2">
        <w:t>783</w:t>
      </w:r>
      <w:r w:rsidR="00F65D5A" w:rsidRPr="00EB02D2">
        <w:t>,</w:t>
      </w:r>
      <w:r w:rsidRPr="00EB02D2">
        <w:t>6</w:t>
      </w:r>
      <w:r w:rsidR="00F65D5A" w:rsidRPr="00EB02D2">
        <w:t xml:space="preserve"> тыс.</w:t>
      </w:r>
      <w:r w:rsidRPr="00EB02D2">
        <w:t xml:space="preserve"> рублей.</w:t>
      </w:r>
    </w:p>
    <w:p w:rsidR="00BB544F" w:rsidRPr="00EB02D2" w:rsidRDefault="00BB544F" w:rsidP="00BB544F">
      <w:pPr>
        <w:ind w:firstLine="708"/>
        <w:jc w:val="both"/>
      </w:pPr>
      <w:r w:rsidRPr="00EB02D2">
        <w:t>Поступление основных средств – 10</w:t>
      </w:r>
      <w:r w:rsidR="00F65D5A" w:rsidRPr="00EB02D2">
        <w:t> </w:t>
      </w:r>
      <w:r w:rsidRPr="00EB02D2">
        <w:t>980</w:t>
      </w:r>
      <w:r w:rsidR="00F65D5A" w:rsidRPr="00EB02D2">
        <w:t>,</w:t>
      </w:r>
      <w:r w:rsidRPr="00EB02D2">
        <w:t xml:space="preserve"> </w:t>
      </w:r>
      <w:r w:rsidR="00F65D5A" w:rsidRPr="00EB02D2">
        <w:t>8 тыс.</w:t>
      </w:r>
      <w:r w:rsidRPr="00EB02D2">
        <w:t xml:space="preserve"> рублей.</w:t>
      </w:r>
    </w:p>
    <w:p w:rsidR="00BB544F" w:rsidRPr="00EB02D2" w:rsidRDefault="00BB544F" w:rsidP="00BB544F">
      <w:pPr>
        <w:ind w:firstLine="708"/>
        <w:jc w:val="both"/>
      </w:pPr>
      <w:r w:rsidRPr="00EB02D2">
        <w:t xml:space="preserve">Приобретено оборудование для детских и спортивных площадок, тракторный прицеп, рубильное оборудование для трактора, перенесены основные средства из казны в оперативное управление.  </w:t>
      </w:r>
    </w:p>
    <w:p w:rsidR="00BB544F" w:rsidRPr="00EB02D2" w:rsidRDefault="00BB544F" w:rsidP="00BB544F">
      <w:pPr>
        <w:ind w:firstLine="708"/>
        <w:jc w:val="both"/>
      </w:pPr>
      <w:r w:rsidRPr="00EB02D2">
        <w:t xml:space="preserve">Учтено на </w:t>
      </w:r>
      <w:proofErr w:type="spellStart"/>
      <w:r w:rsidRPr="00EB02D2">
        <w:t>забалансовом</w:t>
      </w:r>
      <w:proofErr w:type="spellEnd"/>
      <w:r w:rsidRPr="00EB02D2">
        <w:t xml:space="preserve"> счете основных средств 157</w:t>
      </w:r>
      <w:r w:rsidR="00F65D5A" w:rsidRPr="00EB02D2">
        <w:t>,</w:t>
      </w:r>
      <w:r w:rsidRPr="00EB02D2">
        <w:t>8</w:t>
      </w:r>
      <w:r w:rsidR="00F65D5A" w:rsidRPr="00EB02D2">
        <w:t xml:space="preserve"> тыс.</w:t>
      </w:r>
      <w:r w:rsidRPr="00EB02D2">
        <w:t xml:space="preserve"> рублей.</w:t>
      </w:r>
    </w:p>
    <w:p w:rsidR="00BB544F" w:rsidRPr="00EB02D2" w:rsidRDefault="00BB544F" w:rsidP="00BB544F">
      <w:pPr>
        <w:ind w:firstLine="708"/>
        <w:jc w:val="both"/>
      </w:pPr>
      <w:r w:rsidRPr="00EB02D2">
        <w:t>Списано имущества на сумму 1</w:t>
      </w:r>
      <w:r w:rsidR="00F65D5A" w:rsidRPr="00EB02D2">
        <w:t> </w:t>
      </w:r>
      <w:r w:rsidRPr="00EB02D2">
        <w:t>120</w:t>
      </w:r>
      <w:r w:rsidR="00F65D5A" w:rsidRPr="00EB02D2">
        <w:t>,8 тыс.</w:t>
      </w:r>
      <w:r w:rsidRPr="00EB02D2">
        <w:t xml:space="preserve"> рублей – Основные средства до </w:t>
      </w:r>
      <w:r w:rsidR="00F65D5A" w:rsidRPr="00EB02D2">
        <w:t>10,0 тыс.</w:t>
      </w:r>
      <w:r w:rsidRPr="00EB02D2">
        <w:t xml:space="preserve"> руб. на </w:t>
      </w:r>
      <w:proofErr w:type="spellStart"/>
      <w:r w:rsidRPr="00EB02D2">
        <w:t>забаланс</w:t>
      </w:r>
      <w:proofErr w:type="spellEnd"/>
      <w:r w:rsidRPr="00EB02D2">
        <w:t xml:space="preserve"> и с баланса по причине невозможности дальнейшего использования.</w:t>
      </w:r>
    </w:p>
    <w:p w:rsidR="00BB544F" w:rsidRPr="00EB02D2" w:rsidRDefault="00BB544F" w:rsidP="00BB544F">
      <w:pPr>
        <w:ind w:firstLine="708"/>
        <w:jc w:val="both"/>
      </w:pPr>
      <w:r w:rsidRPr="00EB02D2">
        <w:t>Вложения в нефинансовые активы (010600000) составили 4</w:t>
      </w:r>
      <w:r w:rsidR="00F65D5A" w:rsidRPr="00EB02D2">
        <w:t xml:space="preserve"> </w:t>
      </w:r>
      <w:r w:rsidRPr="00EB02D2">
        <w:t>933</w:t>
      </w:r>
      <w:r w:rsidR="00F65D5A" w:rsidRPr="00EB02D2">
        <w:t>,</w:t>
      </w:r>
      <w:r w:rsidRPr="00EB02D2">
        <w:t>4</w:t>
      </w:r>
      <w:r w:rsidR="00F65D5A" w:rsidRPr="00EB02D2">
        <w:t xml:space="preserve"> тыс.</w:t>
      </w:r>
      <w:r w:rsidRPr="00EB02D2">
        <w:t xml:space="preserve"> рублей.</w:t>
      </w:r>
    </w:p>
    <w:p w:rsidR="00BB544F" w:rsidRPr="00EB02D2" w:rsidRDefault="00BB544F" w:rsidP="00BB544F">
      <w:pPr>
        <w:ind w:firstLine="708"/>
        <w:jc w:val="both"/>
      </w:pPr>
      <w:r w:rsidRPr="00EB02D2">
        <w:t>Материальных запасов приобретено на сумму 652</w:t>
      </w:r>
      <w:r w:rsidR="00F31ACF" w:rsidRPr="00EB02D2">
        <w:t>,5 тыс.</w:t>
      </w:r>
      <w:r w:rsidRPr="00EB02D2">
        <w:t xml:space="preserve"> рублей. Остаток по состоянию на 01.01.2023 года – 6</w:t>
      </w:r>
      <w:r w:rsidR="00F31ACF" w:rsidRPr="00EB02D2">
        <w:t>,5 тыс.</w:t>
      </w:r>
      <w:r w:rsidRPr="00EB02D2">
        <w:t xml:space="preserve"> рублей (остатки ГСМ в баках 2-х автомобилей и трактора).</w:t>
      </w:r>
    </w:p>
    <w:p w:rsidR="00AD6E3A" w:rsidRPr="00EB02D2" w:rsidRDefault="00BB544F" w:rsidP="00BB544F">
      <w:pPr>
        <w:ind w:firstLine="708"/>
        <w:jc w:val="both"/>
      </w:pPr>
      <w:r w:rsidRPr="00EB02D2">
        <w:t xml:space="preserve">В 2010 году Администрация поселения получила в пользование от БУВО «ЦИТ» ноутбук в безвозмездное пользование. В 2022 году ноутбук был передан в БУВО «ЦИТ», договор безвозмездного пользования расторгнут. Имущество списано с учета с 01 </w:t>
      </w:r>
      <w:proofErr w:type="spellStart"/>
      <w:r w:rsidRPr="00EB02D2">
        <w:t>забалансового</w:t>
      </w:r>
      <w:proofErr w:type="spellEnd"/>
      <w:r w:rsidRPr="00EB02D2">
        <w:t xml:space="preserve"> счета.</w:t>
      </w:r>
    </w:p>
    <w:p w:rsidR="00BB544F" w:rsidRDefault="00BB544F" w:rsidP="00AD6E3A">
      <w:pPr>
        <w:pStyle w:val="a5"/>
        <w:spacing w:after="0"/>
        <w:ind w:left="0" w:firstLine="709"/>
        <w:jc w:val="both"/>
        <w:rPr>
          <w:i/>
          <w:sz w:val="24"/>
          <w:szCs w:val="24"/>
        </w:rPr>
      </w:pPr>
    </w:p>
    <w:p w:rsidR="00AD6E3A" w:rsidRPr="00BB544F" w:rsidRDefault="00AD6E3A" w:rsidP="00AD6E3A">
      <w:pPr>
        <w:pStyle w:val="a5"/>
        <w:spacing w:after="0"/>
        <w:ind w:left="0" w:firstLine="709"/>
        <w:jc w:val="both"/>
        <w:rPr>
          <w:i/>
          <w:sz w:val="26"/>
          <w:szCs w:val="26"/>
        </w:rPr>
      </w:pPr>
      <w:r w:rsidRPr="00BB544F">
        <w:rPr>
          <w:i/>
          <w:sz w:val="26"/>
          <w:szCs w:val="26"/>
        </w:rPr>
        <w:t>Сведения о движении нефинансовых активов в части имущества казны.</w:t>
      </w:r>
    </w:p>
    <w:p w:rsidR="00AD6E3A" w:rsidRDefault="00AD6E3A" w:rsidP="00AD6E3A">
      <w:pPr>
        <w:pStyle w:val="a5"/>
        <w:spacing w:after="0"/>
        <w:ind w:left="0" w:firstLine="709"/>
        <w:jc w:val="both"/>
        <w:rPr>
          <w:i/>
          <w:sz w:val="24"/>
          <w:szCs w:val="24"/>
        </w:rPr>
      </w:pPr>
    </w:p>
    <w:p w:rsidR="00BB544F" w:rsidRPr="00EB02D2" w:rsidRDefault="00BB544F" w:rsidP="00BB544F">
      <w:pPr>
        <w:ind w:firstLine="708"/>
        <w:jc w:val="both"/>
      </w:pPr>
      <w:r w:rsidRPr="00EB02D2">
        <w:t xml:space="preserve">Стоимость объектов нефинансовых активов казны на 31.12.2022 года составляет 0,00 рублей. </w:t>
      </w:r>
    </w:p>
    <w:p w:rsidR="00BB544F" w:rsidRPr="00EB02D2" w:rsidRDefault="00BB544F" w:rsidP="00BB544F">
      <w:pPr>
        <w:ind w:firstLine="708"/>
        <w:jc w:val="both"/>
      </w:pPr>
      <w:r w:rsidRPr="00EB02D2">
        <w:t xml:space="preserve">Поступление непроизведенных активов (земля) </w:t>
      </w:r>
      <w:r w:rsidR="00F31ACF" w:rsidRPr="00EB02D2">
        <w:t>–</w:t>
      </w:r>
      <w:r w:rsidRPr="00EB02D2">
        <w:t xml:space="preserve"> 3</w:t>
      </w:r>
      <w:r w:rsidR="00F31ACF" w:rsidRPr="00EB02D2">
        <w:t xml:space="preserve">,0 </w:t>
      </w:r>
      <w:proofErr w:type="spellStart"/>
      <w:r w:rsidR="00F31ACF" w:rsidRPr="00EB02D2">
        <w:t>тыс</w:t>
      </w:r>
      <w:proofErr w:type="spellEnd"/>
      <w:r w:rsidRPr="00EB02D2">
        <w:t xml:space="preserve"> руб. - Получен земельный участок ввиду отказа в муниципальную собственность.</w:t>
      </w:r>
    </w:p>
    <w:p w:rsidR="00BB544F" w:rsidRPr="00EB02D2" w:rsidRDefault="00BB544F" w:rsidP="00BB544F">
      <w:pPr>
        <w:ind w:firstLine="708"/>
        <w:jc w:val="both"/>
      </w:pPr>
      <w:r w:rsidRPr="00EB02D2">
        <w:t>Увеличилась кадастровая стоимость земельных участков на 86</w:t>
      </w:r>
      <w:r w:rsidR="00F31ACF" w:rsidRPr="00EB02D2">
        <w:t> </w:t>
      </w:r>
      <w:r w:rsidRPr="00EB02D2">
        <w:t>690</w:t>
      </w:r>
      <w:r w:rsidR="00F31ACF" w:rsidRPr="00EB02D2">
        <w:t>,5 тыс.</w:t>
      </w:r>
      <w:r w:rsidRPr="00EB02D2">
        <w:t xml:space="preserve"> рублей.</w:t>
      </w:r>
    </w:p>
    <w:p w:rsidR="00BB544F" w:rsidRPr="00EB02D2" w:rsidRDefault="00BB544F" w:rsidP="00BB544F">
      <w:pPr>
        <w:ind w:firstLine="708"/>
        <w:jc w:val="both"/>
      </w:pPr>
      <w:r w:rsidRPr="00EB02D2">
        <w:t>Имущество со счета 108.51.000, 108.52.000 в сумме 1</w:t>
      </w:r>
      <w:r w:rsidR="00F31ACF" w:rsidRPr="00EB02D2">
        <w:t> </w:t>
      </w:r>
      <w:r w:rsidRPr="00EB02D2">
        <w:t>28</w:t>
      </w:r>
      <w:r w:rsidR="00F31ACF" w:rsidRPr="00EB02D2">
        <w:t>9 тыс.</w:t>
      </w:r>
      <w:r w:rsidRPr="00EB02D2">
        <w:t xml:space="preserve"> – было передано в казну Вологодского муниципального округа.</w:t>
      </w:r>
    </w:p>
    <w:p w:rsidR="00BB544F" w:rsidRPr="00EB02D2" w:rsidRDefault="00BB544F" w:rsidP="00BB544F">
      <w:pPr>
        <w:ind w:firstLine="708"/>
        <w:jc w:val="both"/>
      </w:pPr>
      <w:r w:rsidRPr="00EB02D2">
        <w:t>Остальное имущество со счета 108.52.000 – было перенесено на 101 счет баланса.</w:t>
      </w:r>
    </w:p>
    <w:p w:rsidR="00AD6E3A" w:rsidRPr="00EB02D2" w:rsidRDefault="00BB544F" w:rsidP="00BB544F">
      <w:pPr>
        <w:ind w:firstLine="708"/>
        <w:jc w:val="both"/>
      </w:pPr>
      <w:r w:rsidRPr="00EB02D2">
        <w:t>Земельные участки со счета 108.55.00 в сумме 89</w:t>
      </w:r>
      <w:r w:rsidR="00F31ACF" w:rsidRPr="00EB02D2">
        <w:t> </w:t>
      </w:r>
      <w:r w:rsidRPr="00EB02D2">
        <w:t>804</w:t>
      </w:r>
      <w:r w:rsidR="00F31ACF" w:rsidRPr="00EB02D2">
        <w:t xml:space="preserve">,4 тыс. </w:t>
      </w:r>
      <w:r w:rsidRPr="00EB02D2">
        <w:t>руб. – также были переданы в Вологодский муниципальный округ.</w:t>
      </w:r>
    </w:p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</w:p>
    <w:p w:rsidR="00AD6E3A" w:rsidRDefault="00AD6E3A" w:rsidP="00AD6E3A">
      <w:pPr>
        <w:pStyle w:val="a5"/>
        <w:spacing w:after="0"/>
        <w:ind w:left="0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 w:rsidRPr="007C07FA">
        <w:rPr>
          <w:i/>
          <w:sz w:val="24"/>
          <w:szCs w:val="24"/>
        </w:rPr>
        <w:t>2. Сведения по дебиторской и кредиторской задолженности (ф.0503169)</w:t>
      </w:r>
    </w:p>
    <w:p w:rsidR="00AD6E3A" w:rsidRDefault="00AD6E3A" w:rsidP="00AD6E3A">
      <w:pPr>
        <w:pStyle w:val="a5"/>
        <w:spacing w:after="0"/>
        <w:ind w:left="0" w:firstLine="709"/>
        <w:jc w:val="both"/>
        <w:rPr>
          <w:i/>
          <w:sz w:val="24"/>
          <w:szCs w:val="24"/>
        </w:rPr>
      </w:pPr>
    </w:p>
    <w:p w:rsidR="00AD6E3A" w:rsidRPr="00E456D8" w:rsidRDefault="00AD6E3A" w:rsidP="00AD6E3A">
      <w:pPr>
        <w:pStyle w:val="a5"/>
        <w:spacing w:after="0"/>
        <w:ind w:left="0" w:firstLine="709"/>
        <w:jc w:val="both"/>
        <w:rPr>
          <w:sz w:val="26"/>
          <w:szCs w:val="26"/>
        </w:rPr>
      </w:pPr>
      <w:r w:rsidRPr="00E456D8">
        <w:rPr>
          <w:sz w:val="26"/>
          <w:szCs w:val="26"/>
        </w:rPr>
        <w:t xml:space="preserve"> </w:t>
      </w:r>
      <w:r w:rsidRPr="00EB02D2">
        <w:rPr>
          <w:sz w:val="24"/>
          <w:szCs w:val="24"/>
        </w:rPr>
        <w:t xml:space="preserve">По состоянию на 31.12.2022г у Администрации </w:t>
      </w:r>
      <w:proofErr w:type="spellStart"/>
      <w:r w:rsidR="00E456D8" w:rsidRPr="00EB02D2">
        <w:rPr>
          <w:sz w:val="24"/>
          <w:szCs w:val="24"/>
        </w:rPr>
        <w:t>Семенковского</w:t>
      </w:r>
      <w:proofErr w:type="spellEnd"/>
      <w:r w:rsidRPr="00EB02D2">
        <w:rPr>
          <w:sz w:val="24"/>
          <w:szCs w:val="24"/>
        </w:rPr>
        <w:t xml:space="preserve"> поселения просроченной дебиторской и кредиторской задолженности нет. Вся задолженность текущая</w:t>
      </w:r>
      <w:r w:rsidRPr="00E456D8">
        <w:rPr>
          <w:sz w:val="26"/>
          <w:szCs w:val="26"/>
        </w:rPr>
        <w:t xml:space="preserve">. </w:t>
      </w:r>
    </w:p>
    <w:p w:rsidR="00E456D8" w:rsidRPr="00E456D8" w:rsidRDefault="00E456D8" w:rsidP="00E456D8">
      <w:pPr>
        <w:jc w:val="both"/>
        <w:rPr>
          <w:sz w:val="26"/>
          <w:szCs w:val="26"/>
        </w:rPr>
      </w:pPr>
    </w:p>
    <w:p w:rsidR="00E456D8" w:rsidRPr="00DA5C35" w:rsidRDefault="00E456D8" w:rsidP="00E456D8">
      <w:pPr>
        <w:jc w:val="both"/>
        <w:rPr>
          <w:sz w:val="27"/>
          <w:szCs w:val="27"/>
        </w:rPr>
      </w:pPr>
      <w:r w:rsidRPr="004A7DAA">
        <w:rPr>
          <w:b/>
          <w:i/>
          <w:sz w:val="28"/>
          <w:szCs w:val="28"/>
        </w:rPr>
        <w:t>Кредиторская задолженность по счету 302 составила</w:t>
      </w:r>
      <w:r w:rsidRPr="004A7DAA">
        <w:rPr>
          <w:sz w:val="28"/>
          <w:szCs w:val="28"/>
        </w:rPr>
        <w:t>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275"/>
        <w:gridCol w:w="4536"/>
        <w:gridCol w:w="1418"/>
        <w:gridCol w:w="850"/>
        <w:gridCol w:w="993"/>
      </w:tblGrid>
      <w:tr w:rsidR="00E456D8" w:rsidRPr="00DA5C35" w:rsidTr="00EB02D2">
        <w:tc>
          <w:tcPr>
            <w:tcW w:w="988" w:type="dxa"/>
          </w:tcPr>
          <w:p w:rsidR="00E456D8" w:rsidRPr="00DA5C35" w:rsidRDefault="00E456D8" w:rsidP="005A1B8C">
            <w:pPr>
              <w:jc w:val="center"/>
            </w:pPr>
            <w:r w:rsidRPr="00DA5C35">
              <w:t>Номер счета</w:t>
            </w:r>
          </w:p>
        </w:tc>
        <w:tc>
          <w:tcPr>
            <w:tcW w:w="1275" w:type="dxa"/>
          </w:tcPr>
          <w:p w:rsidR="00E456D8" w:rsidRPr="00DA5C35" w:rsidRDefault="00E456D8" w:rsidP="005A1B8C">
            <w:pPr>
              <w:jc w:val="center"/>
            </w:pPr>
            <w:r w:rsidRPr="00DA5C35">
              <w:t>Сумма задолженности, всего (рублей)</w:t>
            </w:r>
          </w:p>
        </w:tc>
        <w:tc>
          <w:tcPr>
            <w:tcW w:w="4536" w:type="dxa"/>
          </w:tcPr>
          <w:p w:rsidR="00E456D8" w:rsidRPr="00DA5C35" w:rsidRDefault="00E456D8" w:rsidP="005A1B8C">
            <w:pPr>
              <w:jc w:val="center"/>
            </w:pPr>
            <w:r w:rsidRPr="00DA5C35">
              <w:t>описание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456D8" w:rsidRPr="00DA5C35" w:rsidRDefault="00E456D8" w:rsidP="005A1B8C">
            <w:pPr>
              <w:jc w:val="center"/>
            </w:pPr>
            <w:r w:rsidRPr="00DA5C35">
              <w:t>Сумма про-</w:t>
            </w:r>
            <w:proofErr w:type="spellStart"/>
            <w:r w:rsidRPr="00DA5C35">
              <w:t>сроченной</w:t>
            </w:r>
            <w:proofErr w:type="spellEnd"/>
            <w:r w:rsidRPr="00DA5C35">
              <w:t xml:space="preserve"> задолжен-</w:t>
            </w:r>
            <w:proofErr w:type="spellStart"/>
            <w:r w:rsidRPr="00DA5C35">
              <w:t>ности</w:t>
            </w:r>
            <w:proofErr w:type="spellEnd"/>
            <w:r w:rsidRPr="00DA5C35">
              <w:t xml:space="preserve"> (рублей)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D8" w:rsidRPr="00DA5C35" w:rsidRDefault="00E456D8" w:rsidP="005A1B8C">
            <w:pPr>
              <w:jc w:val="center"/>
            </w:pPr>
            <w:r w:rsidRPr="00DA5C35">
              <w:t>описание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D8" w:rsidRPr="00DA5C35" w:rsidRDefault="00E456D8" w:rsidP="005A1B8C">
            <w:pPr>
              <w:jc w:val="center"/>
            </w:pPr>
            <w:r w:rsidRPr="00DA5C35">
              <w:t>Год возникновения</w:t>
            </w:r>
          </w:p>
        </w:tc>
      </w:tr>
      <w:tr w:rsidR="00E456D8" w:rsidRPr="00DA5C35" w:rsidTr="00EB02D2">
        <w:tc>
          <w:tcPr>
            <w:tcW w:w="988" w:type="dxa"/>
          </w:tcPr>
          <w:p w:rsidR="00E456D8" w:rsidRPr="00DA5C35" w:rsidRDefault="00E456D8" w:rsidP="005A1B8C">
            <w:pPr>
              <w:rPr>
                <w:sz w:val="22"/>
                <w:szCs w:val="22"/>
                <w:lang w:eastAsia="en-US"/>
              </w:rPr>
            </w:pPr>
            <w:r w:rsidRPr="00DA5C35">
              <w:rPr>
                <w:sz w:val="22"/>
                <w:szCs w:val="22"/>
                <w:lang w:eastAsia="en-US"/>
              </w:rPr>
              <w:t>302.21</w:t>
            </w:r>
          </w:p>
          <w:p w:rsidR="00E456D8" w:rsidRPr="00DA5C35" w:rsidRDefault="00E456D8" w:rsidP="005A1B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456D8" w:rsidRPr="00DA5C35" w:rsidRDefault="00E456D8" w:rsidP="005A1B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66,86</w:t>
            </w:r>
          </w:p>
        </w:tc>
        <w:tc>
          <w:tcPr>
            <w:tcW w:w="4536" w:type="dxa"/>
          </w:tcPr>
          <w:p w:rsidR="00E456D8" w:rsidRPr="00DA5C35" w:rsidRDefault="00E456D8" w:rsidP="005A1B8C">
            <w:r w:rsidRPr="00DA5C35">
              <w:rPr>
                <w:lang w:eastAsia="en-US"/>
              </w:rPr>
              <w:t>задолженность за услуги связи за декабрь 202</w:t>
            </w:r>
            <w:r>
              <w:rPr>
                <w:lang w:eastAsia="en-US"/>
              </w:rPr>
              <w:t>2</w:t>
            </w:r>
            <w:r w:rsidRPr="00DA5C35">
              <w:rPr>
                <w:lang w:eastAsia="en-US"/>
              </w:rPr>
              <w:t>г. ПАО «Ростелеком»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456D8" w:rsidRPr="00DA5C35" w:rsidRDefault="00E456D8" w:rsidP="005A1B8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D8" w:rsidRPr="00DA5C35" w:rsidRDefault="00E456D8" w:rsidP="005A1B8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D8" w:rsidRPr="00DA5C35" w:rsidRDefault="00E456D8" w:rsidP="005A1B8C"/>
          <w:p w:rsidR="00E456D8" w:rsidRPr="00DA5C35" w:rsidRDefault="00E456D8" w:rsidP="005A1B8C"/>
        </w:tc>
      </w:tr>
      <w:tr w:rsidR="00E456D8" w:rsidRPr="00DA5C35" w:rsidTr="00EB02D2">
        <w:tc>
          <w:tcPr>
            <w:tcW w:w="988" w:type="dxa"/>
          </w:tcPr>
          <w:p w:rsidR="00E456D8" w:rsidRPr="00DA5C35" w:rsidRDefault="00E456D8" w:rsidP="005A1B8C">
            <w:pPr>
              <w:rPr>
                <w:sz w:val="22"/>
                <w:szCs w:val="22"/>
                <w:lang w:eastAsia="en-US"/>
              </w:rPr>
            </w:pPr>
            <w:r w:rsidRPr="00DA5C35">
              <w:rPr>
                <w:sz w:val="22"/>
                <w:szCs w:val="22"/>
                <w:lang w:eastAsia="en-US"/>
              </w:rPr>
              <w:t>302.23</w:t>
            </w:r>
          </w:p>
        </w:tc>
        <w:tc>
          <w:tcPr>
            <w:tcW w:w="1275" w:type="dxa"/>
          </w:tcPr>
          <w:p w:rsidR="00E456D8" w:rsidRPr="00DA5C35" w:rsidRDefault="00E456D8" w:rsidP="005A1B8C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20093,52</w:t>
            </w:r>
          </w:p>
        </w:tc>
        <w:tc>
          <w:tcPr>
            <w:tcW w:w="4536" w:type="dxa"/>
          </w:tcPr>
          <w:p w:rsidR="00E456D8" w:rsidRPr="00DA5C35" w:rsidRDefault="00E456D8" w:rsidP="005A1B8C">
            <w:pPr>
              <w:rPr>
                <w:lang w:eastAsia="en-US"/>
              </w:rPr>
            </w:pPr>
            <w:r w:rsidRPr="00DA5C35">
              <w:rPr>
                <w:lang w:eastAsia="en-US"/>
              </w:rPr>
              <w:t>задолженность за электроэнергию за декабрь 202</w:t>
            </w:r>
            <w:r>
              <w:rPr>
                <w:lang w:eastAsia="en-US"/>
              </w:rPr>
              <w:t>2</w:t>
            </w:r>
            <w:r w:rsidRPr="00DA5C35">
              <w:rPr>
                <w:lang w:eastAsia="en-US"/>
              </w:rPr>
              <w:t>г. ООО «Северная сбытовая компания»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456D8" w:rsidRPr="00DA5C35" w:rsidRDefault="00E456D8" w:rsidP="005A1B8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D8" w:rsidRPr="00DA5C35" w:rsidRDefault="00E456D8" w:rsidP="005A1B8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D8" w:rsidRPr="00DA5C35" w:rsidRDefault="00E456D8" w:rsidP="005A1B8C"/>
        </w:tc>
      </w:tr>
      <w:tr w:rsidR="00E456D8" w:rsidRPr="00DA5C35" w:rsidTr="00EB02D2">
        <w:tc>
          <w:tcPr>
            <w:tcW w:w="988" w:type="dxa"/>
          </w:tcPr>
          <w:p w:rsidR="00E456D8" w:rsidRPr="00DA5C35" w:rsidRDefault="00E456D8" w:rsidP="005A1B8C">
            <w:pPr>
              <w:rPr>
                <w:sz w:val="22"/>
                <w:szCs w:val="22"/>
                <w:lang w:eastAsia="en-US"/>
              </w:rPr>
            </w:pPr>
            <w:r w:rsidRPr="00DA5C35">
              <w:rPr>
                <w:sz w:val="22"/>
                <w:szCs w:val="22"/>
                <w:lang w:eastAsia="en-US"/>
              </w:rPr>
              <w:t>302.26</w:t>
            </w:r>
          </w:p>
        </w:tc>
        <w:tc>
          <w:tcPr>
            <w:tcW w:w="1275" w:type="dxa"/>
          </w:tcPr>
          <w:p w:rsidR="00E456D8" w:rsidRPr="00DA5C35" w:rsidRDefault="00E456D8" w:rsidP="005A1B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1260,00</w:t>
            </w:r>
          </w:p>
        </w:tc>
        <w:tc>
          <w:tcPr>
            <w:tcW w:w="4536" w:type="dxa"/>
          </w:tcPr>
          <w:p w:rsidR="00E456D8" w:rsidRPr="00DA5C35" w:rsidRDefault="00E456D8" w:rsidP="005A1B8C">
            <w:pPr>
              <w:rPr>
                <w:lang w:eastAsia="en-US"/>
              </w:rPr>
            </w:pPr>
            <w:r w:rsidRPr="00DA5C35">
              <w:rPr>
                <w:lang w:eastAsia="en-US"/>
              </w:rPr>
              <w:t xml:space="preserve">задолженность за услуги </w:t>
            </w:r>
            <w:proofErr w:type="spellStart"/>
            <w:r w:rsidRPr="00DA5C35">
              <w:rPr>
                <w:lang w:eastAsia="en-US"/>
              </w:rPr>
              <w:t>предрейсового</w:t>
            </w:r>
            <w:proofErr w:type="spellEnd"/>
            <w:r w:rsidRPr="00DA5C35">
              <w:rPr>
                <w:lang w:eastAsia="en-US"/>
              </w:rPr>
              <w:t xml:space="preserve"> мед. осмотра за декабрь 202</w:t>
            </w:r>
            <w:r>
              <w:rPr>
                <w:lang w:eastAsia="en-US"/>
              </w:rPr>
              <w:t>2</w:t>
            </w:r>
            <w:r w:rsidRPr="00DA5C35">
              <w:rPr>
                <w:lang w:eastAsia="en-US"/>
              </w:rPr>
              <w:t xml:space="preserve">г БУЗ ВО «Вологодская ЦРБ», оценка </w:t>
            </w:r>
            <w:r w:rsidRPr="00DA5C35">
              <w:rPr>
                <w:lang w:eastAsia="en-US"/>
              </w:rPr>
              <w:lastRenderedPageBreak/>
              <w:t>микроклимата «</w:t>
            </w:r>
            <w:proofErr w:type="spellStart"/>
            <w:r w:rsidRPr="00DA5C35">
              <w:rPr>
                <w:lang w:eastAsia="en-US"/>
              </w:rPr>
              <w:t>Рацио</w:t>
            </w:r>
            <w:proofErr w:type="spellEnd"/>
            <w:r w:rsidRPr="00DA5C35">
              <w:rPr>
                <w:lang w:eastAsia="en-US"/>
              </w:rPr>
              <w:t>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456D8" w:rsidRPr="00DA5C35" w:rsidRDefault="00E456D8" w:rsidP="005A1B8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D8" w:rsidRPr="00DA5C35" w:rsidRDefault="00E456D8" w:rsidP="005A1B8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D8" w:rsidRPr="00DA5C35" w:rsidRDefault="00E456D8" w:rsidP="005A1B8C"/>
        </w:tc>
      </w:tr>
      <w:tr w:rsidR="00E456D8" w:rsidRPr="00DA5C35" w:rsidTr="00EB02D2">
        <w:tc>
          <w:tcPr>
            <w:tcW w:w="988" w:type="dxa"/>
          </w:tcPr>
          <w:p w:rsidR="00E456D8" w:rsidRPr="00DA5C35" w:rsidRDefault="00E456D8" w:rsidP="005A1B8C">
            <w:pPr>
              <w:rPr>
                <w:sz w:val="22"/>
                <w:szCs w:val="22"/>
                <w:lang w:eastAsia="en-US"/>
              </w:rPr>
            </w:pPr>
            <w:r w:rsidRPr="00DA5C35">
              <w:rPr>
                <w:sz w:val="22"/>
                <w:szCs w:val="22"/>
                <w:lang w:eastAsia="en-US"/>
              </w:rPr>
              <w:lastRenderedPageBreak/>
              <w:t>302.34</w:t>
            </w:r>
          </w:p>
        </w:tc>
        <w:tc>
          <w:tcPr>
            <w:tcW w:w="1275" w:type="dxa"/>
          </w:tcPr>
          <w:p w:rsidR="00E456D8" w:rsidRPr="00DA5C35" w:rsidRDefault="00E456D8" w:rsidP="005A1B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5484,00</w:t>
            </w:r>
          </w:p>
        </w:tc>
        <w:tc>
          <w:tcPr>
            <w:tcW w:w="4536" w:type="dxa"/>
          </w:tcPr>
          <w:p w:rsidR="00E456D8" w:rsidRPr="00DA5C35" w:rsidRDefault="00E456D8" w:rsidP="005A1B8C">
            <w:pPr>
              <w:rPr>
                <w:lang w:eastAsia="en-US"/>
              </w:rPr>
            </w:pPr>
            <w:r w:rsidRPr="00DA5C35">
              <w:rPr>
                <w:lang w:eastAsia="en-US"/>
              </w:rPr>
              <w:t>задолженность за ГСМ за декабрь 20</w:t>
            </w:r>
            <w:r>
              <w:rPr>
                <w:lang w:eastAsia="en-US"/>
              </w:rPr>
              <w:t>22</w:t>
            </w:r>
            <w:r w:rsidRPr="00DA5C35">
              <w:rPr>
                <w:lang w:eastAsia="en-US"/>
              </w:rPr>
              <w:t>г ТК «Стандарт»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456D8" w:rsidRPr="00DA5C35" w:rsidRDefault="00E456D8" w:rsidP="005A1B8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D8" w:rsidRPr="00DA5C35" w:rsidRDefault="00E456D8" w:rsidP="005A1B8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D8" w:rsidRPr="00DA5C35" w:rsidRDefault="00E456D8" w:rsidP="005A1B8C"/>
        </w:tc>
      </w:tr>
    </w:tbl>
    <w:p w:rsidR="00E456D8" w:rsidRPr="00EB02D2" w:rsidRDefault="00E456D8" w:rsidP="00E456D8">
      <w:pPr>
        <w:jc w:val="both"/>
      </w:pPr>
      <w:r w:rsidRPr="00EB02D2">
        <w:t>Итого: 26 904 ,38 руб.</w:t>
      </w:r>
    </w:p>
    <w:p w:rsidR="00E456D8" w:rsidRPr="004A7DAA" w:rsidRDefault="00E456D8" w:rsidP="00E456D8">
      <w:pPr>
        <w:jc w:val="both"/>
        <w:rPr>
          <w:sz w:val="28"/>
          <w:szCs w:val="28"/>
        </w:rPr>
      </w:pPr>
    </w:p>
    <w:p w:rsidR="00E456D8" w:rsidRPr="00AC19A2" w:rsidRDefault="00E456D8" w:rsidP="00E456D8">
      <w:pPr>
        <w:jc w:val="both"/>
        <w:rPr>
          <w:sz w:val="26"/>
          <w:szCs w:val="26"/>
        </w:rPr>
      </w:pPr>
      <w:r w:rsidRPr="00AC19A2">
        <w:rPr>
          <w:b/>
          <w:i/>
          <w:sz w:val="26"/>
          <w:szCs w:val="26"/>
        </w:rPr>
        <w:t>Дебиторская задолженность отсутствует.</w:t>
      </w:r>
      <w:r w:rsidRPr="00AC19A2">
        <w:rPr>
          <w:sz w:val="26"/>
          <w:szCs w:val="26"/>
        </w:rPr>
        <w:t xml:space="preserve"> </w:t>
      </w:r>
    </w:p>
    <w:p w:rsidR="00AD6E3A" w:rsidRDefault="00AD6E3A" w:rsidP="00E456D8">
      <w:pPr>
        <w:pStyle w:val="a5"/>
        <w:spacing w:after="0"/>
        <w:ind w:left="0" w:firstLine="709"/>
        <w:jc w:val="both"/>
        <w:rPr>
          <w:sz w:val="26"/>
          <w:szCs w:val="26"/>
        </w:rPr>
      </w:pPr>
    </w:p>
    <w:p w:rsidR="00AD6E3A" w:rsidRPr="00EB02D2" w:rsidRDefault="00AD6E3A" w:rsidP="00E456D8">
      <w:pPr>
        <w:pStyle w:val="a5"/>
        <w:ind w:left="0"/>
        <w:jc w:val="both"/>
        <w:rPr>
          <w:i/>
          <w:sz w:val="24"/>
          <w:szCs w:val="24"/>
        </w:rPr>
      </w:pPr>
      <w:r w:rsidRPr="00EB02D2">
        <w:rPr>
          <w:i/>
          <w:sz w:val="24"/>
          <w:szCs w:val="24"/>
        </w:rPr>
        <w:t>3.Сведения о финансовых вложениях получателя бюджетных средств, администратора</w:t>
      </w:r>
      <w:r w:rsidRPr="00E456D8">
        <w:rPr>
          <w:i/>
          <w:sz w:val="26"/>
          <w:szCs w:val="26"/>
        </w:rPr>
        <w:t xml:space="preserve"> </w:t>
      </w:r>
      <w:r w:rsidRPr="00EB02D2">
        <w:rPr>
          <w:i/>
          <w:sz w:val="24"/>
          <w:szCs w:val="24"/>
        </w:rPr>
        <w:t>источников финансирования дефицита бюджета (форма 0503171)</w:t>
      </w:r>
    </w:p>
    <w:p w:rsidR="00E456D8" w:rsidRPr="00EB02D2" w:rsidRDefault="00E456D8" w:rsidP="00E456D8">
      <w:pPr>
        <w:pStyle w:val="a5"/>
        <w:ind w:firstLine="709"/>
        <w:jc w:val="both"/>
        <w:rPr>
          <w:sz w:val="24"/>
          <w:szCs w:val="24"/>
        </w:rPr>
      </w:pPr>
      <w:r w:rsidRPr="00EB02D2">
        <w:rPr>
          <w:sz w:val="24"/>
          <w:szCs w:val="24"/>
        </w:rPr>
        <w:t>В форме 0503171 «Сведения о финансовых вложениях получателя бюджетных средств, администратора источников финансирования дефицита бюджета» отражена стоимость особо ценного имущества учреждений по состоянию на 01.01.2023:</w:t>
      </w:r>
    </w:p>
    <w:p w:rsidR="00E456D8" w:rsidRPr="00EB02D2" w:rsidRDefault="00E456D8" w:rsidP="00E456D8">
      <w:pPr>
        <w:pStyle w:val="a5"/>
        <w:ind w:firstLine="709"/>
        <w:jc w:val="both"/>
        <w:rPr>
          <w:sz w:val="24"/>
          <w:szCs w:val="24"/>
        </w:rPr>
      </w:pPr>
      <w:r w:rsidRPr="00EB02D2">
        <w:rPr>
          <w:sz w:val="24"/>
          <w:szCs w:val="24"/>
        </w:rPr>
        <w:t xml:space="preserve"> - 4</w:t>
      </w:r>
      <w:r w:rsidR="00F31ACF" w:rsidRPr="00EB02D2">
        <w:rPr>
          <w:sz w:val="24"/>
          <w:szCs w:val="24"/>
        </w:rPr>
        <w:t> </w:t>
      </w:r>
      <w:r w:rsidRPr="00EB02D2">
        <w:rPr>
          <w:sz w:val="24"/>
          <w:szCs w:val="24"/>
        </w:rPr>
        <w:t>714</w:t>
      </w:r>
      <w:r w:rsidR="00F31ACF" w:rsidRPr="00EB02D2">
        <w:rPr>
          <w:sz w:val="24"/>
          <w:szCs w:val="24"/>
        </w:rPr>
        <w:t>,2 тыс.</w:t>
      </w:r>
      <w:r w:rsidRPr="00EB02D2">
        <w:rPr>
          <w:sz w:val="24"/>
          <w:szCs w:val="24"/>
        </w:rPr>
        <w:t xml:space="preserve"> рублей – участие в государственных муниципальных учреждениях. В 2022 году была проведена корректировка суммы в виду списания особо ценного имущества в подведомственном учреждении.</w:t>
      </w:r>
    </w:p>
    <w:p w:rsidR="00E456D8" w:rsidRPr="00EB02D2" w:rsidRDefault="00E456D8" w:rsidP="00E456D8">
      <w:pPr>
        <w:pStyle w:val="a5"/>
        <w:ind w:firstLine="709"/>
        <w:jc w:val="both"/>
        <w:rPr>
          <w:sz w:val="24"/>
          <w:szCs w:val="24"/>
        </w:rPr>
      </w:pPr>
      <w:r w:rsidRPr="00EB02D2">
        <w:rPr>
          <w:sz w:val="24"/>
          <w:szCs w:val="24"/>
        </w:rPr>
        <w:t>В целях характеристики показателей финансовой отчетности в составе пояснительной записки представлены:</w:t>
      </w:r>
    </w:p>
    <w:p w:rsidR="00E456D8" w:rsidRPr="00EB02D2" w:rsidRDefault="00E456D8" w:rsidP="00E456D8">
      <w:pPr>
        <w:pStyle w:val="a5"/>
        <w:ind w:firstLine="709"/>
        <w:jc w:val="both"/>
        <w:rPr>
          <w:sz w:val="24"/>
          <w:szCs w:val="24"/>
        </w:rPr>
      </w:pPr>
      <w:r w:rsidRPr="00EB02D2">
        <w:rPr>
          <w:sz w:val="24"/>
          <w:szCs w:val="24"/>
        </w:rPr>
        <w:t>- форма 0503175 «Сведения о принятых и неисполненных обязательствах получателя бюджетных средств».</w:t>
      </w:r>
    </w:p>
    <w:p w:rsidR="00E456D8" w:rsidRPr="00EB02D2" w:rsidRDefault="00E456D8" w:rsidP="00E456D8">
      <w:pPr>
        <w:pStyle w:val="a5"/>
        <w:spacing w:after="0"/>
        <w:ind w:left="0" w:firstLine="709"/>
        <w:jc w:val="both"/>
        <w:rPr>
          <w:sz w:val="24"/>
          <w:szCs w:val="24"/>
        </w:rPr>
      </w:pPr>
      <w:r w:rsidRPr="00EB02D2">
        <w:rPr>
          <w:sz w:val="24"/>
          <w:szCs w:val="24"/>
        </w:rPr>
        <w:t>На 01.01.2022 года на лицевом счете по операциям со средствами, поступающими во временное распоряжение остаток денежных средств составил 0,00 рублей. На 01.01.2023 года остаток денежных средств 0,00 рублей.</w:t>
      </w:r>
    </w:p>
    <w:p w:rsidR="00E456D8" w:rsidRPr="00EB02D2" w:rsidRDefault="00E456D8" w:rsidP="00E456D8">
      <w:pPr>
        <w:pStyle w:val="a5"/>
        <w:spacing w:after="0"/>
        <w:ind w:left="0"/>
        <w:jc w:val="both"/>
        <w:rPr>
          <w:sz w:val="24"/>
          <w:szCs w:val="24"/>
        </w:rPr>
      </w:pPr>
    </w:p>
    <w:p w:rsidR="00AD6E3A" w:rsidRPr="00EB02D2" w:rsidRDefault="00AD6E3A" w:rsidP="00E456D8">
      <w:pPr>
        <w:pStyle w:val="a5"/>
        <w:spacing w:after="0"/>
        <w:ind w:left="0"/>
        <w:jc w:val="both"/>
        <w:rPr>
          <w:i/>
          <w:sz w:val="24"/>
          <w:szCs w:val="24"/>
        </w:rPr>
      </w:pPr>
      <w:r w:rsidRPr="00EB02D2">
        <w:rPr>
          <w:i/>
          <w:sz w:val="24"/>
          <w:szCs w:val="24"/>
        </w:rPr>
        <w:t>4. Сведения об изменении остатков валюты баланса (ф. 0503173).</w:t>
      </w:r>
    </w:p>
    <w:p w:rsidR="00AD6E3A" w:rsidRDefault="00AD6E3A" w:rsidP="00AD6E3A">
      <w:pPr>
        <w:pStyle w:val="a5"/>
        <w:spacing w:after="0"/>
        <w:ind w:left="0" w:firstLine="709"/>
        <w:jc w:val="both"/>
        <w:rPr>
          <w:i/>
          <w:sz w:val="24"/>
          <w:szCs w:val="24"/>
        </w:rPr>
      </w:pPr>
    </w:p>
    <w:p w:rsidR="00AD6E3A" w:rsidRPr="00EB02D2" w:rsidRDefault="00AD6E3A" w:rsidP="00EB02D2">
      <w:pPr>
        <w:pStyle w:val="a5"/>
        <w:ind w:left="0" w:firstLine="709"/>
        <w:jc w:val="both"/>
        <w:rPr>
          <w:sz w:val="24"/>
          <w:szCs w:val="24"/>
        </w:rPr>
      </w:pPr>
      <w:r w:rsidRPr="00EB02D2">
        <w:rPr>
          <w:sz w:val="24"/>
          <w:szCs w:val="24"/>
        </w:rPr>
        <w:t>По состоянию на начало отчетного финансового года (на 01.01.2022) по сравнению с данными на конец предыдущего отчетного финансового года (на 31.12.2021г) расхождения</w:t>
      </w:r>
      <w:r w:rsidR="00E456D8" w:rsidRPr="00EB02D2">
        <w:rPr>
          <w:sz w:val="24"/>
          <w:szCs w:val="24"/>
        </w:rPr>
        <w:t xml:space="preserve"> нет.</w:t>
      </w:r>
      <w:r w:rsidRPr="00EB02D2">
        <w:rPr>
          <w:sz w:val="24"/>
          <w:szCs w:val="24"/>
        </w:rPr>
        <w:t xml:space="preserve"> </w:t>
      </w:r>
    </w:p>
    <w:p w:rsidR="00AD6E3A" w:rsidRPr="001755C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</w:p>
    <w:p w:rsidR="00AD6E3A" w:rsidRPr="0002776F" w:rsidRDefault="00AD6E3A" w:rsidP="00E456D8">
      <w:pPr>
        <w:jc w:val="both"/>
        <w:rPr>
          <w:i/>
        </w:rPr>
      </w:pPr>
      <w:r>
        <w:rPr>
          <w:i/>
        </w:rPr>
        <w:t>5</w:t>
      </w:r>
      <w:r w:rsidRPr="0002776F">
        <w:rPr>
          <w:i/>
        </w:rPr>
        <w:t xml:space="preserve">. </w:t>
      </w:r>
      <w:r>
        <w:rPr>
          <w:i/>
        </w:rPr>
        <w:t xml:space="preserve"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бюджета. (формы 0503130)  </w:t>
      </w:r>
    </w:p>
    <w:p w:rsidR="00AD6E3A" w:rsidRDefault="00AD6E3A" w:rsidP="00E456D8">
      <w:pPr>
        <w:ind w:firstLine="709"/>
        <w:jc w:val="both"/>
      </w:pPr>
    </w:p>
    <w:p w:rsidR="00E456D8" w:rsidRPr="00EB02D2" w:rsidRDefault="00E456D8" w:rsidP="00E456D8">
      <w:pPr>
        <w:ind w:firstLine="709"/>
        <w:jc w:val="both"/>
        <w:rPr>
          <w:b/>
        </w:rPr>
      </w:pPr>
      <w:bookmarkStart w:id="2" w:name="OLE_LINK13"/>
      <w:bookmarkStart w:id="3" w:name="OLE_LINK14"/>
      <w:r w:rsidRPr="00EB02D2">
        <w:t xml:space="preserve">Раскрытие показателей по счету </w:t>
      </w:r>
      <w:r w:rsidRPr="00EB02D2">
        <w:rPr>
          <w:b/>
        </w:rPr>
        <w:t>0 401 40 000 "Доходы будущих периодов"</w:t>
      </w:r>
    </w:p>
    <w:tbl>
      <w:tblPr>
        <w:tblW w:w="10060" w:type="dxa"/>
        <w:tblLayout w:type="fixed"/>
        <w:tblLook w:val="04A0" w:firstRow="1" w:lastRow="0" w:firstColumn="1" w:lastColumn="0" w:noHBand="0" w:noVBand="1"/>
      </w:tblPr>
      <w:tblGrid>
        <w:gridCol w:w="709"/>
        <w:gridCol w:w="7366"/>
        <w:gridCol w:w="1985"/>
      </w:tblGrid>
      <w:tr w:rsidR="00E456D8" w:rsidRPr="00DA5C35" w:rsidTr="00E456D8">
        <w:trPr>
          <w:trHeight w:val="5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56D8" w:rsidRPr="00DA5C35" w:rsidRDefault="00E456D8" w:rsidP="005A1B8C">
            <w:pPr>
              <w:jc w:val="center"/>
              <w:rPr>
                <w:sz w:val="22"/>
                <w:szCs w:val="22"/>
                <w:lang w:eastAsia="en-US"/>
              </w:rPr>
            </w:pPr>
            <w:r w:rsidRPr="00DA5C35"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73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56D8" w:rsidRPr="00DA5C35" w:rsidRDefault="00E456D8" w:rsidP="005A1B8C">
            <w:pPr>
              <w:jc w:val="center"/>
              <w:rPr>
                <w:sz w:val="22"/>
                <w:szCs w:val="22"/>
                <w:lang w:eastAsia="en-US"/>
              </w:rPr>
            </w:pPr>
            <w:r w:rsidRPr="00DA5C35">
              <w:rPr>
                <w:sz w:val="22"/>
                <w:szCs w:val="22"/>
                <w:lang w:eastAsia="en-US"/>
              </w:rPr>
              <w:t>Наименование вида дохода будущих периодов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56D8" w:rsidRPr="00DA5C35" w:rsidRDefault="00E456D8" w:rsidP="005A1B8C">
            <w:pPr>
              <w:jc w:val="center"/>
              <w:rPr>
                <w:sz w:val="22"/>
                <w:szCs w:val="22"/>
                <w:lang w:eastAsia="en-US"/>
              </w:rPr>
            </w:pPr>
            <w:r w:rsidRPr="00DA5C35">
              <w:rPr>
                <w:sz w:val="22"/>
                <w:szCs w:val="22"/>
                <w:lang w:eastAsia="en-US"/>
              </w:rPr>
              <w:t>Сумма</w:t>
            </w:r>
          </w:p>
        </w:tc>
      </w:tr>
      <w:tr w:rsidR="00E456D8" w:rsidRPr="00DA5C35" w:rsidTr="00E456D8">
        <w:trPr>
          <w:trHeight w:val="27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456D8" w:rsidRPr="00DA5C35" w:rsidRDefault="00E456D8" w:rsidP="005A1B8C">
            <w:pPr>
              <w:jc w:val="center"/>
              <w:rPr>
                <w:sz w:val="22"/>
                <w:szCs w:val="22"/>
                <w:lang w:eastAsia="en-US"/>
              </w:rPr>
            </w:pPr>
            <w:r w:rsidRPr="00DA5C3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3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456D8" w:rsidRPr="00DA5C35" w:rsidRDefault="00E456D8" w:rsidP="005A1B8C">
            <w:pPr>
              <w:rPr>
                <w:sz w:val="22"/>
                <w:szCs w:val="22"/>
                <w:lang w:eastAsia="en-US"/>
              </w:rPr>
            </w:pPr>
            <w:r w:rsidRPr="00DA5C35">
              <w:rPr>
                <w:sz w:val="22"/>
                <w:szCs w:val="22"/>
                <w:lang w:eastAsia="en-US"/>
              </w:rPr>
              <w:t>аренда земельных участков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456D8" w:rsidRPr="00DA5C35" w:rsidRDefault="00E456D8" w:rsidP="005A1B8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410 838,41</w:t>
            </w:r>
          </w:p>
        </w:tc>
      </w:tr>
      <w:tr w:rsidR="00E456D8" w:rsidRPr="00DA5C35" w:rsidTr="00E456D8">
        <w:trPr>
          <w:trHeight w:val="30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456D8" w:rsidRPr="00DA5C35" w:rsidRDefault="00E456D8" w:rsidP="005A1B8C">
            <w:pPr>
              <w:jc w:val="center"/>
              <w:rPr>
                <w:sz w:val="22"/>
                <w:szCs w:val="22"/>
                <w:lang w:eastAsia="en-US"/>
              </w:rPr>
            </w:pPr>
            <w:r w:rsidRPr="00DA5C35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3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456D8" w:rsidRPr="00DA5C35" w:rsidRDefault="00E456D8" w:rsidP="005A1B8C">
            <w:pPr>
              <w:rPr>
                <w:sz w:val="22"/>
                <w:szCs w:val="22"/>
                <w:lang w:eastAsia="en-US"/>
              </w:rPr>
            </w:pPr>
            <w:r w:rsidRPr="00DA5C35">
              <w:rPr>
                <w:sz w:val="22"/>
                <w:szCs w:val="22"/>
                <w:lang w:eastAsia="en-US"/>
              </w:rPr>
              <w:t>Межбюджетные трансферты, дотации, субсидии на 22-24 гг.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456D8" w:rsidRPr="00DA5C35" w:rsidRDefault="00E456D8" w:rsidP="005A1B8C">
            <w:pPr>
              <w:jc w:val="right"/>
              <w:rPr>
                <w:sz w:val="22"/>
                <w:szCs w:val="22"/>
                <w:lang w:eastAsia="en-US"/>
              </w:rPr>
            </w:pPr>
            <w:r w:rsidRPr="002458AB">
              <w:rPr>
                <w:sz w:val="22"/>
                <w:szCs w:val="22"/>
                <w:lang w:eastAsia="en-US"/>
              </w:rPr>
              <w:t>21 395 700,00</w:t>
            </w:r>
          </w:p>
        </w:tc>
      </w:tr>
      <w:tr w:rsidR="00E456D8" w:rsidRPr="00DA5C35" w:rsidTr="00E456D8">
        <w:trPr>
          <w:trHeight w:val="274"/>
        </w:trPr>
        <w:tc>
          <w:tcPr>
            <w:tcW w:w="8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456D8" w:rsidRPr="00DA5C35" w:rsidRDefault="00E456D8" w:rsidP="005A1B8C">
            <w:pPr>
              <w:rPr>
                <w:sz w:val="22"/>
                <w:szCs w:val="22"/>
                <w:lang w:eastAsia="en-US"/>
              </w:rPr>
            </w:pPr>
            <w:r w:rsidRPr="00DA5C35">
              <w:rPr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456D8" w:rsidRPr="00DA5C35" w:rsidRDefault="00E456D8" w:rsidP="005A1B8C">
            <w:pPr>
              <w:jc w:val="right"/>
              <w:rPr>
                <w:sz w:val="22"/>
                <w:szCs w:val="22"/>
                <w:lang w:eastAsia="en-US"/>
              </w:rPr>
            </w:pPr>
            <w:r w:rsidRPr="002458AB">
              <w:rPr>
                <w:sz w:val="22"/>
                <w:szCs w:val="22"/>
                <w:lang w:eastAsia="en-US"/>
              </w:rPr>
              <w:t>21 806 538,41</w:t>
            </w:r>
          </w:p>
        </w:tc>
      </w:tr>
    </w:tbl>
    <w:p w:rsidR="00E456D8" w:rsidRPr="00DA5C35" w:rsidRDefault="00E456D8" w:rsidP="00E456D8">
      <w:pPr>
        <w:ind w:firstLine="709"/>
        <w:jc w:val="both"/>
      </w:pPr>
    </w:p>
    <w:p w:rsidR="00E456D8" w:rsidRPr="00E456D8" w:rsidRDefault="00E456D8" w:rsidP="00E456D8">
      <w:pPr>
        <w:ind w:firstLine="709"/>
        <w:jc w:val="both"/>
        <w:rPr>
          <w:sz w:val="26"/>
          <w:szCs w:val="26"/>
        </w:rPr>
      </w:pPr>
      <w:r w:rsidRPr="00E456D8">
        <w:rPr>
          <w:sz w:val="26"/>
          <w:szCs w:val="26"/>
        </w:rPr>
        <w:t xml:space="preserve">Раскрытие показателей по счету </w:t>
      </w:r>
      <w:r w:rsidRPr="00E456D8">
        <w:rPr>
          <w:b/>
          <w:sz w:val="26"/>
          <w:szCs w:val="26"/>
        </w:rPr>
        <w:t>0 401 50 000 «Расходы будущих периодов»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3685"/>
        <w:gridCol w:w="1701"/>
        <w:gridCol w:w="1985"/>
      </w:tblGrid>
      <w:tr w:rsidR="00E456D8" w:rsidRPr="00DA5C35" w:rsidTr="00EB02D2">
        <w:tc>
          <w:tcPr>
            <w:tcW w:w="2689" w:type="dxa"/>
          </w:tcPr>
          <w:p w:rsidR="00E456D8" w:rsidRPr="00DA5C35" w:rsidRDefault="00E456D8" w:rsidP="005A1B8C">
            <w:pPr>
              <w:jc w:val="center"/>
              <w:rPr>
                <w:sz w:val="22"/>
                <w:szCs w:val="22"/>
              </w:rPr>
            </w:pPr>
            <w:r w:rsidRPr="00DA5C35">
              <w:rPr>
                <w:sz w:val="22"/>
                <w:szCs w:val="22"/>
              </w:rPr>
              <w:t>Контрагенты</w:t>
            </w:r>
          </w:p>
        </w:tc>
        <w:tc>
          <w:tcPr>
            <w:tcW w:w="3685" w:type="dxa"/>
          </w:tcPr>
          <w:p w:rsidR="00E456D8" w:rsidRPr="00DA5C35" w:rsidRDefault="00E456D8" w:rsidP="005A1B8C">
            <w:pPr>
              <w:jc w:val="center"/>
              <w:rPr>
                <w:sz w:val="22"/>
                <w:szCs w:val="22"/>
              </w:rPr>
            </w:pPr>
            <w:r w:rsidRPr="00DA5C35">
              <w:rPr>
                <w:sz w:val="22"/>
                <w:szCs w:val="22"/>
              </w:rPr>
              <w:t>Услуги</w:t>
            </w:r>
          </w:p>
        </w:tc>
        <w:tc>
          <w:tcPr>
            <w:tcW w:w="1701" w:type="dxa"/>
          </w:tcPr>
          <w:p w:rsidR="00E456D8" w:rsidRPr="00DA5C35" w:rsidRDefault="00E456D8" w:rsidP="005A1B8C">
            <w:pPr>
              <w:jc w:val="center"/>
              <w:rPr>
                <w:sz w:val="22"/>
                <w:szCs w:val="22"/>
              </w:rPr>
            </w:pPr>
            <w:r w:rsidRPr="00DA5C35">
              <w:rPr>
                <w:sz w:val="22"/>
                <w:szCs w:val="22"/>
              </w:rPr>
              <w:t xml:space="preserve">Сумма </w:t>
            </w:r>
            <w:proofErr w:type="spellStart"/>
            <w:r w:rsidRPr="00DA5C35">
              <w:rPr>
                <w:sz w:val="22"/>
                <w:szCs w:val="22"/>
              </w:rPr>
              <w:t>руб.коп</w:t>
            </w:r>
            <w:proofErr w:type="spellEnd"/>
            <w:r w:rsidRPr="00DA5C35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E456D8" w:rsidRPr="00DA5C35" w:rsidRDefault="00E456D8" w:rsidP="005A1B8C">
            <w:pPr>
              <w:jc w:val="center"/>
              <w:rPr>
                <w:sz w:val="22"/>
                <w:szCs w:val="22"/>
              </w:rPr>
            </w:pPr>
            <w:r w:rsidRPr="00DA5C35">
              <w:rPr>
                <w:sz w:val="22"/>
                <w:szCs w:val="22"/>
              </w:rPr>
              <w:t>Раздел</w:t>
            </w:r>
          </w:p>
          <w:p w:rsidR="00E456D8" w:rsidRPr="00DA5C35" w:rsidRDefault="00E456D8" w:rsidP="005A1B8C">
            <w:pPr>
              <w:jc w:val="center"/>
              <w:rPr>
                <w:sz w:val="22"/>
                <w:szCs w:val="22"/>
              </w:rPr>
            </w:pPr>
            <w:r w:rsidRPr="00DA5C35">
              <w:rPr>
                <w:sz w:val="22"/>
                <w:szCs w:val="22"/>
              </w:rPr>
              <w:t>КОСГУ</w:t>
            </w:r>
          </w:p>
        </w:tc>
      </w:tr>
      <w:tr w:rsidR="00E456D8" w:rsidRPr="00DA5C35" w:rsidTr="00EB02D2">
        <w:tc>
          <w:tcPr>
            <w:tcW w:w="2689" w:type="dxa"/>
          </w:tcPr>
          <w:p w:rsidR="00E456D8" w:rsidRPr="00DA5C35" w:rsidRDefault="00E456D8" w:rsidP="005A1B8C">
            <w:pPr>
              <w:jc w:val="both"/>
              <w:rPr>
                <w:sz w:val="22"/>
                <w:szCs w:val="22"/>
              </w:rPr>
            </w:pPr>
            <w:r w:rsidRPr="00DA5C35">
              <w:rPr>
                <w:sz w:val="22"/>
                <w:szCs w:val="22"/>
              </w:rPr>
              <w:t xml:space="preserve">ООО НПО </w:t>
            </w:r>
            <w:proofErr w:type="spellStart"/>
            <w:r w:rsidRPr="00DA5C35">
              <w:rPr>
                <w:sz w:val="22"/>
                <w:szCs w:val="22"/>
              </w:rPr>
              <w:t>Криста</w:t>
            </w:r>
            <w:proofErr w:type="spellEnd"/>
          </w:p>
        </w:tc>
        <w:tc>
          <w:tcPr>
            <w:tcW w:w="3685" w:type="dxa"/>
          </w:tcPr>
          <w:p w:rsidR="00E456D8" w:rsidRPr="00DA5C35" w:rsidRDefault="00E456D8" w:rsidP="005A1B8C">
            <w:pPr>
              <w:jc w:val="both"/>
              <w:rPr>
                <w:sz w:val="22"/>
                <w:szCs w:val="22"/>
              </w:rPr>
            </w:pPr>
            <w:r w:rsidRPr="00DA5C35">
              <w:rPr>
                <w:sz w:val="22"/>
                <w:szCs w:val="22"/>
              </w:rPr>
              <w:t xml:space="preserve">Обновление программ АС </w:t>
            </w:r>
            <w:proofErr w:type="spellStart"/>
            <w:r w:rsidRPr="00DA5C35">
              <w:rPr>
                <w:sz w:val="22"/>
                <w:szCs w:val="22"/>
              </w:rPr>
              <w:t>Бюджет,АС</w:t>
            </w:r>
            <w:proofErr w:type="spellEnd"/>
            <w:r w:rsidRPr="00DA5C35">
              <w:rPr>
                <w:sz w:val="22"/>
                <w:szCs w:val="22"/>
              </w:rPr>
              <w:t xml:space="preserve"> УРМ</w:t>
            </w:r>
          </w:p>
        </w:tc>
        <w:tc>
          <w:tcPr>
            <w:tcW w:w="1701" w:type="dxa"/>
          </w:tcPr>
          <w:p w:rsidR="00E456D8" w:rsidRPr="00DA5C35" w:rsidRDefault="00E456D8" w:rsidP="005A1B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31 720,00</w:t>
            </w:r>
          </w:p>
        </w:tc>
        <w:tc>
          <w:tcPr>
            <w:tcW w:w="1985" w:type="dxa"/>
          </w:tcPr>
          <w:p w:rsidR="00E456D8" w:rsidRPr="00DA5C35" w:rsidRDefault="00E456D8" w:rsidP="005A1B8C">
            <w:pPr>
              <w:jc w:val="both"/>
              <w:rPr>
                <w:sz w:val="22"/>
                <w:szCs w:val="22"/>
              </w:rPr>
            </w:pPr>
            <w:r w:rsidRPr="00DA5C35">
              <w:rPr>
                <w:sz w:val="22"/>
                <w:szCs w:val="22"/>
              </w:rPr>
              <w:t>0104 КОСГУ 226</w:t>
            </w:r>
          </w:p>
        </w:tc>
      </w:tr>
      <w:tr w:rsidR="00E456D8" w:rsidRPr="00DA5C35" w:rsidTr="00EB02D2">
        <w:tc>
          <w:tcPr>
            <w:tcW w:w="2689" w:type="dxa"/>
          </w:tcPr>
          <w:p w:rsidR="00E456D8" w:rsidRPr="00DA5C35" w:rsidRDefault="00E456D8" w:rsidP="005A1B8C">
            <w:pPr>
              <w:rPr>
                <w:sz w:val="22"/>
                <w:szCs w:val="22"/>
              </w:rPr>
            </w:pPr>
            <w:r w:rsidRPr="00DA5C35">
              <w:rPr>
                <w:sz w:val="22"/>
                <w:szCs w:val="22"/>
              </w:rPr>
              <w:t>САО «</w:t>
            </w:r>
            <w:proofErr w:type="spellStart"/>
            <w:r w:rsidRPr="00DA5C35">
              <w:rPr>
                <w:sz w:val="22"/>
                <w:szCs w:val="22"/>
              </w:rPr>
              <w:t>Ресо</w:t>
            </w:r>
            <w:proofErr w:type="spellEnd"/>
            <w:r w:rsidRPr="00DA5C35">
              <w:rPr>
                <w:sz w:val="22"/>
                <w:szCs w:val="22"/>
              </w:rPr>
              <w:t xml:space="preserve"> Гарантия»</w:t>
            </w:r>
          </w:p>
        </w:tc>
        <w:tc>
          <w:tcPr>
            <w:tcW w:w="3685" w:type="dxa"/>
          </w:tcPr>
          <w:p w:rsidR="00E456D8" w:rsidRPr="00DA5C35" w:rsidRDefault="00E456D8" w:rsidP="005A1B8C">
            <w:pPr>
              <w:jc w:val="both"/>
              <w:rPr>
                <w:sz w:val="22"/>
                <w:szCs w:val="22"/>
              </w:rPr>
            </w:pPr>
            <w:r w:rsidRPr="00DA5C35">
              <w:rPr>
                <w:sz w:val="22"/>
                <w:szCs w:val="22"/>
              </w:rPr>
              <w:t>Страховка автомобиля</w:t>
            </w:r>
          </w:p>
        </w:tc>
        <w:tc>
          <w:tcPr>
            <w:tcW w:w="1701" w:type="dxa"/>
          </w:tcPr>
          <w:p w:rsidR="00E456D8" w:rsidRPr="00DA5C35" w:rsidRDefault="00E456D8" w:rsidP="005A1B8C">
            <w:pPr>
              <w:jc w:val="both"/>
              <w:rPr>
                <w:sz w:val="22"/>
                <w:szCs w:val="22"/>
              </w:rPr>
            </w:pPr>
            <w:r w:rsidRPr="002458AB">
              <w:rPr>
                <w:sz w:val="22"/>
                <w:szCs w:val="22"/>
              </w:rPr>
              <w:t>5 750,92</w:t>
            </w:r>
          </w:p>
        </w:tc>
        <w:tc>
          <w:tcPr>
            <w:tcW w:w="1985" w:type="dxa"/>
          </w:tcPr>
          <w:p w:rsidR="00E456D8" w:rsidRPr="00DA5C35" w:rsidRDefault="00E456D8" w:rsidP="005A1B8C">
            <w:pPr>
              <w:jc w:val="both"/>
              <w:rPr>
                <w:sz w:val="22"/>
                <w:szCs w:val="22"/>
              </w:rPr>
            </w:pPr>
            <w:r w:rsidRPr="00DA5C35">
              <w:rPr>
                <w:sz w:val="22"/>
                <w:szCs w:val="22"/>
              </w:rPr>
              <w:t>0104 КОСГУ 227</w:t>
            </w:r>
          </w:p>
        </w:tc>
      </w:tr>
      <w:tr w:rsidR="00E456D8" w:rsidRPr="00DA5C35" w:rsidTr="00EB02D2">
        <w:tc>
          <w:tcPr>
            <w:tcW w:w="2689" w:type="dxa"/>
          </w:tcPr>
          <w:p w:rsidR="00E456D8" w:rsidRPr="00DA5C35" w:rsidRDefault="00E456D8" w:rsidP="005A1B8C">
            <w:pPr>
              <w:jc w:val="both"/>
              <w:rPr>
                <w:sz w:val="22"/>
                <w:szCs w:val="22"/>
              </w:rPr>
            </w:pPr>
            <w:r w:rsidRPr="00DA5C35">
              <w:rPr>
                <w:sz w:val="22"/>
                <w:szCs w:val="22"/>
              </w:rPr>
              <w:t>ИТОГО</w:t>
            </w:r>
          </w:p>
        </w:tc>
        <w:tc>
          <w:tcPr>
            <w:tcW w:w="3685" w:type="dxa"/>
          </w:tcPr>
          <w:p w:rsidR="00E456D8" w:rsidRPr="00DA5C35" w:rsidRDefault="00E456D8" w:rsidP="005A1B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456D8" w:rsidRPr="00DA5C35" w:rsidRDefault="00E456D8" w:rsidP="005A1B8C">
            <w:pPr>
              <w:jc w:val="both"/>
              <w:rPr>
                <w:sz w:val="22"/>
                <w:szCs w:val="22"/>
              </w:rPr>
            </w:pPr>
            <w:r w:rsidRPr="002458AB">
              <w:rPr>
                <w:sz w:val="22"/>
                <w:szCs w:val="22"/>
              </w:rPr>
              <w:t>37 470,92</w:t>
            </w:r>
          </w:p>
        </w:tc>
        <w:tc>
          <w:tcPr>
            <w:tcW w:w="1985" w:type="dxa"/>
          </w:tcPr>
          <w:p w:rsidR="00E456D8" w:rsidRPr="00DA5C35" w:rsidRDefault="00E456D8" w:rsidP="005A1B8C">
            <w:pPr>
              <w:jc w:val="both"/>
              <w:rPr>
                <w:sz w:val="22"/>
                <w:szCs w:val="22"/>
              </w:rPr>
            </w:pPr>
          </w:p>
        </w:tc>
      </w:tr>
    </w:tbl>
    <w:p w:rsidR="00E456D8" w:rsidRPr="00DA5C35" w:rsidRDefault="00E456D8" w:rsidP="00E456D8"/>
    <w:p w:rsidR="00AC19A2" w:rsidRPr="00EB02D2" w:rsidRDefault="00E456D8" w:rsidP="00AC19A2">
      <w:pPr>
        <w:jc w:val="center"/>
      </w:pPr>
      <w:r w:rsidRPr="00EB02D2">
        <w:t xml:space="preserve">Раскрытие показателей по счету </w:t>
      </w:r>
      <w:r w:rsidRPr="00EB02D2">
        <w:rPr>
          <w:b/>
        </w:rPr>
        <w:t>0 401 60 000 «Резервы предстоящих расходов»</w:t>
      </w:r>
    </w:p>
    <w:p w:rsidR="00E456D8" w:rsidRPr="00EB02D2" w:rsidRDefault="00E456D8" w:rsidP="00AC19A2">
      <w:pPr>
        <w:jc w:val="both"/>
      </w:pPr>
      <w:r w:rsidRPr="00EB02D2">
        <w:t>Резерв предстоящих расходов (неиспользованный отпуск по состоянию на 01.01.2023) 0,00 рублей. Компенсации за неиспользованный отпуск были выплачены при сокращении штата.</w:t>
      </w:r>
    </w:p>
    <w:p w:rsidR="00AD6E3A" w:rsidRDefault="00AD6E3A" w:rsidP="00AD6E3A">
      <w:pPr>
        <w:pStyle w:val="a5"/>
        <w:spacing w:after="0"/>
        <w:rPr>
          <w:sz w:val="24"/>
          <w:szCs w:val="24"/>
        </w:rPr>
      </w:pPr>
    </w:p>
    <w:bookmarkEnd w:id="2"/>
    <w:bookmarkEnd w:id="3"/>
    <w:p w:rsidR="00AD6E3A" w:rsidRPr="001B1102" w:rsidRDefault="00AD6E3A" w:rsidP="00E456D8">
      <w:pPr>
        <w:jc w:val="both"/>
        <w:rPr>
          <w:i/>
        </w:rPr>
      </w:pPr>
      <w:r>
        <w:rPr>
          <w:i/>
        </w:rPr>
        <w:t>6</w:t>
      </w:r>
      <w:r w:rsidRPr="001B1102">
        <w:rPr>
          <w:i/>
        </w:rPr>
        <w:t>.Справка по заключению счетов бюджетного учета отчетного финансового года</w:t>
      </w:r>
      <w:r w:rsidR="00E456D8">
        <w:rPr>
          <w:i/>
        </w:rPr>
        <w:t xml:space="preserve"> </w:t>
      </w:r>
      <w:r>
        <w:rPr>
          <w:i/>
        </w:rPr>
        <w:t>(</w:t>
      </w:r>
      <w:r w:rsidRPr="001B1102">
        <w:rPr>
          <w:i/>
        </w:rPr>
        <w:t xml:space="preserve">форма 0503110) </w:t>
      </w:r>
    </w:p>
    <w:p w:rsidR="00E456D8" w:rsidRPr="00EB02D2" w:rsidRDefault="00E456D8" w:rsidP="00E456D8">
      <w:pPr>
        <w:tabs>
          <w:tab w:val="left" w:pos="993"/>
          <w:tab w:val="left" w:pos="1035"/>
          <w:tab w:val="left" w:pos="1200"/>
        </w:tabs>
        <w:ind w:firstLine="851"/>
        <w:jc w:val="both"/>
      </w:pPr>
      <w:r w:rsidRPr="00EB02D2">
        <w:lastRenderedPageBreak/>
        <w:t xml:space="preserve">В целях характеристики показателей финансовой отчетности формы 0503110 по счетам 1 401 10 172 «Доходы от операций с активами», 1 401 10 176 «Доходы от оценки активов и обязательств», 1 401 10 195 «Доходы от безвозмездных </w:t>
      </w:r>
      <w:proofErr w:type="spellStart"/>
      <w:r w:rsidRPr="00EB02D2">
        <w:t>неденежных</w:t>
      </w:r>
      <w:proofErr w:type="spellEnd"/>
      <w:r w:rsidRPr="00EB02D2">
        <w:t xml:space="preserve"> поступлений капитального характера сектора государственного управления и организаций», 1 401 10 196 «Доходы от безвозмездных </w:t>
      </w:r>
      <w:proofErr w:type="spellStart"/>
      <w:r w:rsidRPr="00EB02D2">
        <w:t>неденежные</w:t>
      </w:r>
      <w:proofErr w:type="spellEnd"/>
      <w:r w:rsidRPr="00EB02D2">
        <w:t xml:space="preserve"> поступления капитального характера от организаций (за исключением сектора государственного управления и организаций государственного сектора)», 1 401 10 199 «Прочие </w:t>
      </w:r>
      <w:proofErr w:type="spellStart"/>
      <w:r w:rsidRPr="00EB02D2">
        <w:t>неденежные</w:t>
      </w:r>
      <w:proofErr w:type="spellEnd"/>
      <w:r w:rsidRPr="00EB02D2">
        <w:t xml:space="preserve"> безвозмездные поступления» по видам активов и обязательств, в корреспонденции с которыми осуществлялось применение указанных счетов, представляем следующую таблицу: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559"/>
        <w:gridCol w:w="5529"/>
      </w:tblGrid>
      <w:tr w:rsidR="00E456D8" w:rsidRPr="00DA5C35" w:rsidTr="00EB02D2">
        <w:tc>
          <w:tcPr>
            <w:tcW w:w="2972" w:type="dxa"/>
            <w:vMerge w:val="restart"/>
          </w:tcPr>
          <w:p w:rsidR="00E456D8" w:rsidRPr="00DA5C35" w:rsidRDefault="00E456D8" w:rsidP="005A1B8C">
            <w:pPr>
              <w:rPr>
                <w:b/>
                <w:sz w:val="22"/>
                <w:szCs w:val="22"/>
              </w:rPr>
            </w:pPr>
            <w:r w:rsidRPr="00DA5C35">
              <w:t xml:space="preserve"> </w:t>
            </w:r>
            <w:r w:rsidRPr="00DA5C35">
              <w:rPr>
                <w:b/>
                <w:sz w:val="22"/>
                <w:szCs w:val="22"/>
              </w:rPr>
              <w:t>Корреспондирующий счет</w:t>
            </w:r>
          </w:p>
        </w:tc>
        <w:tc>
          <w:tcPr>
            <w:tcW w:w="7088" w:type="dxa"/>
            <w:gridSpan w:val="2"/>
          </w:tcPr>
          <w:p w:rsidR="00E456D8" w:rsidRPr="00DA5C35" w:rsidRDefault="00E456D8" w:rsidP="005A1B8C">
            <w:pPr>
              <w:jc w:val="center"/>
              <w:rPr>
                <w:b/>
                <w:sz w:val="22"/>
                <w:szCs w:val="22"/>
              </w:rPr>
            </w:pPr>
            <w:r w:rsidRPr="00DA5C35">
              <w:rPr>
                <w:b/>
                <w:sz w:val="22"/>
                <w:szCs w:val="22"/>
              </w:rPr>
              <w:t>Код счета бюджетного учета</w:t>
            </w:r>
          </w:p>
        </w:tc>
      </w:tr>
      <w:tr w:rsidR="00E456D8" w:rsidRPr="00DA5C35" w:rsidTr="00EB02D2">
        <w:tc>
          <w:tcPr>
            <w:tcW w:w="2972" w:type="dxa"/>
            <w:vMerge/>
          </w:tcPr>
          <w:p w:rsidR="00E456D8" w:rsidRPr="00DA5C35" w:rsidRDefault="00E456D8" w:rsidP="005A1B8C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E456D8" w:rsidRPr="00DA5C35" w:rsidRDefault="00E456D8" w:rsidP="005A1B8C">
            <w:pPr>
              <w:jc w:val="center"/>
              <w:rPr>
                <w:b/>
                <w:sz w:val="22"/>
                <w:szCs w:val="22"/>
              </w:rPr>
            </w:pPr>
            <w:r w:rsidRPr="00DA5C35">
              <w:rPr>
                <w:b/>
                <w:sz w:val="22"/>
                <w:szCs w:val="22"/>
              </w:rPr>
              <w:t>1 401 10 172</w:t>
            </w:r>
          </w:p>
        </w:tc>
        <w:tc>
          <w:tcPr>
            <w:tcW w:w="5529" w:type="dxa"/>
          </w:tcPr>
          <w:p w:rsidR="00E456D8" w:rsidRPr="00DA5C35" w:rsidRDefault="00E456D8" w:rsidP="005A1B8C">
            <w:pPr>
              <w:jc w:val="center"/>
              <w:rPr>
                <w:b/>
                <w:sz w:val="22"/>
                <w:szCs w:val="22"/>
              </w:rPr>
            </w:pPr>
            <w:r w:rsidRPr="00DA5C35">
              <w:rPr>
                <w:b/>
                <w:sz w:val="22"/>
                <w:szCs w:val="22"/>
              </w:rPr>
              <w:t>причина</w:t>
            </w:r>
          </w:p>
        </w:tc>
      </w:tr>
      <w:tr w:rsidR="00E456D8" w:rsidRPr="00DA5C35" w:rsidTr="00EB02D2">
        <w:tc>
          <w:tcPr>
            <w:tcW w:w="2972" w:type="dxa"/>
          </w:tcPr>
          <w:p w:rsidR="00E456D8" w:rsidRPr="00DA5C35" w:rsidRDefault="00E456D8" w:rsidP="005A1B8C">
            <w:pPr>
              <w:jc w:val="center"/>
              <w:rPr>
                <w:sz w:val="22"/>
                <w:szCs w:val="22"/>
              </w:rPr>
            </w:pPr>
            <w:r w:rsidRPr="00DA5C35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E456D8" w:rsidRPr="00DA5C35" w:rsidRDefault="00E456D8" w:rsidP="005A1B8C">
            <w:pPr>
              <w:jc w:val="center"/>
              <w:rPr>
                <w:sz w:val="22"/>
                <w:szCs w:val="22"/>
              </w:rPr>
            </w:pPr>
            <w:r w:rsidRPr="00DA5C35">
              <w:rPr>
                <w:sz w:val="22"/>
                <w:szCs w:val="22"/>
              </w:rPr>
              <w:t>2</w:t>
            </w:r>
          </w:p>
        </w:tc>
        <w:tc>
          <w:tcPr>
            <w:tcW w:w="5529" w:type="dxa"/>
          </w:tcPr>
          <w:p w:rsidR="00E456D8" w:rsidRPr="00DA5C35" w:rsidRDefault="00E456D8" w:rsidP="005A1B8C">
            <w:pPr>
              <w:jc w:val="center"/>
              <w:rPr>
                <w:sz w:val="22"/>
                <w:szCs w:val="22"/>
              </w:rPr>
            </w:pPr>
            <w:r w:rsidRPr="00DA5C35">
              <w:rPr>
                <w:sz w:val="22"/>
                <w:szCs w:val="22"/>
              </w:rPr>
              <w:t>3</w:t>
            </w:r>
          </w:p>
        </w:tc>
      </w:tr>
      <w:tr w:rsidR="00E456D8" w:rsidRPr="00DA5C35" w:rsidTr="00EB02D2">
        <w:tc>
          <w:tcPr>
            <w:tcW w:w="2972" w:type="dxa"/>
          </w:tcPr>
          <w:p w:rsidR="00E456D8" w:rsidRPr="00CA484B" w:rsidRDefault="00E456D8" w:rsidP="005A1B8C">
            <w:pPr>
              <w:rPr>
                <w:color w:val="000000"/>
                <w:sz w:val="22"/>
                <w:szCs w:val="22"/>
              </w:rPr>
            </w:pPr>
            <w:r w:rsidRPr="00CA484B">
              <w:rPr>
                <w:color w:val="000000"/>
                <w:sz w:val="22"/>
                <w:szCs w:val="22"/>
              </w:rPr>
              <w:t>Нефинансовые активы, всего</w:t>
            </w:r>
          </w:p>
          <w:p w:rsidR="00E456D8" w:rsidRPr="00CA484B" w:rsidRDefault="00E456D8" w:rsidP="005A1B8C">
            <w:pPr>
              <w:rPr>
                <w:color w:val="000000"/>
                <w:sz w:val="22"/>
                <w:szCs w:val="22"/>
              </w:rPr>
            </w:pPr>
            <w:r w:rsidRPr="00CA484B">
              <w:rPr>
                <w:color w:val="000000"/>
                <w:sz w:val="22"/>
                <w:szCs w:val="22"/>
              </w:rPr>
              <w:t xml:space="preserve">В </w:t>
            </w:r>
            <w:proofErr w:type="spellStart"/>
            <w:r w:rsidRPr="00CA484B">
              <w:rPr>
                <w:color w:val="000000"/>
                <w:sz w:val="22"/>
                <w:szCs w:val="22"/>
              </w:rPr>
              <w:t>т.ч</w:t>
            </w:r>
            <w:proofErr w:type="spellEnd"/>
            <w:r w:rsidRPr="00CA484B">
              <w:rPr>
                <w:color w:val="000000"/>
                <w:sz w:val="22"/>
                <w:szCs w:val="22"/>
              </w:rPr>
              <w:t>. по счетам</w:t>
            </w:r>
          </w:p>
        </w:tc>
        <w:tc>
          <w:tcPr>
            <w:tcW w:w="1559" w:type="dxa"/>
            <w:vAlign w:val="center"/>
          </w:tcPr>
          <w:p w:rsidR="00E456D8" w:rsidRPr="00CA484B" w:rsidRDefault="00E456D8" w:rsidP="005A1B8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A484B">
              <w:rPr>
                <w:b/>
                <w:color w:val="000000"/>
                <w:sz w:val="22"/>
                <w:szCs w:val="22"/>
              </w:rPr>
              <w:t>7 691 097,01</w:t>
            </w:r>
          </w:p>
        </w:tc>
        <w:tc>
          <w:tcPr>
            <w:tcW w:w="5529" w:type="dxa"/>
          </w:tcPr>
          <w:p w:rsidR="00E456D8" w:rsidRPr="008443D6" w:rsidRDefault="00E456D8" w:rsidP="005A1B8C">
            <w:pPr>
              <w:rPr>
                <w:color w:val="FF0000"/>
                <w:sz w:val="22"/>
                <w:szCs w:val="22"/>
              </w:rPr>
            </w:pPr>
          </w:p>
        </w:tc>
      </w:tr>
      <w:tr w:rsidR="00E456D8" w:rsidRPr="00DA5C35" w:rsidTr="00EB02D2">
        <w:tc>
          <w:tcPr>
            <w:tcW w:w="2972" w:type="dxa"/>
          </w:tcPr>
          <w:p w:rsidR="00E456D8" w:rsidRPr="00CA484B" w:rsidRDefault="00E456D8" w:rsidP="005A1B8C">
            <w:pPr>
              <w:rPr>
                <w:color w:val="000000"/>
                <w:sz w:val="22"/>
                <w:szCs w:val="22"/>
              </w:rPr>
            </w:pPr>
            <w:r w:rsidRPr="00CA484B">
              <w:rPr>
                <w:color w:val="000000"/>
                <w:sz w:val="22"/>
                <w:szCs w:val="22"/>
              </w:rPr>
              <w:t>1 108 55 000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456D8" w:rsidRPr="00CA484B" w:rsidRDefault="00E456D8" w:rsidP="005A1B8C">
            <w:pPr>
              <w:jc w:val="center"/>
              <w:rPr>
                <w:color w:val="000000"/>
                <w:sz w:val="22"/>
                <w:szCs w:val="22"/>
              </w:rPr>
            </w:pPr>
            <w:r w:rsidRPr="00CA484B">
              <w:rPr>
                <w:color w:val="000000"/>
                <w:sz w:val="22"/>
                <w:szCs w:val="22"/>
              </w:rPr>
              <w:t>4 918 451,36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E456D8" w:rsidRPr="006B7DC0" w:rsidRDefault="00E456D8" w:rsidP="005A1B8C">
            <w:pPr>
              <w:rPr>
                <w:sz w:val="22"/>
                <w:szCs w:val="22"/>
              </w:rPr>
            </w:pPr>
            <w:r w:rsidRPr="006B7DC0">
              <w:rPr>
                <w:sz w:val="22"/>
                <w:szCs w:val="22"/>
              </w:rPr>
              <w:t>Проданы земельные участки</w:t>
            </w:r>
          </w:p>
          <w:p w:rsidR="00E456D8" w:rsidRPr="006B7DC0" w:rsidRDefault="00E456D8" w:rsidP="005A1B8C">
            <w:pPr>
              <w:rPr>
                <w:sz w:val="22"/>
                <w:szCs w:val="22"/>
              </w:rPr>
            </w:pPr>
            <w:r w:rsidRPr="006B7DC0">
              <w:rPr>
                <w:sz w:val="22"/>
                <w:szCs w:val="22"/>
              </w:rPr>
              <w:t>КБК 1 14 06025 10 0000 430</w:t>
            </w:r>
          </w:p>
        </w:tc>
      </w:tr>
      <w:tr w:rsidR="00E456D8" w:rsidRPr="00DA5C35" w:rsidTr="00EB02D2">
        <w:tc>
          <w:tcPr>
            <w:tcW w:w="2972" w:type="dxa"/>
            <w:tcBorders>
              <w:bottom w:val="single" w:sz="4" w:space="0" w:color="auto"/>
            </w:tcBorders>
          </w:tcPr>
          <w:p w:rsidR="00E456D8" w:rsidRPr="00CA484B" w:rsidRDefault="00E456D8" w:rsidP="005A1B8C">
            <w:pPr>
              <w:rPr>
                <w:color w:val="000000"/>
                <w:sz w:val="22"/>
                <w:szCs w:val="22"/>
              </w:rPr>
            </w:pPr>
            <w:r w:rsidRPr="00CA484B">
              <w:rPr>
                <w:color w:val="000000"/>
                <w:sz w:val="22"/>
                <w:szCs w:val="22"/>
              </w:rPr>
              <w:t>1 108 51 000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456D8" w:rsidRPr="00CA484B" w:rsidRDefault="00E456D8" w:rsidP="005A1B8C">
            <w:pPr>
              <w:jc w:val="center"/>
              <w:rPr>
                <w:color w:val="000000"/>
                <w:sz w:val="22"/>
                <w:szCs w:val="22"/>
              </w:rPr>
            </w:pPr>
            <w:r w:rsidRPr="00CA484B">
              <w:rPr>
                <w:color w:val="000000"/>
                <w:sz w:val="22"/>
                <w:szCs w:val="22"/>
              </w:rPr>
              <w:t>1 968 878,98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E456D8" w:rsidRDefault="00E456D8" w:rsidP="005A1B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Продано имущество (нежилые здания)</w:t>
            </w:r>
          </w:p>
          <w:p w:rsidR="00E456D8" w:rsidRPr="00792E1C" w:rsidRDefault="00E456D8" w:rsidP="005A1B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КБК </w:t>
            </w:r>
            <w:r w:rsidRPr="00FA0756">
              <w:rPr>
                <w:sz w:val="22"/>
                <w:szCs w:val="22"/>
              </w:rPr>
              <w:t>1 14 02053 10 0000 410</w:t>
            </w:r>
          </w:p>
        </w:tc>
      </w:tr>
      <w:tr w:rsidR="00E456D8" w:rsidRPr="00DA5C35" w:rsidTr="00EB02D2">
        <w:tc>
          <w:tcPr>
            <w:tcW w:w="2972" w:type="dxa"/>
            <w:tcBorders>
              <w:bottom w:val="single" w:sz="4" w:space="0" w:color="auto"/>
            </w:tcBorders>
          </w:tcPr>
          <w:p w:rsidR="00E456D8" w:rsidRPr="00CA484B" w:rsidRDefault="00E456D8" w:rsidP="005A1B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456D8" w:rsidRPr="00CA484B" w:rsidRDefault="00E456D8" w:rsidP="005A1B8C">
            <w:pPr>
              <w:jc w:val="center"/>
              <w:rPr>
                <w:color w:val="000000"/>
                <w:sz w:val="22"/>
                <w:szCs w:val="22"/>
              </w:rPr>
            </w:pPr>
            <w:r w:rsidRPr="00CA484B">
              <w:rPr>
                <w:color w:val="000000"/>
                <w:sz w:val="22"/>
                <w:szCs w:val="22"/>
              </w:rPr>
              <w:t>119 227,24</w:t>
            </w:r>
          </w:p>
          <w:p w:rsidR="00E456D8" w:rsidRPr="00CA484B" w:rsidRDefault="00E456D8" w:rsidP="005A1B8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E456D8" w:rsidRDefault="00E456D8" w:rsidP="005A1B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Списано (</w:t>
            </w:r>
            <w:r w:rsidRPr="006B7DC0">
              <w:rPr>
                <w:sz w:val="22"/>
                <w:szCs w:val="22"/>
              </w:rPr>
              <w:t>непригодно для дальнейшего использования по целевому назначению</w:t>
            </w:r>
            <w:r>
              <w:rPr>
                <w:sz w:val="22"/>
                <w:szCs w:val="22"/>
              </w:rPr>
              <w:t>)</w:t>
            </w:r>
          </w:p>
          <w:p w:rsidR="00E456D8" w:rsidRDefault="00E456D8" w:rsidP="005A1B8C">
            <w:pPr>
              <w:rPr>
                <w:sz w:val="22"/>
                <w:szCs w:val="22"/>
              </w:rPr>
            </w:pPr>
            <w:r w:rsidRPr="006B7DC0">
              <w:rPr>
                <w:sz w:val="22"/>
                <w:szCs w:val="22"/>
              </w:rPr>
              <w:t>КБК 1 14 02053 10 0000 410</w:t>
            </w:r>
          </w:p>
        </w:tc>
      </w:tr>
      <w:tr w:rsidR="00E456D8" w:rsidRPr="00DA5C35" w:rsidTr="00EB02D2">
        <w:tc>
          <w:tcPr>
            <w:tcW w:w="2972" w:type="dxa"/>
            <w:tcBorders>
              <w:bottom w:val="single" w:sz="4" w:space="0" w:color="auto"/>
            </w:tcBorders>
          </w:tcPr>
          <w:p w:rsidR="00E456D8" w:rsidRPr="00CA484B" w:rsidRDefault="00E456D8" w:rsidP="005A1B8C">
            <w:pPr>
              <w:rPr>
                <w:color w:val="000000"/>
                <w:sz w:val="22"/>
                <w:szCs w:val="22"/>
              </w:rPr>
            </w:pPr>
            <w:r w:rsidRPr="00CA484B">
              <w:rPr>
                <w:color w:val="000000"/>
                <w:sz w:val="22"/>
                <w:szCs w:val="22"/>
              </w:rPr>
              <w:t>1 108 52 000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456D8" w:rsidRPr="00CA484B" w:rsidRDefault="00E456D8" w:rsidP="005A1B8C">
            <w:pPr>
              <w:jc w:val="center"/>
              <w:rPr>
                <w:color w:val="000000"/>
                <w:sz w:val="22"/>
                <w:szCs w:val="22"/>
              </w:rPr>
            </w:pPr>
            <w:r w:rsidRPr="00CA484B">
              <w:rPr>
                <w:color w:val="000000"/>
                <w:sz w:val="22"/>
                <w:szCs w:val="22"/>
              </w:rPr>
              <w:t>487 800,00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E456D8" w:rsidRDefault="00E456D8" w:rsidP="005A1B8C">
            <w:pPr>
              <w:rPr>
                <w:sz w:val="22"/>
                <w:szCs w:val="22"/>
              </w:rPr>
            </w:pPr>
            <w:r w:rsidRPr="006B7DC0">
              <w:rPr>
                <w:sz w:val="22"/>
                <w:szCs w:val="22"/>
              </w:rPr>
              <w:t>Списано (непригодно для дальнейшего использования по целевому назначению)</w:t>
            </w:r>
            <w:r>
              <w:rPr>
                <w:sz w:val="22"/>
                <w:szCs w:val="22"/>
              </w:rPr>
              <w:t xml:space="preserve"> </w:t>
            </w:r>
          </w:p>
          <w:p w:rsidR="00E456D8" w:rsidRDefault="00E456D8" w:rsidP="005A1B8C">
            <w:pPr>
              <w:rPr>
                <w:sz w:val="22"/>
                <w:szCs w:val="22"/>
              </w:rPr>
            </w:pPr>
            <w:r w:rsidRPr="006B7DC0">
              <w:rPr>
                <w:sz w:val="22"/>
                <w:szCs w:val="22"/>
              </w:rPr>
              <w:t>КБК 1 14 02053 10 0000 410</w:t>
            </w:r>
          </w:p>
        </w:tc>
      </w:tr>
      <w:tr w:rsidR="00E456D8" w:rsidRPr="00DA5C35" w:rsidTr="00EB02D2">
        <w:tc>
          <w:tcPr>
            <w:tcW w:w="2972" w:type="dxa"/>
            <w:tcBorders>
              <w:bottom w:val="single" w:sz="4" w:space="0" w:color="auto"/>
            </w:tcBorders>
          </w:tcPr>
          <w:p w:rsidR="00E456D8" w:rsidRPr="00CA484B" w:rsidRDefault="00E456D8" w:rsidP="005A1B8C">
            <w:pPr>
              <w:rPr>
                <w:color w:val="000000"/>
                <w:sz w:val="22"/>
                <w:szCs w:val="22"/>
              </w:rPr>
            </w:pPr>
            <w:r w:rsidRPr="00CA484B">
              <w:rPr>
                <w:color w:val="000000"/>
                <w:sz w:val="22"/>
                <w:szCs w:val="22"/>
              </w:rPr>
              <w:t>1 101 34 000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456D8" w:rsidRPr="00CA484B" w:rsidRDefault="00E456D8" w:rsidP="005A1B8C">
            <w:pPr>
              <w:jc w:val="center"/>
              <w:rPr>
                <w:color w:val="000000"/>
                <w:sz w:val="22"/>
                <w:szCs w:val="22"/>
              </w:rPr>
            </w:pPr>
            <w:r w:rsidRPr="00CA484B">
              <w:rPr>
                <w:color w:val="000000"/>
                <w:sz w:val="22"/>
                <w:szCs w:val="22"/>
              </w:rPr>
              <w:t>63 965,57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E456D8" w:rsidRDefault="00E456D8" w:rsidP="005A1B8C">
            <w:pPr>
              <w:rPr>
                <w:sz w:val="22"/>
                <w:szCs w:val="22"/>
              </w:rPr>
            </w:pPr>
            <w:r w:rsidRPr="006B7DC0">
              <w:rPr>
                <w:sz w:val="22"/>
                <w:szCs w:val="22"/>
              </w:rPr>
              <w:t>Списано (непригодно для дальнейшего использования по целевому назначению)</w:t>
            </w:r>
          </w:p>
          <w:p w:rsidR="00E456D8" w:rsidRDefault="00E456D8" w:rsidP="005A1B8C">
            <w:pPr>
              <w:rPr>
                <w:sz w:val="22"/>
                <w:szCs w:val="22"/>
              </w:rPr>
            </w:pPr>
            <w:r w:rsidRPr="006B7DC0">
              <w:rPr>
                <w:sz w:val="22"/>
                <w:szCs w:val="22"/>
              </w:rPr>
              <w:t>КБК 1 14 02053 10 0000 410</w:t>
            </w:r>
          </w:p>
        </w:tc>
      </w:tr>
      <w:tr w:rsidR="00E456D8" w:rsidRPr="00DA5C35" w:rsidTr="00EB02D2">
        <w:tc>
          <w:tcPr>
            <w:tcW w:w="2972" w:type="dxa"/>
            <w:tcBorders>
              <w:bottom w:val="single" w:sz="4" w:space="0" w:color="auto"/>
            </w:tcBorders>
          </w:tcPr>
          <w:p w:rsidR="00E456D8" w:rsidRPr="00CA484B" w:rsidRDefault="00E456D8" w:rsidP="005A1B8C">
            <w:pPr>
              <w:rPr>
                <w:color w:val="000000"/>
                <w:sz w:val="22"/>
                <w:szCs w:val="22"/>
              </w:rPr>
            </w:pPr>
            <w:r w:rsidRPr="00CA484B">
              <w:rPr>
                <w:color w:val="000000"/>
                <w:sz w:val="22"/>
                <w:szCs w:val="22"/>
              </w:rPr>
              <w:t>1 101 36 000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456D8" w:rsidRPr="00CA484B" w:rsidRDefault="00E456D8" w:rsidP="005A1B8C">
            <w:pPr>
              <w:jc w:val="center"/>
              <w:rPr>
                <w:color w:val="000000"/>
                <w:sz w:val="22"/>
                <w:szCs w:val="22"/>
              </w:rPr>
            </w:pPr>
            <w:r w:rsidRPr="00CA484B">
              <w:rPr>
                <w:color w:val="000000"/>
                <w:sz w:val="22"/>
                <w:szCs w:val="22"/>
              </w:rPr>
              <w:t>132 773,86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E456D8" w:rsidRDefault="00E456D8" w:rsidP="005A1B8C">
            <w:pPr>
              <w:rPr>
                <w:sz w:val="22"/>
                <w:szCs w:val="22"/>
              </w:rPr>
            </w:pPr>
            <w:r w:rsidRPr="006B7DC0">
              <w:rPr>
                <w:sz w:val="22"/>
                <w:szCs w:val="22"/>
              </w:rPr>
              <w:t>Списано (непригодно для дальнейшего использования по целевому назначению)</w:t>
            </w:r>
          </w:p>
          <w:p w:rsidR="00E456D8" w:rsidRDefault="00E456D8" w:rsidP="005A1B8C">
            <w:pPr>
              <w:rPr>
                <w:sz w:val="22"/>
                <w:szCs w:val="22"/>
              </w:rPr>
            </w:pPr>
            <w:r w:rsidRPr="006B7DC0">
              <w:rPr>
                <w:sz w:val="22"/>
                <w:szCs w:val="22"/>
              </w:rPr>
              <w:t>КБК 1 14 02053 10 0000 410</w:t>
            </w:r>
          </w:p>
        </w:tc>
      </w:tr>
      <w:tr w:rsidR="00E456D8" w:rsidRPr="00DA5C35" w:rsidTr="00EB02D2">
        <w:tc>
          <w:tcPr>
            <w:tcW w:w="2972" w:type="dxa"/>
            <w:tcBorders>
              <w:bottom w:val="single" w:sz="4" w:space="0" w:color="auto"/>
            </w:tcBorders>
          </w:tcPr>
          <w:p w:rsidR="00E456D8" w:rsidRPr="00CA484B" w:rsidRDefault="00E456D8" w:rsidP="005A1B8C">
            <w:pPr>
              <w:rPr>
                <w:color w:val="000000"/>
                <w:sz w:val="22"/>
                <w:szCs w:val="22"/>
              </w:rPr>
            </w:pPr>
            <w:r w:rsidRPr="00CA484B">
              <w:rPr>
                <w:color w:val="000000"/>
                <w:sz w:val="22"/>
                <w:szCs w:val="22"/>
              </w:rPr>
              <w:t>1 101 34 000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456D8" w:rsidRPr="00CA484B" w:rsidRDefault="00E456D8" w:rsidP="005A1B8C">
            <w:pPr>
              <w:jc w:val="center"/>
              <w:rPr>
                <w:color w:val="000000"/>
                <w:sz w:val="22"/>
                <w:szCs w:val="22"/>
              </w:rPr>
            </w:pPr>
            <w:r w:rsidRPr="00CA484B">
              <w:rPr>
                <w:color w:val="000000"/>
                <w:sz w:val="22"/>
                <w:szCs w:val="22"/>
              </w:rPr>
              <w:t>85 306,00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E456D8" w:rsidRDefault="00E456D8" w:rsidP="005A1B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Восстановлены ОС на баланс с </w:t>
            </w:r>
            <w:proofErr w:type="spellStart"/>
            <w:r>
              <w:rPr>
                <w:sz w:val="22"/>
                <w:szCs w:val="22"/>
              </w:rPr>
              <w:t>забаланса</w:t>
            </w:r>
            <w:proofErr w:type="spellEnd"/>
          </w:p>
          <w:p w:rsidR="00E456D8" w:rsidRPr="006B7DC0" w:rsidRDefault="00E456D8" w:rsidP="005A1B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КБК 1 14 00000 00 0000 000</w:t>
            </w:r>
          </w:p>
        </w:tc>
      </w:tr>
      <w:tr w:rsidR="00E456D8" w:rsidRPr="00DA5C35" w:rsidTr="00EB02D2">
        <w:tc>
          <w:tcPr>
            <w:tcW w:w="2972" w:type="dxa"/>
            <w:tcBorders>
              <w:bottom w:val="single" w:sz="4" w:space="0" w:color="auto"/>
            </w:tcBorders>
          </w:tcPr>
          <w:p w:rsidR="00E456D8" w:rsidRPr="00CA484B" w:rsidRDefault="00E456D8" w:rsidP="005A1B8C">
            <w:pPr>
              <w:rPr>
                <w:color w:val="000000"/>
                <w:sz w:val="22"/>
                <w:szCs w:val="22"/>
              </w:rPr>
            </w:pPr>
            <w:r w:rsidRPr="00CA484B">
              <w:rPr>
                <w:color w:val="000000"/>
                <w:sz w:val="22"/>
                <w:szCs w:val="22"/>
              </w:rPr>
              <w:t>Финансовые активы, всего</w:t>
            </w:r>
          </w:p>
          <w:p w:rsidR="00E456D8" w:rsidRPr="00CA484B" w:rsidRDefault="00E456D8" w:rsidP="005A1B8C">
            <w:pPr>
              <w:rPr>
                <w:color w:val="000000"/>
                <w:sz w:val="22"/>
                <w:szCs w:val="22"/>
              </w:rPr>
            </w:pPr>
            <w:r w:rsidRPr="00CA484B">
              <w:rPr>
                <w:color w:val="000000"/>
                <w:sz w:val="22"/>
                <w:szCs w:val="22"/>
              </w:rPr>
              <w:t xml:space="preserve">В </w:t>
            </w:r>
            <w:proofErr w:type="spellStart"/>
            <w:r w:rsidRPr="00CA484B">
              <w:rPr>
                <w:color w:val="000000"/>
                <w:sz w:val="22"/>
                <w:szCs w:val="22"/>
              </w:rPr>
              <w:t>т.ч</w:t>
            </w:r>
            <w:proofErr w:type="spellEnd"/>
            <w:r w:rsidRPr="00CA484B">
              <w:rPr>
                <w:color w:val="000000"/>
                <w:sz w:val="22"/>
                <w:szCs w:val="22"/>
              </w:rPr>
              <w:t>. по счетам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456D8" w:rsidRPr="00CA484B" w:rsidRDefault="00E456D8" w:rsidP="005A1B8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A484B">
              <w:rPr>
                <w:b/>
                <w:color w:val="000000"/>
                <w:sz w:val="22"/>
                <w:szCs w:val="22"/>
              </w:rPr>
              <w:t>8 082 387,50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E456D8" w:rsidRPr="00CA484B" w:rsidRDefault="00E456D8" w:rsidP="005A1B8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E456D8" w:rsidRPr="00DA5C35" w:rsidTr="00EB02D2">
        <w:tc>
          <w:tcPr>
            <w:tcW w:w="2972" w:type="dxa"/>
            <w:tcBorders>
              <w:bottom w:val="single" w:sz="4" w:space="0" w:color="auto"/>
            </w:tcBorders>
          </w:tcPr>
          <w:p w:rsidR="00E456D8" w:rsidRPr="00CA484B" w:rsidRDefault="00E456D8" w:rsidP="005A1B8C">
            <w:pPr>
              <w:rPr>
                <w:color w:val="000000"/>
                <w:sz w:val="22"/>
                <w:szCs w:val="22"/>
              </w:rPr>
            </w:pPr>
            <w:r w:rsidRPr="00CA484B">
              <w:rPr>
                <w:color w:val="000000"/>
                <w:sz w:val="22"/>
                <w:szCs w:val="22"/>
              </w:rPr>
              <w:t>1 205 00 000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456D8" w:rsidRPr="00CA484B" w:rsidRDefault="00E456D8" w:rsidP="005A1B8C">
            <w:pPr>
              <w:jc w:val="center"/>
              <w:rPr>
                <w:color w:val="000000"/>
                <w:sz w:val="22"/>
                <w:szCs w:val="22"/>
              </w:rPr>
            </w:pPr>
            <w:r w:rsidRPr="00CA484B">
              <w:rPr>
                <w:color w:val="000000"/>
                <w:sz w:val="22"/>
                <w:szCs w:val="22"/>
              </w:rPr>
              <w:t>210 147,50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E456D8" w:rsidRPr="00CA484B" w:rsidRDefault="00E456D8" w:rsidP="005A1B8C">
            <w:pPr>
              <w:jc w:val="both"/>
              <w:rPr>
                <w:color w:val="000000"/>
                <w:sz w:val="22"/>
                <w:szCs w:val="22"/>
              </w:rPr>
            </w:pPr>
            <w:r w:rsidRPr="00CA484B">
              <w:rPr>
                <w:color w:val="000000"/>
                <w:sz w:val="22"/>
                <w:szCs w:val="22"/>
              </w:rPr>
              <w:t>Доходы от продажи имущества, находящегося в собственности поселения</w:t>
            </w:r>
          </w:p>
          <w:p w:rsidR="00E456D8" w:rsidRPr="00CA484B" w:rsidRDefault="00E456D8" w:rsidP="005A1B8C">
            <w:pPr>
              <w:jc w:val="both"/>
              <w:rPr>
                <w:color w:val="000000"/>
                <w:sz w:val="22"/>
                <w:szCs w:val="22"/>
              </w:rPr>
            </w:pPr>
            <w:r w:rsidRPr="00CA484B">
              <w:rPr>
                <w:color w:val="000000"/>
                <w:sz w:val="22"/>
                <w:szCs w:val="22"/>
              </w:rPr>
              <w:t>КБК 1 14 02053 10 0000 410</w:t>
            </w:r>
          </w:p>
        </w:tc>
      </w:tr>
      <w:tr w:rsidR="00E456D8" w:rsidRPr="00DA5C35" w:rsidTr="00EB02D2">
        <w:tc>
          <w:tcPr>
            <w:tcW w:w="2972" w:type="dxa"/>
          </w:tcPr>
          <w:p w:rsidR="00E456D8" w:rsidRPr="00CA484B" w:rsidRDefault="00E456D8" w:rsidP="005A1B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E456D8" w:rsidRPr="00CA484B" w:rsidRDefault="00E456D8" w:rsidP="005A1B8C">
            <w:pPr>
              <w:jc w:val="center"/>
              <w:rPr>
                <w:color w:val="000000"/>
                <w:sz w:val="22"/>
                <w:szCs w:val="22"/>
              </w:rPr>
            </w:pPr>
            <w:r w:rsidRPr="00CA484B">
              <w:rPr>
                <w:color w:val="000000"/>
                <w:sz w:val="22"/>
                <w:szCs w:val="22"/>
              </w:rPr>
              <w:t>7 872 240,00</w:t>
            </w:r>
          </w:p>
        </w:tc>
        <w:tc>
          <w:tcPr>
            <w:tcW w:w="5529" w:type="dxa"/>
          </w:tcPr>
          <w:p w:rsidR="00E456D8" w:rsidRPr="00CA484B" w:rsidRDefault="00E456D8" w:rsidP="005A1B8C">
            <w:pPr>
              <w:jc w:val="both"/>
              <w:rPr>
                <w:color w:val="000000"/>
                <w:sz w:val="22"/>
                <w:szCs w:val="22"/>
              </w:rPr>
            </w:pPr>
            <w:r w:rsidRPr="00CA484B">
              <w:rPr>
                <w:color w:val="000000"/>
                <w:sz w:val="22"/>
                <w:szCs w:val="22"/>
              </w:rPr>
              <w:t>Доходы от продажи земельных участков, находящихся в собственности поселения</w:t>
            </w:r>
          </w:p>
          <w:p w:rsidR="00E456D8" w:rsidRPr="00CA484B" w:rsidRDefault="00E456D8" w:rsidP="005A1B8C">
            <w:pPr>
              <w:jc w:val="both"/>
              <w:rPr>
                <w:color w:val="000000"/>
                <w:sz w:val="22"/>
                <w:szCs w:val="22"/>
              </w:rPr>
            </w:pPr>
            <w:r w:rsidRPr="00CA484B">
              <w:rPr>
                <w:color w:val="000000"/>
                <w:sz w:val="22"/>
                <w:szCs w:val="22"/>
              </w:rPr>
              <w:t>КБК 1 14 06025 10 0000 430</w:t>
            </w:r>
          </w:p>
        </w:tc>
      </w:tr>
      <w:tr w:rsidR="00E456D8" w:rsidRPr="00DA5C35" w:rsidTr="00EB02D2">
        <w:tc>
          <w:tcPr>
            <w:tcW w:w="2972" w:type="dxa"/>
            <w:tcBorders>
              <w:bottom w:val="single" w:sz="4" w:space="0" w:color="auto"/>
            </w:tcBorders>
          </w:tcPr>
          <w:p w:rsidR="00E456D8" w:rsidRPr="00CA484B" w:rsidRDefault="00E456D8" w:rsidP="005A1B8C">
            <w:pPr>
              <w:rPr>
                <w:color w:val="000000"/>
                <w:sz w:val="22"/>
                <w:szCs w:val="22"/>
              </w:rPr>
            </w:pPr>
            <w:r w:rsidRPr="00CA484B">
              <w:rPr>
                <w:color w:val="000000"/>
                <w:sz w:val="22"/>
                <w:szCs w:val="22"/>
              </w:rPr>
              <w:t>1 204 33 000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456D8" w:rsidRPr="00CA484B" w:rsidRDefault="00E456D8" w:rsidP="005A1B8C">
            <w:pPr>
              <w:jc w:val="center"/>
              <w:rPr>
                <w:color w:val="000000"/>
                <w:sz w:val="22"/>
                <w:szCs w:val="22"/>
              </w:rPr>
            </w:pPr>
            <w:r w:rsidRPr="00CA484B">
              <w:rPr>
                <w:color w:val="000000"/>
                <w:sz w:val="22"/>
                <w:szCs w:val="22"/>
              </w:rPr>
              <w:t>204 196,88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E456D8" w:rsidRPr="00CA484B" w:rsidRDefault="00E456D8" w:rsidP="005A1B8C">
            <w:pPr>
              <w:jc w:val="both"/>
              <w:rPr>
                <w:color w:val="000000"/>
                <w:sz w:val="22"/>
                <w:szCs w:val="22"/>
              </w:rPr>
            </w:pPr>
            <w:r w:rsidRPr="00CA484B">
              <w:rPr>
                <w:color w:val="000000"/>
                <w:sz w:val="22"/>
                <w:szCs w:val="22"/>
              </w:rPr>
              <w:t xml:space="preserve">Корректировка с подведомственным учреждением по ОЦИ </w:t>
            </w:r>
          </w:p>
          <w:p w:rsidR="00E456D8" w:rsidRPr="00CA484B" w:rsidRDefault="00E456D8" w:rsidP="005A1B8C">
            <w:pPr>
              <w:jc w:val="both"/>
              <w:rPr>
                <w:color w:val="000000"/>
                <w:sz w:val="22"/>
                <w:szCs w:val="22"/>
              </w:rPr>
            </w:pPr>
            <w:r w:rsidRPr="00CA484B">
              <w:rPr>
                <w:color w:val="000000"/>
                <w:sz w:val="22"/>
                <w:szCs w:val="22"/>
              </w:rPr>
              <w:t>КБК 1 11 00000 00 0000 000</w:t>
            </w:r>
          </w:p>
        </w:tc>
      </w:tr>
    </w:tbl>
    <w:p w:rsidR="00E456D8" w:rsidRDefault="00E456D8" w:rsidP="00E456D8">
      <w:pPr>
        <w:jc w:val="both"/>
        <w:rPr>
          <w:b/>
          <w:i/>
          <w:iCs/>
          <w:sz w:val="27"/>
          <w:szCs w:val="27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559"/>
        <w:gridCol w:w="5529"/>
      </w:tblGrid>
      <w:tr w:rsidR="00E456D8" w:rsidRPr="00792E1C" w:rsidTr="00EB02D2">
        <w:tc>
          <w:tcPr>
            <w:tcW w:w="2972" w:type="dxa"/>
            <w:vMerge w:val="restart"/>
            <w:tcBorders>
              <w:top w:val="single" w:sz="4" w:space="0" w:color="auto"/>
            </w:tcBorders>
          </w:tcPr>
          <w:p w:rsidR="00E456D8" w:rsidRPr="00792E1C" w:rsidRDefault="00E456D8" w:rsidP="005A1B8C">
            <w:pPr>
              <w:jc w:val="center"/>
              <w:rPr>
                <w:b/>
                <w:sz w:val="22"/>
                <w:szCs w:val="22"/>
              </w:rPr>
            </w:pPr>
            <w:r w:rsidRPr="00792E1C">
              <w:rPr>
                <w:b/>
                <w:sz w:val="22"/>
                <w:szCs w:val="22"/>
              </w:rPr>
              <w:t>Корреспондирующий счет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</w:tcBorders>
          </w:tcPr>
          <w:p w:rsidR="00E456D8" w:rsidRPr="00792E1C" w:rsidRDefault="00E456D8" w:rsidP="005A1B8C">
            <w:pPr>
              <w:jc w:val="center"/>
              <w:rPr>
                <w:b/>
                <w:sz w:val="22"/>
                <w:szCs w:val="22"/>
              </w:rPr>
            </w:pPr>
            <w:r w:rsidRPr="00792E1C">
              <w:rPr>
                <w:b/>
                <w:sz w:val="22"/>
                <w:szCs w:val="22"/>
              </w:rPr>
              <w:t>Код счета бюджетного учета</w:t>
            </w:r>
          </w:p>
        </w:tc>
      </w:tr>
      <w:tr w:rsidR="00E456D8" w:rsidRPr="00792E1C" w:rsidTr="00EB02D2">
        <w:tc>
          <w:tcPr>
            <w:tcW w:w="2972" w:type="dxa"/>
            <w:vMerge/>
          </w:tcPr>
          <w:p w:rsidR="00E456D8" w:rsidRPr="00792E1C" w:rsidRDefault="00E456D8" w:rsidP="005A1B8C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E456D8" w:rsidRPr="00792E1C" w:rsidRDefault="00E456D8" w:rsidP="005A1B8C">
            <w:pPr>
              <w:jc w:val="center"/>
              <w:rPr>
                <w:b/>
                <w:sz w:val="22"/>
                <w:szCs w:val="22"/>
              </w:rPr>
            </w:pPr>
            <w:r w:rsidRPr="00792E1C">
              <w:rPr>
                <w:b/>
                <w:sz w:val="22"/>
                <w:szCs w:val="22"/>
              </w:rPr>
              <w:t>1 401 10 1</w:t>
            </w:r>
            <w:r>
              <w:rPr>
                <w:b/>
                <w:sz w:val="22"/>
                <w:szCs w:val="22"/>
              </w:rPr>
              <w:t>76</w:t>
            </w:r>
          </w:p>
        </w:tc>
        <w:tc>
          <w:tcPr>
            <w:tcW w:w="5529" w:type="dxa"/>
          </w:tcPr>
          <w:p w:rsidR="00E456D8" w:rsidRPr="00792E1C" w:rsidRDefault="00E456D8" w:rsidP="005A1B8C">
            <w:pPr>
              <w:jc w:val="center"/>
              <w:rPr>
                <w:b/>
                <w:sz w:val="22"/>
                <w:szCs w:val="22"/>
              </w:rPr>
            </w:pPr>
            <w:r w:rsidRPr="00792E1C">
              <w:rPr>
                <w:b/>
                <w:sz w:val="22"/>
                <w:szCs w:val="22"/>
              </w:rPr>
              <w:t>причина</w:t>
            </w:r>
          </w:p>
        </w:tc>
      </w:tr>
      <w:tr w:rsidR="00E456D8" w:rsidRPr="00792E1C" w:rsidTr="00EB02D2">
        <w:tc>
          <w:tcPr>
            <w:tcW w:w="2972" w:type="dxa"/>
          </w:tcPr>
          <w:p w:rsidR="00E456D8" w:rsidRPr="00792E1C" w:rsidRDefault="00E456D8" w:rsidP="005A1B8C">
            <w:pPr>
              <w:rPr>
                <w:sz w:val="22"/>
                <w:szCs w:val="22"/>
              </w:rPr>
            </w:pPr>
            <w:r w:rsidRPr="00792E1C">
              <w:rPr>
                <w:sz w:val="22"/>
                <w:szCs w:val="22"/>
              </w:rPr>
              <w:t>Нефинансовые активы, всего</w:t>
            </w:r>
          </w:p>
          <w:p w:rsidR="00E456D8" w:rsidRPr="00792E1C" w:rsidRDefault="00E456D8" w:rsidP="005A1B8C">
            <w:pPr>
              <w:rPr>
                <w:sz w:val="22"/>
                <w:szCs w:val="22"/>
              </w:rPr>
            </w:pPr>
            <w:r w:rsidRPr="00792E1C">
              <w:rPr>
                <w:sz w:val="22"/>
                <w:szCs w:val="22"/>
              </w:rPr>
              <w:t xml:space="preserve">В </w:t>
            </w:r>
            <w:proofErr w:type="spellStart"/>
            <w:r w:rsidRPr="00792E1C">
              <w:rPr>
                <w:sz w:val="22"/>
                <w:szCs w:val="22"/>
              </w:rPr>
              <w:t>т.ч</w:t>
            </w:r>
            <w:proofErr w:type="spellEnd"/>
            <w:r w:rsidRPr="00792E1C">
              <w:rPr>
                <w:sz w:val="22"/>
                <w:szCs w:val="22"/>
              </w:rPr>
              <w:t>. по счетам</w:t>
            </w:r>
          </w:p>
        </w:tc>
        <w:tc>
          <w:tcPr>
            <w:tcW w:w="1559" w:type="dxa"/>
          </w:tcPr>
          <w:p w:rsidR="00E456D8" w:rsidRPr="00792E1C" w:rsidRDefault="00E456D8" w:rsidP="005A1B8C">
            <w:pPr>
              <w:jc w:val="center"/>
              <w:rPr>
                <w:b/>
                <w:sz w:val="22"/>
                <w:szCs w:val="22"/>
              </w:rPr>
            </w:pPr>
            <w:r w:rsidRPr="0056763E">
              <w:rPr>
                <w:b/>
                <w:sz w:val="22"/>
                <w:szCs w:val="22"/>
              </w:rPr>
              <w:t>86 687 502,19</w:t>
            </w:r>
          </w:p>
        </w:tc>
        <w:tc>
          <w:tcPr>
            <w:tcW w:w="5529" w:type="dxa"/>
          </w:tcPr>
          <w:p w:rsidR="00E456D8" w:rsidRPr="00792E1C" w:rsidRDefault="00E456D8" w:rsidP="005A1B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КБК </w:t>
            </w:r>
            <w:r w:rsidRPr="00D56A02">
              <w:rPr>
                <w:sz w:val="22"/>
                <w:szCs w:val="22"/>
              </w:rPr>
              <w:t>1 17 00000 00 0000 000</w:t>
            </w:r>
          </w:p>
        </w:tc>
      </w:tr>
      <w:tr w:rsidR="00E456D8" w:rsidRPr="00792E1C" w:rsidTr="00EB02D2">
        <w:tc>
          <w:tcPr>
            <w:tcW w:w="2972" w:type="dxa"/>
          </w:tcPr>
          <w:p w:rsidR="00E456D8" w:rsidRPr="00792E1C" w:rsidRDefault="00E456D8" w:rsidP="005A1B8C">
            <w:pPr>
              <w:rPr>
                <w:sz w:val="22"/>
                <w:szCs w:val="22"/>
              </w:rPr>
            </w:pPr>
            <w:r w:rsidRPr="00792E1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792E1C">
              <w:rPr>
                <w:sz w:val="22"/>
                <w:szCs w:val="22"/>
              </w:rPr>
              <w:t>108</w:t>
            </w:r>
            <w:r>
              <w:rPr>
                <w:sz w:val="22"/>
                <w:szCs w:val="22"/>
              </w:rPr>
              <w:t xml:space="preserve"> </w:t>
            </w:r>
            <w:r w:rsidRPr="00792E1C">
              <w:rPr>
                <w:sz w:val="22"/>
                <w:szCs w:val="22"/>
              </w:rPr>
              <w:t>00000</w:t>
            </w:r>
          </w:p>
        </w:tc>
        <w:tc>
          <w:tcPr>
            <w:tcW w:w="1559" w:type="dxa"/>
          </w:tcPr>
          <w:p w:rsidR="00E456D8" w:rsidRPr="00792E1C" w:rsidRDefault="00E456D8" w:rsidP="005A1B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86 687 502,19</w:t>
            </w:r>
          </w:p>
        </w:tc>
        <w:tc>
          <w:tcPr>
            <w:tcW w:w="5529" w:type="dxa"/>
          </w:tcPr>
          <w:p w:rsidR="00E456D8" w:rsidRPr="00792E1C" w:rsidRDefault="00E456D8" w:rsidP="005A1B8C">
            <w:pPr>
              <w:rPr>
                <w:sz w:val="22"/>
                <w:szCs w:val="22"/>
              </w:rPr>
            </w:pPr>
            <w:r w:rsidRPr="00D56A02">
              <w:rPr>
                <w:sz w:val="22"/>
                <w:szCs w:val="22"/>
              </w:rPr>
              <w:t>Изменение кадастровой стоимости</w:t>
            </w:r>
          </w:p>
        </w:tc>
      </w:tr>
      <w:tr w:rsidR="00E456D8" w:rsidRPr="00792E1C" w:rsidTr="00EB02D2">
        <w:tc>
          <w:tcPr>
            <w:tcW w:w="2972" w:type="dxa"/>
          </w:tcPr>
          <w:p w:rsidR="00E456D8" w:rsidRPr="00792E1C" w:rsidRDefault="00E456D8" w:rsidP="005A1B8C">
            <w:pPr>
              <w:rPr>
                <w:sz w:val="22"/>
                <w:szCs w:val="22"/>
              </w:rPr>
            </w:pPr>
            <w:r w:rsidRPr="00792E1C">
              <w:rPr>
                <w:sz w:val="22"/>
                <w:szCs w:val="22"/>
              </w:rPr>
              <w:t>Финансовые активы, всего</w:t>
            </w:r>
          </w:p>
          <w:p w:rsidR="00E456D8" w:rsidRPr="00792E1C" w:rsidRDefault="00E456D8" w:rsidP="005A1B8C">
            <w:pPr>
              <w:rPr>
                <w:sz w:val="22"/>
                <w:szCs w:val="22"/>
              </w:rPr>
            </w:pPr>
            <w:r w:rsidRPr="00792E1C">
              <w:rPr>
                <w:sz w:val="22"/>
                <w:szCs w:val="22"/>
              </w:rPr>
              <w:t xml:space="preserve">В </w:t>
            </w:r>
            <w:proofErr w:type="spellStart"/>
            <w:r w:rsidRPr="00792E1C">
              <w:rPr>
                <w:sz w:val="22"/>
                <w:szCs w:val="22"/>
              </w:rPr>
              <w:t>т.ч</w:t>
            </w:r>
            <w:proofErr w:type="spellEnd"/>
            <w:r w:rsidRPr="00792E1C">
              <w:rPr>
                <w:sz w:val="22"/>
                <w:szCs w:val="22"/>
              </w:rPr>
              <w:t>. по счетам</w:t>
            </w:r>
          </w:p>
        </w:tc>
        <w:tc>
          <w:tcPr>
            <w:tcW w:w="1559" w:type="dxa"/>
          </w:tcPr>
          <w:p w:rsidR="00E456D8" w:rsidRPr="00792E1C" w:rsidRDefault="00E456D8" w:rsidP="005A1B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Pr="00792E1C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5529" w:type="dxa"/>
          </w:tcPr>
          <w:p w:rsidR="00E456D8" w:rsidRPr="00792E1C" w:rsidRDefault="00E456D8" w:rsidP="005A1B8C">
            <w:pPr>
              <w:jc w:val="both"/>
              <w:rPr>
                <w:sz w:val="22"/>
                <w:szCs w:val="22"/>
              </w:rPr>
            </w:pPr>
          </w:p>
        </w:tc>
      </w:tr>
      <w:tr w:rsidR="00E456D8" w:rsidRPr="00792E1C" w:rsidTr="00EB02D2">
        <w:tc>
          <w:tcPr>
            <w:tcW w:w="2972" w:type="dxa"/>
          </w:tcPr>
          <w:p w:rsidR="00E456D8" w:rsidRPr="00792E1C" w:rsidRDefault="00E456D8" w:rsidP="005A1B8C">
            <w:pPr>
              <w:rPr>
                <w:sz w:val="22"/>
                <w:szCs w:val="22"/>
              </w:rPr>
            </w:pPr>
            <w:r w:rsidRPr="00792E1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792E1C">
              <w:rPr>
                <w:sz w:val="22"/>
                <w:szCs w:val="22"/>
              </w:rPr>
              <w:t>205</w:t>
            </w:r>
            <w:r>
              <w:rPr>
                <w:sz w:val="22"/>
                <w:szCs w:val="22"/>
              </w:rPr>
              <w:t xml:space="preserve"> </w:t>
            </w:r>
            <w:r w:rsidRPr="00792E1C">
              <w:rPr>
                <w:sz w:val="22"/>
                <w:szCs w:val="22"/>
              </w:rPr>
              <w:t>00000</w:t>
            </w:r>
          </w:p>
        </w:tc>
        <w:tc>
          <w:tcPr>
            <w:tcW w:w="1559" w:type="dxa"/>
          </w:tcPr>
          <w:p w:rsidR="00E456D8" w:rsidRPr="00792E1C" w:rsidRDefault="00E456D8" w:rsidP="005A1B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29" w:type="dxa"/>
          </w:tcPr>
          <w:p w:rsidR="00E456D8" w:rsidRPr="00792E1C" w:rsidRDefault="00E456D8" w:rsidP="005A1B8C">
            <w:pPr>
              <w:jc w:val="both"/>
              <w:rPr>
                <w:sz w:val="22"/>
                <w:szCs w:val="22"/>
              </w:rPr>
            </w:pPr>
          </w:p>
        </w:tc>
      </w:tr>
    </w:tbl>
    <w:p w:rsidR="00E456D8" w:rsidRDefault="00E456D8" w:rsidP="00E456D8">
      <w:pPr>
        <w:jc w:val="both"/>
        <w:rPr>
          <w:b/>
          <w:i/>
          <w:iCs/>
          <w:sz w:val="27"/>
          <w:szCs w:val="27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531"/>
        <w:gridCol w:w="5557"/>
      </w:tblGrid>
      <w:tr w:rsidR="00E456D8" w:rsidRPr="00792E1C" w:rsidTr="00EB02D2">
        <w:tc>
          <w:tcPr>
            <w:tcW w:w="2972" w:type="dxa"/>
            <w:vMerge w:val="restart"/>
            <w:tcBorders>
              <w:top w:val="single" w:sz="4" w:space="0" w:color="auto"/>
            </w:tcBorders>
          </w:tcPr>
          <w:p w:rsidR="00E456D8" w:rsidRPr="00792E1C" w:rsidRDefault="00E456D8" w:rsidP="005A1B8C">
            <w:pPr>
              <w:jc w:val="center"/>
              <w:rPr>
                <w:b/>
                <w:sz w:val="22"/>
                <w:szCs w:val="22"/>
              </w:rPr>
            </w:pPr>
            <w:r w:rsidRPr="00792E1C">
              <w:rPr>
                <w:b/>
                <w:sz w:val="22"/>
                <w:szCs w:val="22"/>
              </w:rPr>
              <w:t>Корреспондирующий счет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</w:tcBorders>
          </w:tcPr>
          <w:p w:rsidR="00E456D8" w:rsidRPr="00792E1C" w:rsidRDefault="00E456D8" w:rsidP="005A1B8C">
            <w:pPr>
              <w:jc w:val="center"/>
              <w:rPr>
                <w:b/>
                <w:sz w:val="22"/>
                <w:szCs w:val="22"/>
              </w:rPr>
            </w:pPr>
            <w:r w:rsidRPr="00792E1C">
              <w:rPr>
                <w:b/>
                <w:sz w:val="22"/>
                <w:szCs w:val="22"/>
              </w:rPr>
              <w:t>Код счета бюджетного учета</w:t>
            </w:r>
          </w:p>
        </w:tc>
      </w:tr>
      <w:tr w:rsidR="00E456D8" w:rsidRPr="00792E1C" w:rsidTr="00EB02D2">
        <w:tc>
          <w:tcPr>
            <w:tcW w:w="2972" w:type="dxa"/>
            <w:vMerge/>
          </w:tcPr>
          <w:p w:rsidR="00E456D8" w:rsidRPr="00792E1C" w:rsidRDefault="00E456D8" w:rsidP="005A1B8C">
            <w:pPr>
              <w:rPr>
                <w:b/>
                <w:sz w:val="22"/>
                <w:szCs w:val="22"/>
              </w:rPr>
            </w:pPr>
          </w:p>
        </w:tc>
        <w:tc>
          <w:tcPr>
            <w:tcW w:w="1531" w:type="dxa"/>
          </w:tcPr>
          <w:p w:rsidR="00E456D8" w:rsidRPr="00792E1C" w:rsidRDefault="00E456D8" w:rsidP="005A1B8C">
            <w:pPr>
              <w:jc w:val="center"/>
              <w:rPr>
                <w:b/>
                <w:sz w:val="22"/>
                <w:szCs w:val="22"/>
              </w:rPr>
            </w:pPr>
            <w:r w:rsidRPr="00792E1C">
              <w:rPr>
                <w:b/>
                <w:sz w:val="22"/>
                <w:szCs w:val="22"/>
              </w:rPr>
              <w:t>1 401 10 </w:t>
            </w:r>
            <w:r>
              <w:rPr>
                <w:b/>
                <w:sz w:val="22"/>
                <w:szCs w:val="22"/>
              </w:rPr>
              <w:t>195</w:t>
            </w:r>
          </w:p>
        </w:tc>
        <w:tc>
          <w:tcPr>
            <w:tcW w:w="5557" w:type="dxa"/>
          </w:tcPr>
          <w:p w:rsidR="00E456D8" w:rsidRPr="00792E1C" w:rsidRDefault="00E456D8" w:rsidP="005A1B8C">
            <w:pPr>
              <w:jc w:val="center"/>
              <w:rPr>
                <w:b/>
                <w:sz w:val="22"/>
                <w:szCs w:val="22"/>
              </w:rPr>
            </w:pPr>
            <w:r w:rsidRPr="00792E1C">
              <w:rPr>
                <w:b/>
                <w:sz w:val="22"/>
                <w:szCs w:val="22"/>
              </w:rPr>
              <w:t>причина</w:t>
            </w:r>
          </w:p>
        </w:tc>
      </w:tr>
      <w:tr w:rsidR="00E456D8" w:rsidRPr="00792E1C" w:rsidTr="00EB02D2">
        <w:tc>
          <w:tcPr>
            <w:tcW w:w="2972" w:type="dxa"/>
          </w:tcPr>
          <w:p w:rsidR="00E456D8" w:rsidRPr="00792E1C" w:rsidRDefault="00E456D8" w:rsidP="005A1B8C">
            <w:pPr>
              <w:rPr>
                <w:sz w:val="22"/>
                <w:szCs w:val="22"/>
              </w:rPr>
            </w:pPr>
            <w:r w:rsidRPr="00792E1C">
              <w:rPr>
                <w:sz w:val="22"/>
                <w:szCs w:val="22"/>
              </w:rPr>
              <w:t>Нефинансовые активы, всего</w:t>
            </w:r>
          </w:p>
          <w:p w:rsidR="00E456D8" w:rsidRPr="00792E1C" w:rsidRDefault="00E456D8" w:rsidP="005A1B8C">
            <w:pPr>
              <w:rPr>
                <w:sz w:val="22"/>
                <w:szCs w:val="22"/>
              </w:rPr>
            </w:pPr>
            <w:r w:rsidRPr="00792E1C">
              <w:rPr>
                <w:sz w:val="22"/>
                <w:szCs w:val="22"/>
              </w:rPr>
              <w:t xml:space="preserve">В </w:t>
            </w:r>
            <w:proofErr w:type="spellStart"/>
            <w:r w:rsidRPr="00792E1C">
              <w:rPr>
                <w:sz w:val="22"/>
                <w:szCs w:val="22"/>
              </w:rPr>
              <w:t>т.ч</w:t>
            </w:r>
            <w:proofErr w:type="spellEnd"/>
            <w:r w:rsidRPr="00792E1C">
              <w:rPr>
                <w:sz w:val="22"/>
                <w:szCs w:val="22"/>
              </w:rPr>
              <w:t>. по счетам</w:t>
            </w:r>
          </w:p>
        </w:tc>
        <w:tc>
          <w:tcPr>
            <w:tcW w:w="1531" w:type="dxa"/>
          </w:tcPr>
          <w:p w:rsidR="00E456D8" w:rsidRPr="00792E1C" w:rsidRDefault="00E456D8" w:rsidP="005A1B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91 166,88</w:t>
            </w:r>
          </w:p>
        </w:tc>
        <w:tc>
          <w:tcPr>
            <w:tcW w:w="5557" w:type="dxa"/>
          </w:tcPr>
          <w:p w:rsidR="00E456D8" w:rsidRPr="00792E1C" w:rsidRDefault="00E456D8" w:rsidP="005A1B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КБК 2 07</w:t>
            </w:r>
            <w:r w:rsidRPr="00D56A0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10100</w:t>
            </w:r>
            <w:r w:rsidRPr="00D56A0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  <w:r w:rsidRPr="00D56A02">
              <w:rPr>
                <w:sz w:val="22"/>
                <w:szCs w:val="22"/>
              </w:rPr>
              <w:t xml:space="preserve">0 0000 </w:t>
            </w:r>
            <w:r>
              <w:rPr>
                <w:sz w:val="22"/>
                <w:szCs w:val="22"/>
              </w:rPr>
              <w:t>193</w:t>
            </w:r>
          </w:p>
        </w:tc>
      </w:tr>
      <w:tr w:rsidR="00E456D8" w:rsidRPr="00792E1C" w:rsidTr="00EB02D2">
        <w:tc>
          <w:tcPr>
            <w:tcW w:w="2972" w:type="dxa"/>
          </w:tcPr>
          <w:p w:rsidR="00E456D8" w:rsidRPr="00792E1C" w:rsidRDefault="00E456D8" w:rsidP="005A1B8C">
            <w:pPr>
              <w:rPr>
                <w:sz w:val="22"/>
                <w:szCs w:val="22"/>
              </w:rPr>
            </w:pPr>
            <w:r w:rsidRPr="00D56A02">
              <w:rPr>
                <w:sz w:val="22"/>
                <w:szCs w:val="22"/>
              </w:rPr>
              <w:t>1 10</w:t>
            </w:r>
            <w:r>
              <w:rPr>
                <w:sz w:val="22"/>
                <w:szCs w:val="22"/>
              </w:rPr>
              <w:t>8</w:t>
            </w:r>
            <w:r w:rsidRPr="00D56A0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51 </w:t>
            </w:r>
            <w:r w:rsidRPr="00D56A02">
              <w:rPr>
                <w:sz w:val="22"/>
                <w:szCs w:val="22"/>
              </w:rPr>
              <w:t>000</w:t>
            </w:r>
          </w:p>
        </w:tc>
        <w:tc>
          <w:tcPr>
            <w:tcW w:w="1531" w:type="dxa"/>
          </w:tcPr>
          <w:p w:rsidR="00E456D8" w:rsidRPr="00D56A02" w:rsidRDefault="00E456D8" w:rsidP="005A1B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91 166,88</w:t>
            </w:r>
          </w:p>
        </w:tc>
        <w:tc>
          <w:tcPr>
            <w:tcW w:w="5557" w:type="dxa"/>
          </w:tcPr>
          <w:p w:rsidR="00E456D8" w:rsidRPr="00792E1C" w:rsidRDefault="00E456D8" w:rsidP="005A1B8C">
            <w:pPr>
              <w:rPr>
                <w:sz w:val="22"/>
                <w:szCs w:val="22"/>
              </w:rPr>
            </w:pPr>
            <w:r w:rsidRPr="00D56A02">
              <w:rPr>
                <w:sz w:val="22"/>
                <w:szCs w:val="22"/>
              </w:rPr>
              <w:t>Получен</w:t>
            </w:r>
            <w:r>
              <w:rPr>
                <w:sz w:val="22"/>
                <w:szCs w:val="22"/>
              </w:rPr>
              <w:t>о</w:t>
            </w:r>
            <w:r w:rsidRPr="00D56A0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имущество от подведомственного учреждения (МБУК «</w:t>
            </w:r>
            <w:proofErr w:type="spellStart"/>
            <w:r>
              <w:rPr>
                <w:sz w:val="22"/>
                <w:szCs w:val="22"/>
              </w:rPr>
              <w:t>Семенковское</w:t>
            </w:r>
            <w:proofErr w:type="spellEnd"/>
            <w:r>
              <w:rPr>
                <w:sz w:val="22"/>
                <w:szCs w:val="22"/>
              </w:rPr>
              <w:t xml:space="preserve"> клубное </w:t>
            </w:r>
            <w:r>
              <w:rPr>
                <w:sz w:val="22"/>
                <w:szCs w:val="22"/>
              </w:rPr>
              <w:lastRenderedPageBreak/>
              <w:t>объединение»)</w:t>
            </w:r>
          </w:p>
        </w:tc>
      </w:tr>
      <w:tr w:rsidR="00E456D8" w:rsidRPr="00792E1C" w:rsidTr="00EB02D2">
        <w:tc>
          <w:tcPr>
            <w:tcW w:w="2972" w:type="dxa"/>
          </w:tcPr>
          <w:p w:rsidR="00E456D8" w:rsidRPr="00792E1C" w:rsidRDefault="00E456D8" w:rsidP="005A1B8C">
            <w:pPr>
              <w:rPr>
                <w:sz w:val="22"/>
                <w:szCs w:val="22"/>
              </w:rPr>
            </w:pPr>
            <w:r w:rsidRPr="00792E1C">
              <w:rPr>
                <w:sz w:val="22"/>
                <w:szCs w:val="22"/>
              </w:rPr>
              <w:lastRenderedPageBreak/>
              <w:t>Финансовые активы, всего</w:t>
            </w:r>
          </w:p>
          <w:p w:rsidR="00E456D8" w:rsidRPr="00792E1C" w:rsidRDefault="00E456D8" w:rsidP="005A1B8C">
            <w:pPr>
              <w:rPr>
                <w:sz w:val="22"/>
                <w:szCs w:val="22"/>
              </w:rPr>
            </w:pPr>
            <w:r w:rsidRPr="00792E1C">
              <w:rPr>
                <w:sz w:val="22"/>
                <w:szCs w:val="22"/>
              </w:rPr>
              <w:t xml:space="preserve">В </w:t>
            </w:r>
            <w:proofErr w:type="spellStart"/>
            <w:r w:rsidRPr="00792E1C">
              <w:rPr>
                <w:sz w:val="22"/>
                <w:szCs w:val="22"/>
              </w:rPr>
              <w:t>т.ч</w:t>
            </w:r>
            <w:proofErr w:type="spellEnd"/>
            <w:r w:rsidRPr="00792E1C">
              <w:rPr>
                <w:sz w:val="22"/>
                <w:szCs w:val="22"/>
              </w:rPr>
              <w:t>. по счетам</w:t>
            </w:r>
          </w:p>
        </w:tc>
        <w:tc>
          <w:tcPr>
            <w:tcW w:w="1531" w:type="dxa"/>
          </w:tcPr>
          <w:p w:rsidR="00E456D8" w:rsidRPr="00792E1C" w:rsidRDefault="00E456D8" w:rsidP="005A1B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Pr="00792E1C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5557" w:type="dxa"/>
          </w:tcPr>
          <w:p w:rsidR="00E456D8" w:rsidRPr="00792E1C" w:rsidRDefault="00E456D8" w:rsidP="005A1B8C">
            <w:pPr>
              <w:jc w:val="both"/>
              <w:rPr>
                <w:sz w:val="22"/>
                <w:szCs w:val="22"/>
              </w:rPr>
            </w:pPr>
          </w:p>
        </w:tc>
      </w:tr>
      <w:tr w:rsidR="00E456D8" w:rsidRPr="00792E1C" w:rsidTr="00EB02D2">
        <w:tc>
          <w:tcPr>
            <w:tcW w:w="2972" w:type="dxa"/>
          </w:tcPr>
          <w:p w:rsidR="00E456D8" w:rsidRPr="00792E1C" w:rsidRDefault="00E456D8" w:rsidP="005A1B8C">
            <w:pPr>
              <w:rPr>
                <w:sz w:val="22"/>
                <w:szCs w:val="22"/>
              </w:rPr>
            </w:pPr>
            <w:r w:rsidRPr="001E7001">
              <w:rPr>
                <w:sz w:val="22"/>
                <w:szCs w:val="22"/>
              </w:rPr>
              <w:t>1 205 00000</w:t>
            </w:r>
          </w:p>
        </w:tc>
        <w:tc>
          <w:tcPr>
            <w:tcW w:w="1531" w:type="dxa"/>
          </w:tcPr>
          <w:p w:rsidR="00E456D8" w:rsidRPr="00792E1C" w:rsidRDefault="00E456D8" w:rsidP="005A1B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57" w:type="dxa"/>
          </w:tcPr>
          <w:p w:rsidR="00E456D8" w:rsidRPr="00792E1C" w:rsidRDefault="00E456D8" w:rsidP="005A1B8C">
            <w:pPr>
              <w:jc w:val="both"/>
              <w:rPr>
                <w:sz w:val="22"/>
                <w:szCs w:val="22"/>
              </w:rPr>
            </w:pPr>
          </w:p>
        </w:tc>
      </w:tr>
    </w:tbl>
    <w:p w:rsidR="00E456D8" w:rsidRDefault="00E456D8" w:rsidP="00E456D8">
      <w:pPr>
        <w:jc w:val="both"/>
        <w:rPr>
          <w:b/>
          <w:i/>
          <w:iCs/>
          <w:sz w:val="27"/>
          <w:szCs w:val="27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531"/>
        <w:gridCol w:w="5557"/>
      </w:tblGrid>
      <w:tr w:rsidR="00E456D8" w:rsidRPr="00792E1C" w:rsidTr="00EB02D2">
        <w:tc>
          <w:tcPr>
            <w:tcW w:w="2972" w:type="dxa"/>
            <w:vMerge w:val="restart"/>
            <w:tcBorders>
              <w:top w:val="single" w:sz="4" w:space="0" w:color="auto"/>
            </w:tcBorders>
          </w:tcPr>
          <w:p w:rsidR="00E456D8" w:rsidRPr="00792E1C" w:rsidRDefault="00E456D8" w:rsidP="005A1B8C">
            <w:pPr>
              <w:jc w:val="center"/>
              <w:rPr>
                <w:b/>
                <w:sz w:val="22"/>
                <w:szCs w:val="22"/>
              </w:rPr>
            </w:pPr>
            <w:r w:rsidRPr="00792E1C">
              <w:rPr>
                <w:b/>
                <w:sz w:val="22"/>
                <w:szCs w:val="22"/>
              </w:rPr>
              <w:t>Корреспондирующий счет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</w:tcBorders>
          </w:tcPr>
          <w:p w:rsidR="00E456D8" w:rsidRPr="00792E1C" w:rsidRDefault="00E456D8" w:rsidP="005A1B8C">
            <w:pPr>
              <w:jc w:val="center"/>
              <w:rPr>
                <w:b/>
                <w:sz w:val="22"/>
                <w:szCs w:val="22"/>
              </w:rPr>
            </w:pPr>
            <w:r w:rsidRPr="00792E1C">
              <w:rPr>
                <w:b/>
                <w:sz w:val="22"/>
                <w:szCs w:val="22"/>
              </w:rPr>
              <w:t>Код счета бюджетного учета</w:t>
            </w:r>
          </w:p>
        </w:tc>
      </w:tr>
      <w:tr w:rsidR="00E456D8" w:rsidRPr="00792E1C" w:rsidTr="00EB02D2">
        <w:tc>
          <w:tcPr>
            <w:tcW w:w="2972" w:type="dxa"/>
            <w:vMerge/>
          </w:tcPr>
          <w:p w:rsidR="00E456D8" w:rsidRPr="00792E1C" w:rsidRDefault="00E456D8" w:rsidP="005A1B8C">
            <w:pPr>
              <w:rPr>
                <w:b/>
                <w:sz w:val="22"/>
                <w:szCs w:val="22"/>
              </w:rPr>
            </w:pPr>
          </w:p>
        </w:tc>
        <w:tc>
          <w:tcPr>
            <w:tcW w:w="1531" w:type="dxa"/>
          </w:tcPr>
          <w:p w:rsidR="00E456D8" w:rsidRPr="00792E1C" w:rsidRDefault="00E456D8" w:rsidP="005A1B8C">
            <w:pPr>
              <w:jc w:val="center"/>
              <w:rPr>
                <w:b/>
                <w:sz w:val="22"/>
                <w:szCs w:val="22"/>
              </w:rPr>
            </w:pPr>
            <w:r w:rsidRPr="00792E1C">
              <w:rPr>
                <w:b/>
                <w:sz w:val="22"/>
                <w:szCs w:val="22"/>
              </w:rPr>
              <w:t>1 401 10 </w:t>
            </w:r>
            <w:r>
              <w:rPr>
                <w:b/>
                <w:sz w:val="22"/>
                <w:szCs w:val="22"/>
              </w:rPr>
              <w:t>196</w:t>
            </w:r>
          </w:p>
        </w:tc>
        <w:tc>
          <w:tcPr>
            <w:tcW w:w="5557" w:type="dxa"/>
          </w:tcPr>
          <w:p w:rsidR="00E456D8" w:rsidRPr="00792E1C" w:rsidRDefault="00E456D8" w:rsidP="005A1B8C">
            <w:pPr>
              <w:jc w:val="center"/>
              <w:rPr>
                <w:b/>
                <w:sz w:val="22"/>
                <w:szCs w:val="22"/>
              </w:rPr>
            </w:pPr>
            <w:r w:rsidRPr="00792E1C">
              <w:rPr>
                <w:b/>
                <w:sz w:val="22"/>
                <w:szCs w:val="22"/>
              </w:rPr>
              <w:t>причина</w:t>
            </w:r>
          </w:p>
        </w:tc>
      </w:tr>
      <w:tr w:rsidR="00E456D8" w:rsidRPr="00792E1C" w:rsidTr="00EB02D2">
        <w:tc>
          <w:tcPr>
            <w:tcW w:w="2972" w:type="dxa"/>
          </w:tcPr>
          <w:p w:rsidR="00E456D8" w:rsidRPr="00792E1C" w:rsidRDefault="00E456D8" w:rsidP="005A1B8C">
            <w:pPr>
              <w:rPr>
                <w:sz w:val="22"/>
                <w:szCs w:val="22"/>
              </w:rPr>
            </w:pPr>
            <w:r w:rsidRPr="00792E1C">
              <w:rPr>
                <w:sz w:val="22"/>
                <w:szCs w:val="22"/>
              </w:rPr>
              <w:t>Нефинансовые активы, всего</w:t>
            </w:r>
          </w:p>
          <w:p w:rsidR="00E456D8" w:rsidRPr="00792E1C" w:rsidRDefault="00E456D8" w:rsidP="005A1B8C">
            <w:pPr>
              <w:rPr>
                <w:sz w:val="22"/>
                <w:szCs w:val="22"/>
              </w:rPr>
            </w:pPr>
            <w:r w:rsidRPr="00792E1C">
              <w:rPr>
                <w:sz w:val="22"/>
                <w:szCs w:val="22"/>
              </w:rPr>
              <w:t xml:space="preserve">В </w:t>
            </w:r>
            <w:proofErr w:type="spellStart"/>
            <w:r w:rsidRPr="00792E1C">
              <w:rPr>
                <w:sz w:val="22"/>
                <w:szCs w:val="22"/>
              </w:rPr>
              <w:t>т.ч</w:t>
            </w:r>
            <w:proofErr w:type="spellEnd"/>
            <w:r w:rsidRPr="00792E1C">
              <w:rPr>
                <w:sz w:val="22"/>
                <w:szCs w:val="22"/>
              </w:rPr>
              <w:t>. по счетам</w:t>
            </w:r>
          </w:p>
        </w:tc>
        <w:tc>
          <w:tcPr>
            <w:tcW w:w="1531" w:type="dxa"/>
          </w:tcPr>
          <w:p w:rsidR="00E456D8" w:rsidRPr="00792E1C" w:rsidRDefault="00E456D8" w:rsidP="005A1B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302 200,00</w:t>
            </w:r>
          </w:p>
        </w:tc>
        <w:tc>
          <w:tcPr>
            <w:tcW w:w="5557" w:type="dxa"/>
          </w:tcPr>
          <w:p w:rsidR="00E456D8" w:rsidRPr="00792E1C" w:rsidRDefault="00E456D8" w:rsidP="005A1B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КБК 2 07</w:t>
            </w:r>
            <w:r w:rsidRPr="00D56A0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10100</w:t>
            </w:r>
            <w:r w:rsidRPr="00D56A0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  <w:r w:rsidRPr="00D56A02">
              <w:rPr>
                <w:sz w:val="22"/>
                <w:szCs w:val="22"/>
              </w:rPr>
              <w:t xml:space="preserve">0 0000 </w:t>
            </w:r>
            <w:r>
              <w:rPr>
                <w:sz w:val="22"/>
                <w:szCs w:val="22"/>
              </w:rPr>
              <w:t>199</w:t>
            </w:r>
          </w:p>
        </w:tc>
      </w:tr>
      <w:tr w:rsidR="00E456D8" w:rsidRPr="00792E1C" w:rsidTr="00EB02D2">
        <w:tc>
          <w:tcPr>
            <w:tcW w:w="2972" w:type="dxa"/>
          </w:tcPr>
          <w:p w:rsidR="00E456D8" w:rsidRPr="00792E1C" w:rsidRDefault="00E456D8" w:rsidP="005A1B8C">
            <w:pPr>
              <w:rPr>
                <w:sz w:val="22"/>
                <w:szCs w:val="22"/>
              </w:rPr>
            </w:pPr>
            <w:r w:rsidRPr="00D56A02">
              <w:rPr>
                <w:sz w:val="22"/>
                <w:szCs w:val="22"/>
              </w:rPr>
              <w:t>1 10</w:t>
            </w:r>
            <w:r>
              <w:rPr>
                <w:sz w:val="22"/>
                <w:szCs w:val="22"/>
              </w:rPr>
              <w:t>1</w:t>
            </w:r>
            <w:r w:rsidRPr="00D56A0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30 </w:t>
            </w:r>
            <w:r w:rsidRPr="00D56A02">
              <w:rPr>
                <w:sz w:val="22"/>
                <w:szCs w:val="22"/>
              </w:rPr>
              <w:t>000</w:t>
            </w:r>
          </w:p>
        </w:tc>
        <w:tc>
          <w:tcPr>
            <w:tcW w:w="1531" w:type="dxa"/>
          </w:tcPr>
          <w:p w:rsidR="00E456D8" w:rsidRPr="00D56A02" w:rsidRDefault="00E456D8" w:rsidP="005A1B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302 200,00</w:t>
            </w:r>
          </w:p>
        </w:tc>
        <w:tc>
          <w:tcPr>
            <w:tcW w:w="5557" w:type="dxa"/>
          </w:tcPr>
          <w:p w:rsidR="00E456D8" w:rsidRPr="00792E1C" w:rsidRDefault="00E456D8" w:rsidP="005A1B8C">
            <w:pPr>
              <w:rPr>
                <w:sz w:val="22"/>
                <w:szCs w:val="22"/>
              </w:rPr>
            </w:pPr>
            <w:r w:rsidRPr="00D56A02">
              <w:rPr>
                <w:sz w:val="22"/>
                <w:szCs w:val="22"/>
              </w:rPr>
              <w:t>Получен</w:t>
            </w:r>
            <w:r>
              <w:rPr>
                <w:sz w:val="22"/>
                <w:szCs w:val="22"/>
              </w:rPr>
              <w:t>о</w:t>
            </w:r>
            <w:r w:rsidRPr="00D56A0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имущество безвозмездно от юр. лица </w:t>
            </w:r>
            <w:r w:rsidRPr="00904AEF">
              <w:rPr>
                <w:sz w:val="22"/>
                <w:szCs w:val="22"/>
              </w:rPr>
              <w:t>(Фонд поддержки соц. проектов «Контекст Добра»)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456D8" w:rsidRPr="00792E1C" w:rsidTr="00EB02D2">
        <w:tc>
          <w:tcPr>
            <w:tcW w:w="2972" w:type="dxa"/>
          </w:tcPr>
          <w:p w:rsidR="00E456D8" w:rsidRPr="00792E1C" w:rsidRDefault="00E456D8" w:rsidP="005A1B8C">
            <w:pPr>
              <w:rPr>
                <w:sz w:val="22"/>
                <w:szCs w:val="22"/>
              </w:rPr>
            </w:pPr>
            <w:r w:rsidRPr="00792E1C">
              <w:rPr>
                <w:sz w:val="22"/>
                <w:szCs w:val="22"/>
              </w:rPr>
              <w:t>Финансовые активы, всего</w:t>
            </w:r>
          </w:p>
          <w:p w:rsidR="00E456D8" w:rsidRPr="00792E1C" w:rsidRDefault="00E456D8" w:rsidP="005A1B8C">
            <w:pPr>
              <w:rPr>
                <w:sz w:val="22"/>
                <w:szCs w:val="22"/>
              </w:rPr>
            </w:pPr>
            <w:r w:rsidRPr="00792E1C">
              <w:rPr>
                <w:sz w:val="22"/>
                <w:szCs w:val="22"/>
              </w:rPr>
              <w:t xml:space="preserve">В </w:t>
            </w:r>
            <w:proofErr w:type="spellStart"/>
            <w:r w:rsidRPr="00792E1C">
              <w:rPr>
                <w:sz w:val="22"/>
                <w:szCs w:val="22"/>
              </w:rPr>
              <w:t>т.ч</w:t>
            </w:r>
            <w:proofErr w:type="spellEnd"/>
            <w:r w:rsidRPr="00792E1C">
              <w:rPr>
                <w:sz w:val="22"/>
                <w:szCs w:val="22"/>
              </w:rPr>
              <w:t>. по счетам</w:t>
            </w:r>
          </w:p>
        </w:tc>
        <w:tc>
          <w:tcPr>
            <w:tcW w:w="1531" w:type="dxa"/>
          </w:tcPr>
          <w:p w:rsidR="00E456D8" w:rsidRPr="00792E1C" w:rsidRDefault="00E456D8" w:rsidP="005A1B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Pr="00792E1C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5557" w:type="dxa"/>
          </w:tcPr>
          <w:p w:rsidR="00E456D8" w:rsidRPr="00792E1C" w:rsidRDefault="00E456D8" w:rsidP="005A1B8C">
            <w:pPr>
              <w:jc w:val="both"/>
              <w:rPr>
                <w:sz w:val="22"/>
                <w:szCs w:val="22"/>
              </w:rPr>
            </w:pPr>
          </w:p>
        </w:tc>
      </w:tr>
      <w:tr w:rsidR="00E456D8" w:rsidRPr="00792E1C" w:rsidTr="00EB02D2">
        <w:tc>
          <w:tcPr>
            <w:tcW w:w="2972" w:type="dxa"/>
          </w:tcPr>
          <w:p w:rsidR="00E456D8" w:rsidRPr="00792E1C" w:rsidRDefault="00E456D8" w:rsidP="005A1B8C">
            <w:pPr>
              <w:rPr>
                <w:sz w:val="22"/>
                <w:szCs w:val="22"/>
              </w:rPr>
            </w:pPr>
            <w:r w:rsidRPr="001E7001">
              <w:rPr>
                <w:sz w:val="22"/>
                <w:szCs w:val="22"/>
              </w:rPr>
              <w:t>1 205 00000</w:t>
            </w:r>
          </w:p>
        </w:tc>
        <w:tc>
          <w:tcPr>
            <w:tcW w:w="1531" w:type="dxa"/>
          </w:tcPr>
          <w:p w:rsidR="00E456D8" w:rsidRPr="00792E1C" w:rsidRDefault="00E456D8" w:rsidP="005A1B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57" w:type="dxa"/>
          </w:tcPr>
          <w:p w:rsidR="00E456D8" w:rsidRPr="00792E1C" w:rsidRDefault="00E456D8" w:rsidP="005A1B8C">
            <w:pPr>
              <w:jc w:val="both"/>
              <w:rPr>
                <w:sz w:val="22"/>
                <w:szCs w:val="22"/>
              </w:rPr>
            </w:pPr>
          </w:p>
        </w:tc>
      </w:tr>
    </w:tbl>
    <w:p w:rsidR="00E456D8" w:rsidRDefault="00E456D8" w:rsidP="00E456D8">
      <w:pPr>
        <w:jc w:val="both"/>
        <w:rPr>
          <w:b/>
          <w:i/>
          <w:iCs/>
          <w:sz w:val="27"/>
          <w:szCs w:val="27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559"/>
        <w:gridCol w:w="5529"/>
      </w:tblGrid>
      <w:tr w:rsidR="00E456D8" w:rsidRPr="00DA5C35" w:rsidTr="00EB02D2">
        <w:tc>
          <w:tcPr>
            <w:tcW w:w="2972" w:type="dxa"/>
            <w:vMerge w:val="restart"/>
            <w:tcBorders>
              <w:top w:val="single" w:sz="4" w:space="0" w:color="auto"/>
            </w:tcBorders>
          </w:tcPr>
          <w:p w:rsidR="00E456D8" w:rsidRPr="00DA5C35" w:rsidRDefault="00E456D8" w:rsidP="005A1B8C">
            <w:pPr>
              <w:jc w:val="center"/>
              <w:rPr>
                <w:b/>
                <w:sz w:val="22"/>
                <w:szCs w:val="22"/>
              </w:rPr>
            </w:pPr>
            <w:r w:rsidRPr="00DA5C35">
              <w:rPr>
                <w:b/>
                <w:sz w:val="22"/>
                <w:szCs w:val="22"/>
              </w:rPr>
              <w:t>Корреспондирующий счет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</w:tcBorders>
          </w:tcPr>
          <w:p w:rsidR="00E456D8" w:rsidRPr="00DA5C35" w:rsidRDefault="00E456D8" w:rsidP="005A1B8C">
            <w:pPr>
              <w:jc w:val="center"/>
              <w:rPr>
                <w:b/>
                <w:sz w:val="22"/>
                <w:szCs w:val="22"/>
              </w:rPr>
            </w:pPr>
            <w:r w:rsidRPr="00DA5C35">
              <w:rPr>
                <w:b/>
                <w:sz w:val="22"/>
                <w:szCs w:val="22"/>
              </w:rPr>
              <w:t>Код счета бюджетного учета</w:t>
            </w:r>
          </w:p>
        </w:tc>
      </w:tr>
      <w:tr w:rsidR="00E456D8" w:rsidRPr="00DA5C35" w:rsidTr="00EB02D2">
        <w:tc>
          <w:tcPr>
            <w:tcW w:w="2972" w:type="dxa"/>
            <w:vMerge/>
          </w:tcPr>
          <w:p w:rsidR="00E456D8" w:rsidRPr="00DA5C35" w:rsidRDefault="00E456D8" w:rsidP="005A1B8C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E456D8" w:rsidRPr="00DA5C35" w:rsidRDefault="00E456D8" w:rsidP="005A1B8C">
            <w:pPr>
              <w:jc w:val="center"/>
              <w:rPr>
                <w:b/>
                <w:sz w:val="22"/>
                <w:szCs w:val="22"/>
              </w:rPr>
            </w:pPr>
            <w:r w:rsidRPr="00DA5C35">
              <w:rPr>
                <w:b/>
                <w:sz w:val="22"/>
                <w:szCs w:val="22"/>
              </w:rPr>
              <w:t>1 401 10 199</w:t>
            </w:r>
          </w:p>
        </w:tc>
        <w:tc>
          <w:tcPr>
            <w:tcW w:w="5529" w:type="dxa"/>
          </w:tcPr>
          <w:p w:rsidR="00E456D8" w:rsidRPr="00DA5C35" w:rsidRDefault="00E456D8" w:rsidP="005A1B8C">
            <w:pPr>
              <w:jc w:val="center"/>
              <w:rPr>
                <w:b/>
                <w:sz w:val="22"/>
                <w:szCs w:val="22"/>
              </w:rPr>
            </w:pPr>
            <w:r w:rsidRPr="00DA5C35">
              <w:rPr>
                <w:b/>
                <w:sz w:val="22"/>
                <w:szCs w:val="22"/>
              </w:rPr>
              <w:t>причина</w:t>
            </w:r>
          </w:p>
        </w:tc>
      </w:tr>
      <w:tr w:rsidR="00E456D8" w:rsidRPr="00DA5C35" w:rsidTr="00EB02D2">
        <w:tc>
          <w:tcPr>
            <w:tcW w:w="2972" w:type="dxa"/>
          </w:tcPr>
          <w:p w:rsidR="00E456D8" w:rsidRPr="00DA5C35" w:rsidRDefault="00E456D8" w:rsidP="005A1B8C">
            <w:pPr>
              <w:rPr>
                <w:sz w:val="22"/>
                <w:szCs w:val="22"/>
              </w:rPr>
            </w:pPr>
            <w:r w:rsidRPr="00DA5C35">
              <w:rPr>
                <w:sz w:val="22"/>
                <w:szCs w:val="22"/>
              </w:rPr>
              <w:t>Нефинансовые активы, всего</w:t>
            </w:r>
          </w:p>
          <w:p w:rsidR="00E456D8" w:rsidRPr="00DA5C35" w:rsidRDefault="00E456D8" w:rsidP="005A1B8C">
            <w:pPr>
              <w:rPr>
                <w:sz w:val="22"/>
                <w:szCs w:val="22"/>
              </w:rPr>
            </w:pPr>
            <w:r w:rsidRPr="00DA5C35">
              <w:rPr>
                <w:sz w:val="22"/>
                <w:szCs w:val="22"/>
              </w:rPr>
              <w:t xml:space="preserve">В </w:t>
            </w:r>
            <w:proofErr w:type="spellStart"/>
            <w:r w:rsidRPr="00DA5C35">
              <w:rPr>
                <w:sz w:val="22"/>
                <w:szCs w:val="22"/>
              </w:rPr>
              <w:t>т.ч</w:t>
            </w:r>
            <w:proofErr w:type="spellEnd"/>
            <w:r w:rsidRPr="00DA5C35">
              <w:rPr>
                <w:sz w:val="22"/>
                <w:szCs w:val="22"/>
              </w:rPr>
              <w:t>. по счетам</w:t>
            </w:r>
          </w:p>
        </w:tc>
        <w:tc>
          <w:tcPr>
            <w:tcW w:w="1559" w:type="dxa"/>
            <w:vAlign w:val="center"/>
          </w:tcPr>
          <w:p w:rsidR="00E456D8" w:rsidRPr="00DA5C35" w:rsidRDefault="00E456D8" w:rsidP="005A1B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3008,00</w:t>
            </w:r>
          </w:p>
        </w:tc>
        <w:tc>
          <w:tcPr>
            <w:tcW w:w="5529" w:type="dxa"/>
          </w:tcPr>
          <w:p w:rsidR="00E456D8" w:rsidRPr="00DA5C35" w:rsidRDefault="00E456D8" w:rsidP="005A1B8C">
            <w:pPr>
              <w:rPr>
                <w:sz w:val="22"/>
                <w:szCs w:val="22"/>
              </w:rPr>
            </w:pPr>
          </w:p>
        </w:tc>
      </w:tr>
      <w:tr w:rsidR="00E456D8" w:rsidRPr="00DA5C35" w:rsidTr="00EB02D2">
        <w:tc>
          <w:tcPr>
            <w:tcW w:w="2972" w:type="dxa"/>
          </w:tcPr>
          <w:p w:rsidR="00E456D8" w:rsidRPr="00DA5C35" w:rsidRDefault="00E456D8" w:rsidP="005A1B8C">
            <w:pPr>
              <w:rPr>
                <w:sz w:val="22"/>
                <w:szCs w:val="22"/>
              </w:rPr>
            </w:pPr>
            <w:r w:rsidRPr="00DA5C35">
              <w:rPr>
                <w:sz w:val="22"/>
                <w:szCs w:val="22"/>
              </w:rPr>
              <w:t xml:space="preserve">1 108 </w:t>
            </w:r>
            <w:r>
              <w:rPr>
                <w:sz w:val="22"/>
                <w:szCs w:val="22"/>
              </w:rPr>
              <w:t xml:space="preserve">55 </w:t>
            </w:r>
            <w:r w:rsidRPr="00DA5C35">
              <w:rPr>
                <w:sz w:val="22"/>
                <w:szCs w:val="22"/>
              </w:rPr>
              <w:t>000</w:t>
            </w:r>
          </w:p>
        </w:tc>
        <w:tc>
          <w:tcPr>
            <w:tcW w:w="1559" w:type="dxa"/>
          </w:tcPr>
          <w:p w:rsidR="00E456D8" w:rsidRPr="00DA5C35" w:rsidRDefault="00E456D8" w:rsidP="005A1B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3008,00</w:t>
            </w:r>
          </w:p>
        </w:tc>
        <w:tc>
          <w:tcPr>
            <w:tcW w:w="5529" w:type="dxa"/>
          </w:tcPr>
          <w:p w:rsidR="00E456D8" w:rsidRPr="00DA5C35" w:rsidRDefault="00E456D8" w:rsidP="005A1B8C">
            <w:pPr>
              <w:rPr>
                <w:sz w:val="22"/>
                <w:szCs w:val="22"/>
              </w:rPr>
            </w:pPr>
            <w:r w:rsidRPr="00D56A02">
              <w:rPr>
                <w:sz w:val="22"/>
                <w:szCs w:val="22"/>
              </w:rPr>
              <w:t>Поставлен на учет земельны</w:t>
            </w:r>
            <w:r>
              <w:rPr>
                <w:sz w:val="22"/>
                <w:szCs w:val="22"/>
              </w:rPr>
              <w:t>й</w:t>
            </w:r>
            <w:r w:rsidRPr="00D56A02">
              <w:rPr>
                <w:sz w:val="22"/>
                <w:szCs w:val="22"/>
              </w:rPr>
              <w:t xml:space="preserve"> участ</w:t>
            </w:r>
            <w:r>
              <w:rPr>
                <w:sz w:val="22"/>
                <w:szCs w:val="22"/>
              </w:rPr>
              <w:t>ок</w:t>
            </w:r>
            <w:r w:rsidRPr="00D56A0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(отказ в </w:t>
            </w:r>
            <w:proofErr w:type="spellStart"/>
            <w:r>
              <w:rPr>
                <w:sz w:val="22"/>
                <w:szCs w:val="22"/>
              </w:rPr>
              <w:t>мун</w:t>
            </w:r>
            <w:proofErr w:type="spellEnd"/>
            <w:r>
              <w:rPr>
                <w:sz w:val="22"/>
                <w:szCs w:val="22"/>
              </w:rPr>
              <w:t xml:space="preserve">. собственность) </w:t>
            </w:r>
            <w:r w:rsidRPr="00DA5C35">
              <w:rPr>
                <w:sz w:val="22"/>
                <w:szCs w:val="22"/>
              </w:rPr>
              <w:t>КБК 1 17 05050 10 0000 180</w:t>
            </w:r>
          </w:p>
        </w:tc>
      </w:tr>
      <w:tr w:rsidR="00E456D8" w:rsidRPr="00DA5C35" w:rsidTr="00EB02D2">
        <w:tc>
          <w:tcPr>
            <w:tcW w:w="2972" w:type="dxa"/>
          </w:tcPr>
          <w:p w:rsidR="00E456D8" w:rsidRPr="00DA5C35" w:rsidRDefault="00E456D8" w:rsidP="005A1B8C">
            <w:pPr>
              <w:rPr>
                <w:sz w:val="22"/>
                <w:szCs w:val="22"/>
              </w:rPr>
            </w:pPr>
            <w:r w:rsidRPr="00DA5C35">
              <w:rPr>
                <w:sz w:val="22"/>
                <w:szCs w:val="22"/>
              </w:rPr>
              <w:t>Финансовые активы, всего</w:t>
            </w:r>
          </w:p>
          <w:p w:rsidR="00E456D8" w:rsidRPr="00DA5C35" w:rsidRDefault="00E456D8" w:rsidP="005A1B8C">
            <w:pPr>
              <w:rPr>
                <w:sz w:val="22"/>
                <w:szCs w:val="22"/>
              </w:rPr>
            </w:pPr>
            <w:r w:rsidRPr="00DA5C35">
              <w:rPr>
                <w:sz w:val="22"/>
                <w:szCs w:val="22"/>
              </w:rPr>
              <w:t xml:space="preserve">В </w:t>
            </w:r>
            <w:proofErr w:type="spellStart"/>
            <w:r w:rsidRPr="00DA5C35">
              <w:rPr>
                <w:sz w:val="22"/>
                <w:szCs w:val="22"/>
              </w:rPr>
              <w:t>т.ч</w:t>
            </w:r>
            <w:proofErr w:type="spellEnd"/>
            <w:r w:rsidRPr="00DA5C35">
              <w:rPr>
                <w:sz w:val="22"/>
                <w:szCs w:val="22"/>
              </w:rPr>
              <w:t>. по счетам</w:t>
            </w:r>
          </w:p>
        </w:tc>
        <w:tc>
          <w:tcPr>
            <w:tcW w:w="1559" w:type="dxa"/>
          </w:tcPr>
          <w:p w:rsidR="00E456D8" w:rsidRPr="00DA5C35" w:rsidRDefault="00E456D8" w:rsidP="005A1B8C">
            <w:pPr>
              <w:jc w:val="center"/>
              <w:rPr>
                <w:b/>
                <w:sz w:val="22"/>
                <w:szCs w:val="22"/>
              </w:rPr>
            </w:pPr>
            <w:r w:rsidRPr="00DA5C3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5529" w:type="dxa"/>
          </w:tcPr>
          <w:p w:rsidR="00E456D8" w:rsidRPr="00DA5C35" w:rsidRDefault="00E456D8" w:rsidP="005A1B8C">
            <w:pPr>
              <w:jc w:val="both"/>
              <w:rPr>
                <w:sz w:val="22"/>
                <w:szCs w:val="22"/>
              </w:rPr>
            </w:pPr>
          </w:p>
        </w:tc>
      </w:tr>
      <w:tr w:rsidR="00E456D8" w:rsidRPr="00DA5C35" w:rsidTr="00EB02D2">
        <w:tc>
          <w:tcPr>
            <w:tcW w:w="2972" w:type="dxa"/>
          </w:tcPr>
          <w:p w:rsidR="00E456D8" w:rsidRPr="00DA5C35" w:rsidRDefault="00E456D8" w:rsidP="005A1B8C">
            <w:pPr>
              <w:rPr>
                <w:sz w:val="22"/>
                <w:szCs w:val="22"/>
              </w:rPr>
            </w:pPr>
            <w:r w:rsidRPr="00DA5C35">
              <w:rPr>
                <w:sz w:val="22"/>
                <w:szCs w:val="22"/>
              </w:rPr>
              <w:t>1 205 00000</w:t>
            </w:r>
          </w:p>
        </w:tc>
        <w:tc>
          <w:tcPr>
            <w:tcW w:w="1559" w:type="dxa"/>
          </w:tcPr>
          <w:p w:rsidR="00E456D8" w:rsidRPr="00DA5C35" w:rsidRDefault="00E456D8" w:rsidP="005A1B8C">
            <w:pPr>
              <w:jc w:val="center"/>
              <w:rPr>
                <w:sz w:val="22"/>
                <w:szCs w:val="22"/>
              </w:rPr>
            </w:pPr>
            <w:r w:rsidRPr="00DA5C35">
              <w:rPr>
                <w:sz w:val="22"/>
                <w:szCs w:val="22"/>
              </w:rPr>
              <w:t>0,00</w:t>
            </w:r>
          </w:p>
        </w:tc>
        <w:tc>
          <w:tcPr>
            <w:tcW w:w="5529" w:type="dxa"/>
          </w:tcPr>
          <w:p w:rsidR="00E456D8" w:rsidRPr="00DA5C35" w:rsidRDefault="00E456D8" w:rsidP="005A1B8C">
            <w:pPr>
              <w:jc w:val="both"/>
              <w:rPr>
                <w:sz w:val="22"/>
                <w:szCs w:val="22"/>
              </w:rPr>
            </w:pPr>
          </w:p>
        </w:tc>
      </w:tr>
    </w:tbl>
    <w:p w:rsidR="00AD6E3A" w:rsidRDefault="00AD6E3A" w:rsidP="00AD6E3A">
      <w:pPr>
        <w:pStyle w:val="a5"/>
        <w:spacing w:after="0"/>
        <w:ind w:left="0" w:firstLine="709"/>
        <w:jc w:val="both"/>
        <w:rPr>
          <w:b/>
          <w:sz w:val="24"/>
          <w:szCs w:val="24"/>
        </w:rPr>
      </w:pPr>
    </w:p>
    <w:p w:rsidR="00AD6E3A" w:rsidRDefault="00AD6E3A" w:rsidP="00E456D8">
      <w:pPr>
        <w:pStyle w:val="a5"/>
        <w:spacing w:after="0"/>
        <w:ind w:left="0"/>
        <w:jc w:val="both"/>
        <w:rPr>
          <w:b/>
          <w:sz w:val="24"/>
          <w:szCs w:val="24"/>
        </w:rPr>
      </w:pPr>
      <w:r w:rsidRPr="003B79B5">
        <w:rPr>
          <w:b/>
          <w:sz w:val="24"/>
          <w:szCs w:val="24"/>
        </w:rPr>
        <w:t>Раздел 5</w:t>
      </w:r>
      <w:r w:rsidRPr="007F20D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"</w:t>
      </w:r>
      <w:r w:rsidRPr="00CE12C8">
        <w:rPr>
          <w:b/>
          <w:sz w:val="24"/>
          <w:szCs w:val="24"/>
        </w:rPr>
        <w:t>Прочие вопросы деятельности субъекта бюджетной отчетности</w:t>
      </w:r>
      <w:r>
        <w:rPr>
          <w:b/>
          <w:sz w:val="24"/>
          <w:szCs w:val="24"/>
        </w:rPr>
        <w:t>".</w:t>
      </w:r>
    </w:p>
    <w:p w:rsidR="00AD6E3A" w:rsidRDefault="00AD6E3A" w:rsidP="00AD6E3A">
      <w:pPr>
        <w:pStyle w:val="a5"/>
        <w:spacing w:after="0"/>
        <w:ind w:left="0" w:firstLine="709"/>
        <w:rPr>
          <w:i/>
          <w:sz w:val="24"/>
          <w:szCs w:val="24"/>
        </w:rPr>
      </w:pPr>
    </w:p>
    <w:p w:rsidR="00AD6E3A" w:rsidRPr="00CE12C8" w:rsidRDefault="00AD6E3A" w:rsidP="00AD6E3A">
      <w:pPr>
        <w:pStyle w:val="a5"/>
        <w:spacing w:after="0"/>
        <w:ind w:left="0" w:firstLine="709"/>
        <w:rPr>
          <w:i/>
          <w:sz w:val="24"/>
          <w:szCs w:val="24"/>
        </w:rPr>
      </w:pPr>
      <w:bookmarkStart w:id="4" w:name="OLE_LINK63"/>
      <w:bookmarkStart w:id="5" w:name="OLE_LINK64"/>
      <w:r w:rsidRPr="00CE12C8">
        <w:rPr>
          <w:i/>
          <w:sz w:val="24"/>
          <w:szCs w:val="24"/>
        </w:rPr>
        <w:t xml:space="preserve">1. Сведения об особенностях ведения бюджетного учета </w:t>
      </w:r>
    </w:p>
    <w:bookmarkEnd w:id="4"/>
    <w:bookmarkEnd w:id="5"/>
    <w:p w:rsidR="000F3EBD" w:rsidRDefault="00AD6E3A" w:rsidP="000F3EBD">
      <w:pPr>
        <w:ind w:firstLine="709"/>
        <w:jc w:val="both"/>
      </w:pPr>
      <w:r w:rsidRPr="00CE12C8">
        <w:t xml:space="preserve">Бухгалтерский учет </w:t>
      </w:r>
      <w:r>
        <w:t>ведется</w:t>
      </w:r>
      <w:r w:rsidRPr="00CE12C8">
        <w:t xml:space="preserve"> в соответствии</w:t>
      </w:r>
      <w:r w:rsidRPr="00491F6F">
        <w:t xml:space="preserve"> Ф</w:t>
      </w:r>
      <w:r>
        <w:t>З от 06.12.</w:t>
      </w:r>
      <w:r w:rsidRPr="00491F6F">
        <w:t>11 г № 402-ФЗ «О бухгалтерском учете», Бюджетным кодексом РФ, приказами Минфина России от 1 декабря 2010 года № 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 (далее – Инструкции к Единому плану счетов № 157н), от 6 декабря 2010 года № 162н «Об утверждении Плана счетов бюджетного учета и Инструкции по его применению» (далее – Инструкция № 162н); от 8 июня.2018 года № 132н «О Порядке формирования и применения кодов бюджетной классификации Российской Федерации, их структуре и принципах назначения» (далее – приказ № 132н); от  29 ноября.2017 № 209н «Об утверждении Порядка применения классификации операций сектора государственного управления» (далее – приказ № 209н), от 30 марта 2015 года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  (далее – приказ № 52н), федеральными стандартами бухгалтерского учета для органи</w:t>
      </w:r>
      <w:r w:rsidR="000F3EBD">
        <w:t>заций государственного сектора.</w:t>
      </w:r>
    </w:p>
    <w:p w:rsidR="00AD6E3A" w:rsidRDefault="00AD6E3A" w:rsidP="000F3EBD">
      <w:pPr>
        <w:ind w:firstLine="709"/>
        <w:jc w:val="both"/>
      </w:pPr>
      <w:r w:rsidRPr="00CE12C8">
        <w:t>Бухгалтерский учет автоматизирован с помощью программных продуктов АС Бюджет, АС</w:t>
      </w:r>
      <w:r>
        <w:t xml:space="preserve"> ЕЦИС</w:t>
      </w:r>
      <w:r w:rsidRPr="00CE12C8">
        <w:t xml:space="preserve">, </w:t>
      </w:r>
      <w:r w:rsidRPr="0094531C">
        <w:t>для работы с Отделом ГКУ ВО "Областно</w:t>
      </w:r>
      <w:r>
        <w:t xml:space="preserve">е казначейство" по Вологодскому </w:t>
      </w:r>
      <w:r w:rsidRPr="0094531C">
        <w:t>району</w:t>
      </w:r>
      <w:r>
        <w:t xml:space="preserve"> используется </w:t>
      </w:r>
      <w:r w:rsidRPr="0094531C">
        <w:t>ПО АС «УРМ».</w:t>
      </w:r>
    </w:p>
    <w:p w:rsidR="00AD6E3A" w:rsidRDefault="00AD6E3A" w:rsidP="00AD6E3A">
      <w:pPr>
        <w:jc w:val="both"/>
      </w:pPr>
    </w:p>
    <w:p w:rsidR="00AD6E3A" w:rsidRDefault="00AD6E3A" w:rsidP="00AD6E3A">
      <w:pPr>
        <w:pStyle w:val="a5"/>
        <w:numPr>
          <w:ilvl w:val="0"/>
          <w:numId w:val="1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Све</w:t>
      </w:r>
      <w:r w:rsidRPr="00CE12C8">
        <w:rPr>
          <w:i/>
          <w:sz w:val="24"/>
          <w:szCs w:val="24"/>
        </w:rPr>
        <w:t>дения о</w:t>
      </w:r>
      <w:r>
        <w:rPr>
          <w:i/>
          <w:sz w:val="24"/>
          <w:szCs w:val="24"/>
        </w:rPr>
        <w:t xml:space="preserve"> проведении инвентаризаций</w:t>
      </w:r>
      <w:r w:rsidRPr="00CE12C8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 </w:t>
      </w:r>
    </w:p>
    <w:p w:rsidR="00AD6E3A" w:rsidRPr="00EB02D2" w:rsidRDefault="00AD6E3A" w:rsidP="00AD6E3A">
      <w:pPr>
        <w:jc w:val="both"/>
      </w:pPr>
      <w:r w:rsidRPr="005C5A50">
        <w:t>На основании Распоряжения №</w:t>
      </w:r>
      <w:r w:rsidR="000F3EBD">
        <w:t xml:space="preserve"> 166</w:t>
      </w:r>
      <w:r>
        <w:t xml:space="preserve"> от </w:t>
      </w:r>
      <w:r w:rsidR="000F3EBD">
        <w:t>0</w:t>
      </w:r>
      <w:r>
        <w:t>1</w:t>
      </w:r>
      <w:r w:rsidRPr="005C5A50">
        <w:t>.1</w:t>
      </w:r>
      <w:r>
        <w:t>1</w:t>
      </w:r>
      <w:r w:rsidRPr="005C5A50">
        <w:t>.20</w:t>
      </w:r>
      <w:r>
        <w:t>22</w:t>
      </w:r>
      <w:r w:rsidRPr="005C5A50">
        <w:t>г проведена инвентаризация нефинансовых активов и обязательств в целях составления годовой отчетности.</w:t>
      </w:r>
      <w:r w:rsidRPr="00EB02D2">
        <w:t xml:space="preserve"> </w:t>
      </w:r>
      <w:r w:rsidRPr="005C5A50">
        <w:t>Расхождений по результатам инвентаризации  не выявлено</w:t>
      </w:r>
      <w:r w:rsidRPr="00EB02D2">
        <w:t xml:space="preserve">, </w:t>
      </w:r>
      <w:r w:rsidRPr="005C5A50">
        <w:t xml:space="preserve">таблица </w:t>
      </w:r>
      <w:r>
        <w:t>6 Пояснительной записки не предоставляется.</w:t>
      </w:r>
      <w:r w:rsidRPr="00EB02D2">
        <w:t xml:space="preserve"> </w:t>
      </w:r>
    </w:p>
    <w:p w:rsidR="00AC19A2" w:rsidRPr="00AC19A2" w:rsidRDefault="00AC19A2" w:rsidP="00AC19A2">
      <w:pPr>
        <w:ind w:firstLine="709"/>
        <w:jc w:val="both"/>
      </w:pPr>
      <w:r w:rsidRPr="00AC19A2">
        <w:t>В составе отчетности в связи с отсутствием числовых показателей не представлены формы: 0503111, 0503163, 0503166, 0503167, 0503172, 0503173, 0503174, 0503178бюджет, 0503184, 0503190, 0503324обл., R35 005.</w:t>
      </w:r>
    </w:p>
    <w:p w:rsidR="00AC19A2" w:rsidRPr="00AC19A2" w:rsidRDefault="00AC19A2" w:rsidP="00AC19A2">
      <w:pPr>
        <w:ind w:firstLine="709"/>
        <w:jc w:val="both"/>
      </w:pPr>
      <w:r w:rsidRPr="00AC19A2">
        <w:lastRenderedPageBreak/>
        <w:t xml:space="preserve">Таблицы № 1, 4 </w:t>
      </w:r>
      <w:r>
        <w:t xml:space="preserve">формы 0503160 </w:t>
      </w:r>
      <w:r w:rsidRPr="00AC19A2">
        <w:t>в составе отчетности за 2022 год главными администраторами средств бюджета не заполняются и не представляются.</w:t>
      </w:r>
    </w:p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</w:p>
    <w:p w:rsidR="007F6D3B" w:rsidRPr="00FF3A27" w:rsidRDefault="007F6D3B">
      <w:pPr>
        <w:rPr>
          <w:sz w:val="28"/>
          <w:szCs w:val="28"/>
        </w:rPr>
      </w:pPr>
    </w:p>
    <w:sectPr w:rsidR="007F6D3B" w:rsidRPr="00FF3A27" w:rsidSect="00710F0B">
      <w:pgSz w:w="11906" w:h="16838"/>
      <w:pgMar w:top="624" w:right="70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B36F8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2B09A5"/>
    <w:multiLevelType w:val="hybridMultilevel"/>
    <w:tmpl w:val="A8D2309A"/>
    <w:lvl w:ilvl="0" w:tplc="9CDA06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21B6711"/>
    <w:multiLevelType w:val="hybridMultilevel"/>
    <w:tmpl w:val="C5E0A736"/>
    <w:lvl w:ilvl="0" w:tplc="87DEF3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7ED35A4"/>
    <w:multiLevelType w:val="hybridMultilevel"/>
    <w:tmpl w:val="0A1668D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09E42A38"/>
    <w:multiLevelType w:val="hybridMultilevel"/>
    <w:tmpl w:val="4468AA20"/>
    <w:lvl w:ilvl="0" w:tplc="042EC78E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0A225ED4"/>
    <w:multiLevelType w:val="hybridMultilevel"/>
    <w:tmpl w:val="587E6CFC"/>
    <w:lvl w:ilvl="0" w:tplc="456CAE5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0A8C4EF0"/>
    <w:multiLevelType w:val="hybridMultilevel"/>
    <w:tmpl w:val="6E6EF9CC"/>
    <w:lvl w:ilvl="0" w:tplc="FFFFFFF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0B1B4E6D"/>
    <w:multiLevelType w:val="hybridMultilevel"/>
    <w:tmpl w:val="63CE5E70"/>
    <w:lvl w:ilvl="0" w:tplc="663A34E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0F974B9D"/>
    <w:multiLevelType w:val="hybridMultilevel"/>
    <w:tmpl w:val="B7C6C3DE"/>
    <w:lvl w:ilvl="0" w:tplc="6664612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1AEE3FE6"/>
    <w:multiLevelType w:val="hybridMultilevel"/>
    <w:tmpl w:val="F230B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6B177F"/>
    <w:multiLevelType w:val="hybridMultilevel"/>
    <w:tmpl w:val="0BA2AF0C"/>
    <w:lvl w:ilvl="0" w:tplc="C8249288">
      <w:start w:val="1"/>
      <w:numFmt w:val="decimal"/>
      <w:lvlText w:val="%1."/>
      <w:lvlJc w:val="left"/>
      <w:pPr>
        <w:ind w:left="1939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0494199"/>
    <w:multiLevelType w:val="hybridMultilevel"/>
    <w:tmpl w:val="55A4EE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0DE0AA7"/>
    <w:multiLevelType w:val="hybridMultilevel"/>
    <w:tmpl w:val="9A403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F51EDB"/>
    <w:multiLevelType w:val="hybridMultilevel"/>
    <w:tmpl w:val="ED7071C4"/>
    <w:lvl w:ilvl="0" w:tplc="6CBA9D10">
      <w:start w:val="1"/>
      <w:numFmt w:val="bullet"/>
      <w:lvlText w:val=""/>
      <w:lvlJc w:val="left"/>
      <w:pPr>
        <w:tabs>
          <w:tab w:val="num" w:pos="709"/>
        </w:tabs>
        <w:ind w:left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228A3812"/>
    <w:multiLevelType w:val="hybridMultilevel"/>
    <w:tmpl w:val="6C848202"/>
    <w:lvl w:ilvl="0" w:tplc="EF28714E">
      <w:start w:val="1"/>
      <w:numFmt w:val="decimal"/>
      <w:lvlText w:val="%1."/>
      <w:lvlJc w:val="left"/>
      <w:pPr>
        <w:ind w:left="45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50C6F60"/>
    <w:multiLevelType w:val="hybridMultilevel"/>
    <w:tmpl w:val="664ABD72"/>
    <w:lvl w:ilvl="0" w:tplc="AC9EBB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C520B6"/>
    <w:multiLevelType w:val="hybridMultilevel"/>
    <w:tmpl w:val="32D0C73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25F56AD7"/>
    <w:multiLevelType w:val="hybridMultilevel"/>
    <w:tmpl w:val="C2721E98"/>
    <w:lvl w:ilvl="0" w:tplc="A7585C9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ED56DE3"/>
    <w:multiLevelType w:val="multilevel"/>
    <w:tmpl w:val="DB26B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4931D9E"/>
    <w:multiLevelType w:val="hybridMultilevel"/>
    <w:tmpl w:val="C2BC4A86"/>
    <w:lvl w:ilvl="0" w:tplc="13FADF6C">
      <w:start w:val="310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>
    <w:nsid w:val="374B77E9"/>
    <w:multiLevelType w:val="hybridMultilevel"/>
    <w:tmpl w:val="70EEC964"/>
    <w:lvl w:ilvl="0" w:tplc="267837CA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8E9754A"/>
    <w:multiLevelType w:val="multilevel"/>
    <w:tmpl w:val="E3C45A7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>
    <w:nsid w:val="3CB53926"/>
    <w:multiLevelType w:val="hybridMultilevel"/>
    <w:tmpl w:val="14069D40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4B7A5019"/>
    <w:multiLevelType w:val="hybridMultilevel"/>
    <w:tmpl w:val="1CBA5716"/>
    <w:lvl w:ilvl="0" w:tplc="AE743D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F72107E"/>
    <w:multiLevelType w:val="hybridMultilevel"/>
    <w:tmpl w:val="F00A588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3F518FF"/>
    <w:multiLevelType w:val="hybridMultilevel"/>
    <w:tmpl w:val="27765E06"/>
    <w:lvl w:ilvl="0" w:tplc="541ACC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6B52E49"/>
    <w:multiLevelType w:val="hybridMultilevel"/>
    <w:tmpl w:val="FC32958A"/>
    <w:lvl w:ilvl="0" w:tplc="3A6469A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7">
    <w:nsid w:val="591A01AF"/>
    <w:multiLevelType w:val="hybridMultilevel"/>
    <w:tmpl w:val="99C801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BA475A8"/>
    <w:multiLevelType w:val="hybridMultilevel"/>
    <w:tmpl w:val="79FE9B22"/>
    <w:lvl w:ilvl="0" w:tplc="08121734">
      <w:start w:val="1"/>
      <w:numFmt w:val="decimal"/>
      <w:lvlText w:val="%1."/>
      <w:lvlJc w:val="left"/>
      <w:pPr>
        <w:ind w:left="888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640536"/>
    <w:multiLevelType w:val="hybridMultilevel"/>
    <w:tmpl w:val="2168DB68"/>
    <w:lvl w:ilvl="0" w:tplc="5DFAC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856F33"/>
    <w:multiLevelType w:val="multilevel"/>
    <w:tmpl w:val="B19AD08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1">
    <w:nsid w:val="67E17973"/>
    <w:multiLevelType w:val="hybridMultilevel"/>
    <w:tmpl w:val="383CC442"/>
    <w:lvl w:ilvl="0" w:tplc="EA96458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6E05741F"/>
    <w:multiLevelType w:val="hybridMultilevel"/>
    <w:tmpl w:val="25F0D3A0"/>
    <w:lvl w:ilvl="0" w:tplc="1F36B044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B3585D"/>
    <w:multiLevelType w:val="hybridMultilevel"/>
    <w:tmpl w:val="7A5E04B2"/>
    <w:lvl w:ilvl="0" w:tplc="13E47F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19D6887"/>
    <w:multiLevelType w:val="hybridMultilevel"/>
    <w:tmpl w:val="59AEDF72"/>
    <w:lvl w:ilvl="0" w:tplc="DD8CDE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5173668"/>
    <w:multiLevelType w:val="multilevel"/>
    <w:tmpl w:val="48E25FCE"/>
    <w:lvl w:ilvl="0">
      <w:start w:val="1"/>
      <w:numFmt w:val="decimal"/>
      <w:suff w:val="space"/>
      <w:lvlText w:val="%1."/>
      <w:lvlJc w:val="left"/>
      <w:pPr>
        <w:ind w:left="0" w:firstLine="0"/>
      </w:pPr>
      <w:rPr>
        <w:strike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b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36">
    <w:nsid w:val="78390526"/>
    <w:multiLevelType w:val="hybridMultilevel"/>
    <w:tmpl w:val="94DAE890"/>
    <w:lvl w:ilvl="0" w:tplc="6F72C7E8">
      <w:start w:val="3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6270FB"/>
    <w:multiLevelType w:val="hybridMultilevel"/>
    <w:tmpl w:val="609814F8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933203"/>
    <w:multiLevelType w:val="hybridMultilevel"/>
    <w:tmpl w:val="A2D8E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9E6CB5"/>
    <w:multiLevelType w:val="hybridMultilevel"/>
    <w:tmpl w:val="1A9AF042"/>
    <w:lvl w:ilvl="0" w:tplc="FAC8939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6"/>
  </w:num>
  <w:num w:numId="3">
    <w:abstractNumId w:val="7"/>
  </w:num>
  <w:num w:numId="4">
    <w:abstractNumId w:val="3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8"/>
  </w:num>
  <w:num w:numId="8">
    <w:abstractNumId w:val="20"/>
  </w:num>
  <w:num w:numId="9">
    <w:abstractNumId w:val="0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</w:num>
  <w:num w:numId="12">
    <w:abstractNumId w:val="18"/>
  </w:num>
  <w:num w:numId="13">
    <w:abstractNumId w:val="21"/>
  </w:num>
  <w:num w:numId="14">
    <w:abstractNumId w:val="30"/>
  </w:num>
  <w:num w:numId="15">
    <w:abstractNumId w:val="14"/>
  </w:num>
  <w:num w:numId="16">
    <w:abstractNumId w:val="13"/>
  </w:num>
  <w:num w:numId="17">
    <w:abstractNumId w:val="24"/>
  </w:num>
  <w:num w:numId="1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11"/>
  </w:num>
  <w:num w:numId="21">
    <w:abstractNumId w:val="4"/>
  </w:num>
  <w:num w:numId="22">
    <w:abstractNumId w:val="5"/>
  </w:num>
  <w:num w:numId="23">
    <w:abstractNumId w:val="29"/>
  </w:num>
  <w:num w:numId="24">
    <w:abstractNumId w:val="10"/>
  </w:num>
  <w:num w:numId="25">
    <w:abstractNumId w:val="3"/>
  </w:num>
  <w:num w:numId="26">
    <w:abstractNumId w:val="16"/>
  </w:num>
  <w:num w:numId="27">
    <w:abstractNumId w:val="25"/>
  </w:num>
  <w:num w:numId="28">
    <w:abstractNumId w:val="2"/>
  </w:num>
  <w:num w:numId="29">
    <w:abstractNumId w:val="37"/>
  </w:num>
  <w:num w:numId="30">
    <w:abstractNumId w:val="1"/>
  </w:num>
  <w:num w:numId="31">
    <w:abstractNumId w:val="33"/>
  </w:num>
  <w:num w:numId="32">
    <w:abstractNumId w:val="22"/>
  </w:num>
  <w:num w:numId="33">
    <w:abstractNumId w:val="9"/>
  </w:num>
  <w:num w:numId="34">
    <w:abstractNumId w:val="15"/>
  </w:num>
  <w:num w:numId="35">
    <w:abstractNumId w:val="38"/>
  </w:num>
  <w:num w:numId="36">
    <w:abstractNumId w:val="34"/>
  </w:num>
  <w:num w:numId="37">
    <w:abstractNumId w:val="12"/>
  </w:num>
  <w:num w:numId="38">
    <w:abstractNumId w:val="39"/>
  </w:num>
  <w:num w:numId="39">
    <w:abstractNumId w:val="28"/>
  </w:num>
  <w:num w:numId="40">
    <w:abstractNumId w:val="26"/>
  </w:num>
  <w:num w:numId="41">
    <w:abstractNumId w:val="17"/>
  </w:num>
  <w:num w:numId="42">
    <w:abstractNumId w:val="23"/>
  </w:num>
  <w:num w:numId="4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573"/>
    <w:rsid w:val="000122FC"/>
    <w:rsid w:val="000219DE"/>
    <w:rsid w:val="0002383F"/>
    <w:rsid w:val="000920C0"/>
    <w:rsid w:val="000F2ED5"/>
    <w:rsid w:val="000F3EBD"/>
    <w:rsid w:val="001022C2"/>
    <w:rsid w:val="00113A09"/>
    <w:rsid w:val="00232AE1"/>
    <w:rsid w:val="002457E7"/>
    <w:rsid w:val="00253D25"/>
    <w:rsid w:val="00283B9E"/>
    <w:rsid w:val="002E2C59"/>
    <w:rsid w:val="00313614"/>
    <w:rsid w:val="00322DB2"/>
    <w:rsid w:val="0033480C"/>
    <w:rsid w:val="00345477"/>
    <w:rsid w:val="00350318"/>
    <w:rsid w:val="003750E8"/>
    <w:rsid w:val="0039063B"/>
    <w:rsid w:val="003B255E"/>
    <w:rsid w:val="003C5B33"/>
    <w:rsid w:val="00441289"/>
    <w:rsid w:val="00446D7A"/>
    <w:rsid w:val="00456ED5"/>
    <w:rsid w:val="00481137"/>
    <w:rsid w:val="00500001"/>
    <w:rsid w:val="00512091"/>
    <w:rsid w:val="00515D27"/>
    <w:rsid w:val="005265DB"/>
    <w:rsid w:val="00547095"/>
    <w:rsid w:val="005541B2"/>
    <w:rsid w:val="0057050B"/>
    <w:rsid w:val="00571055"/>
    <w:rsid w:val="005A1B8C"/>
    <w:rsid w:val="005A3CA0"/>
    <w:rsid w:val="005B5C50"/>
    <w:rsid w:val="005C40C1"/>
    <w:rsid w:val="005E6438"/>
    <w:rsid w:val="00631E2E"/>
    <w:rsid w:val="006659B6"/>
    <w:rsid w:val="00697882"/>
    <w:rsid w:val="006C28B1"/>
    <w:rsid w:val="006C2D20"/>
    <w:rsid w:val="00704FC4"/>
    <w:rsid w:val="00705CAF"/>
    <w:rsid w:val="00710F0B"/>
    <w:rsid w:val="00714AAB"/>
    <w:rsid w:val="00771C4A"/>
    <w:rsid w:val="007778B0"/>
    <w:rsid w:val="007A6EBA"/>
    <w:rsid w:val="007F6D3B"/>
    <w:rsid w:val="00847A3C"/>
    <w:rsid w:val="00883DC6"/>
    <w:rsid w:val="00904D95"/>
    <w:rsid w:val="00984043"/>
    <w:rsid w:val="009F0E03"/>
    <w:rsid w:val="00A478BC"/>
    <w:rsid w:val="00AA1827"/>
    <w:rsid w:val="00AC08AE"/>
    <w:rsid w:val="00AC19A2"/>
    <w:rsid w:val="00AD6E3A"/>
    <w:rsid w:val="00AE1EF6"/>
    <w:rsid w:val="00B450F0"/>
    <w:rsid w:val="00B84F11"/>
    <w:rsid w:val="00BB01B6"/>
    <w:rsid w:val="00BB3B38"/>
    <w:rsid w:val="00BB544F"/>
    <w:rsid w:val="00BC2FCC"/>
    <w:rsid w:val="00BF557E"/>
    <w:rsid w:val="00C3060A"/>
    <w:rsid w:val="00C32FF0"/>
    <w:rsid w:val="00C63E77"/>
    <w:rsid w:val="00C84DF0"/>
    <w:rsid w:val="00CC784F"/>
    <w:rsid w:val="00D34BC6"/>
    <w:rsid w:val="00D37052"/>
    <w:rsid w:val="00DD164D"/>
    <w:rsid w:val="00E02B92"/>
    <w:rsid w:val="00E22B9C"/>
    <w:rsid w:val="00E32F56"/>
    <w:rsid w:val="00E456D8"/>
    <w:rsid w:val="00EA53B6"/>
    <w:rsid w:val="00EB02D2"/>
    <w:rsid w:val="00F31ACF"/>
    <w:rsid w:val="00F32AA1"/>
    <w:rsid w:val="00F65D5A"/>
    <w:rsid w:val="00F84D5B"/>
    <w:rsid w:val="00FA7490"/>
    <w:rsid w:val="00FB2C8D"/>
    <w:rsid w:val="00FC3573"/>
    <w:rsid w:val="00FE0CB7"/>
    <w:rsid w:val="00FF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E0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9063B"/>
    <w:pPr>
      <w:keepNext/>
      <w:jc w:val="center"/>
      <w:outlineLvl w:val="0"/>
    </w:pPr>
    <w:rPr>
      <w:rFonts w:cs="Arial"/>
      <w:b/>
      <w:i/>
      <w:szCs w:val="20"/>
    </w:rPr>
  </w:style>
  <w:style w:type="paragraph" w:styleId="2">
    <w:name w:val="heading 2"/>
    <w:basedOn w:val="a"/>
    <w:next w:val="a"/>
    <w:link w:val="20"/>
    <w:uiPriority w:val="99"/>
    <w:qFormat/>
    <w:rsid w:val="00AD6E3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3906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906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39063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AD6E3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AD6E3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41B2"/>
    <w:rPr>
      <w:rFonts w:cs="Arial"/>
      <w:b/>
      <w:i/>
      <w:sz w:val="24"/>
    </w:rPr>
  </w:style>
  <w:style w:type="character" w:customStyle="1" w:styleId="20">
    <w:name w:val="Заголовок 2 Знак"/>
    <w:basedOn w:val="a0"/>
    <w:link w:val="2"/>
    <w:uiPriority w:val="99"/>
    <w:rsid w:val="00AD6E3A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3906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39063B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rsid w:val="0039063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AD6E3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AD6E3A"/>
    <w:rPr>
      <w:rFonts w:ascii="Arial" w:hAnsi="Arial" w:cs="Arial"/>
      <w:sz w:val="22"/>
      <w:szCs w:val="22"/>
    </w:rPr>
  </w:style>
  <w:style w:type="character" w:styleId="a3">
    <w:name w:val="Strong"/>
    <w:basedOn w:val="a0"/>
    <w:uiPriority w:val="99"/>
    <w:qFormat/>
    <w:rsid w:val="005541B2"/>
    <w:rPr>
      <w:b/>
      <w:bCs/>
    </w:rPr>
  </w:style>
  <w:style w:type="paragraph" w:customStyle="1" w:styleId="a4">
    <w:name w:val="Знак Знак"/>
    <w:basedOn w:val="a"/>
    <w:uiPriority w:val="99"/>
    <w:rsid w:val="00FF3A27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 Indent"/>
    <w:aliases w:val="Основной текст 1,Надин стиль,Нумерованный список !!,Iniiaiie oaeno 1,Ioia?iaaiiue nienie !!,Iaaei noeeu"/>
    <w:basedOn w:val="a"/>
    <w:link w:val="a6"/>
    <w:uiPriority w:val="99"/>
    <w:rsid w:val="00AD6E3A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5"/>
    <w:uiPriority w:val="99"/>
    <w:rsid w:val="00AD6E3A"/>
  </w:style>
  <w:style w:type="paragraph" w:customStyle="1" w:styleId="ConsPlusNormal">
    <w:name w:val="ConsPlusNormal"/>
    <w:link w:val="ConsPlusNormal0"/>
    <w:uiPriority w:val="99"/>
    <w:rsid w:val="00AD6E3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AD6E3A"/>
    <w:pPr>
      <w:ind w:left="720"/>
      <w:contextualSpacing/>
    </w:pPr>
    <w:rPr>
      <w:sz w:val="20"/>
      <w:szCs w:val="20"/>
    </w:rPr>
  </w:style>
  <w:style w:type="paragraph" w:styleId="a8">
    <w:name w:val="Body Text"/>
    <w:basedOn w:val="a"/>
    <w:link w:val="a9"/>
    <w:uiPriority w:val="99"/>
    <w:rsid w:val="00AD6E3A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AD6E3A"/>
    <w:rPr>
      <w:sz w:val="28"/>
    </w:rPr>
  </w:style>
  <w:style w:type="paragraph" w:customStyle="1" w:styleId="aa">
    <w:name w:val="Нормальный"/>
    <w:uiPriority w:val="99"/>
    <w:rsid w:val="00AD6E3A"/>
    <w:pPr>
      <w:widowControl w:val="0"/>
      <w:autoSpaceDE w:val="0"/>
      <w:autoSpaceDN w:val="0"/>
      <w:ind w:firstLine="720"/>
      <w:jc w:val="both"/>
    </w:pPr>
    <w:rPr>
      <w:rFonts w:ascii="Arial" w:hAnsi="Arial"/>
    </w:rPr>
  </w:style>
  <w:style w:type="paragraph" w:customStyle="1" w:styleId="ConsNormal">
    <w:name w:val="ConsNormal"/>
    <w:uiPriority w:val="99"/>
    <w:rsid w:val="00AD6E3A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Title"/>
    <w:basedOn w:val="a"/>
    <w:link w:val="ac"/>
    <w:uiPriority w:val="99"/>
    <w:qFormat/>
    <w:rsid w:val="00AD6E3A"/>
    <w:pPr>
      <w:jc w:val="center"/>
    </w:pPr>
    <w:rPr>
      <w:b/>
      <w:sz w:val="28"/>
      <w:szCs w:val="20"/>
    </w:rPr>
  </w:style>
  <w:style w:type="character" w:customStyle="1" w:styleId="ac">
    <w:name w:val="Название Знак"/>
    <w:basedOn w:val="a0"/>
    <w:link w:val="ab"/>
    <w:uiPriority w:val="99"/>
    <w:rsid w:val="00AD6E3A"/>
    <w:rPr>
      <w:b/>
      <w:sz w:val="28"/>
    </w:rPr>
  </w:style>
  <w:style w:type="paragraph" w:customStyle="1" w:styleId="ad">
    <w:name w:val="Нормальный (таблица)"/>
    <w:uiPriority w:val="99"/>
    <w:rsid w:val="00AD6E3A"/>
    <w:pPr>
      <w:widowControl w:val="0"/>
      <w:autoSpaceDE w:val="0"/>
      <w:autoSpaceDN w:val="0"/>
    </w:pPr>
    <w:rPr>
      <w:rFonts w:ascii="Arial" w:hAnsi="Arial"/>
      <w:sz w:val="28"/>
    </w:rPr>
  </w:style>
  <w:style w:type="paragraph" w:styleId="21">
    <w:name w:val="Body Text Indent 2"/>
    <w:basedOn w:val="a"/>
    <w:link w:val="22"/>
    <w:uiPriority w:val="99"/>
    <w:rsid w:val="00AD6E3A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D6E3A"/>
  </w:style>
  <w:style w:type="paragraph" w:styleId="23">
    <w:name w:val="Body Text 2"/>
    <w:basedOn w:val="a"/>
    <w:link w:val="24"/>
    <w:uiPriority w:val="99"/>
    <w:rsid w:val="00AD6E3A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AD6E3A"/>
  </w:style>
  <w:style w:type="paragraph" w:styleId="ae">
    <w:name w:val="Subtitle"/>
    <w:basedOn w:val="a"/>
    <w:link w:val="af"/>
    <w:uiPriority w:val="99"/>
    <w:qFormat/>
    <w:rsid w:val="00AD6E3A"/>
    <w:rPr>
      <w:szCs w:val="20"/>
    </w:rPr>
  </w:style>
  <w:style w:type="character" w:customStyle="1" w:styleId="af">
    <w:name w:val="Подзаголовок Знак"/>
    <w:basedOn w:val="a0"/>
    <w:link w:val="ae"/>
    <w:uiPriority w:val="99"/>
    <w:rsid w:val="00AD6E3A"/>
    <w:rPr>
      <w:sz w:val="24"/>
    </w:rPr>
  </w:style>
  <w:style w:type="paragraph" w:customStyle="1" w:styleId="ConsTitle">
    <w:name w:val="ConsTitle"/>
    <w:uiPriority w:val="99"/>
    <w:rsid w:val="00AD6E3A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">
    <w:name w:val="Body Text Indent 3"/>
    <w:basedOn w:val="a"/>
    <w:link w:val="30"/>
    <w:uiPriority w:val="99"/>
    <w:rsid w:val="00AD6E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D6E3A"/>
    <w:rPr>
      <w:sz w:val="16"/>
      <w:szCs w:val="16"/>
    </w:rPr>
  </w:style>
  <w:style w:type="paragraph" w:styleId="af0">
    <w:name w:val="Plain Text"/>
    <w:basedOn w:val="a"/>
    <w:link w:val="af1"/>
    <w:uiPriority w:val="99"/>
    <w:rsid w:val="00AD6E3A"/>
    <w:rPr>
      <w:rFonts w:ascii="Courier New" w:hAnsi="Courier New"/>
      <w:sz w:val="20"/>
      <w:szCs w:val="20"/>
    </w:rPr>
  </w:style>
  <w:style w:type="character" w:customStyle="1" w:styleId="af1">
    <w:name w:val="Текст Знак"/>
    <w:basedOn w:val="a0"/>
    <w:link w:val="af0"/>
    <w:uiPriority w:val="99"/>
    <w:rsid w:val="00AD6E3A"/>
    <w:rPr>
      <w:rFonts w:ascii="Courier New" w:hAnsi="Courier New"/>
    </w:rPr>
  </w:style>
  <w:style w:type="paragraph" w:styleId="af2">
    <w:name w:val="footer"/>
    <w:basedOn w:val="a"/>
    <w:link w:val="af3"/>
    <w:uiPriority w:val="99"/>
    <w:rsid w:val="00AD6E3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3">
    <w:name w:val="Нижний колонтитул Знак"/>
    <w:basedOn w:val="a0"/>
    <w:link w:val="af2"/>
    <w:uiPriority w:val="99"/>
    <w:rsid w:val="00AD6E3A"/>
  </w:style>
  <w:style w:type="character" w:styleId="af4">
    <w:name w:val="page number"/>
    <w:basedOn w:val="a0"/>
    <w:uiPriority w:val="99"/>
    <w:rsid w:val="00AD6E3A"/>
  </w:style>
  <w:style w:type="paragraph" w:customStyle="1" w:styleId="ConsNonformat">
    <w:name w:val="ConsNonformat"/>
    <w:uiPriority w:val="99"/>
    <w:rsid w:val="00AD6E3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Normal">
    <w:name w:val="Normal Знак"/>
    <w:basedOn w:val="a0"/>
    <w:link w:val="11"/>
    <w:uiPriority w:val="99"/>
    <w:rsid w:val="00AD6E3A"/>
  </w:style>
  <w:style w:type="paragraph" w:customStyle="1" w:styleId="11">
    <w:name w:val="Обычный1"/>
    <w:link w:val="Normal"/>
    <w:uiPriority w:val="99"/>
    <w:rsid w:val="00AD6E3A"/>
    <w:pPr>
      <w:widowControl w:val="0"/>
      <w:snapToGrid w:val="0"/>
    </w:pPr>
  </w:style>
  <w:style w:type="character" w:customStyle="1" w:styleId="af5">
    <w:name w:val="Текст выноски Знак"/>
    <w:basedOn w:val="a0"/>
    <w:link w:val="af6"/>
    <w:uiPriority w:val="99"/>
    <w:semiHidden/>
    <w:rsid w:val="00AD6E3A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rsid w:val="00AD6E3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AD6E3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7">
    <w:name w:val="header"/>
    <w:basedOn w:val="a"/>
    <w:link w:val="af8"/>
    <w:uiPriority w:val="99"/>
    <w:rsid w:val="00AD6E3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8">
    <w:name w:val="Верхний колонтитул Знак"/>
    <w:basedOn w:val="a0"/>
    <w:link w:val="af7"/>
    <w:uiPriority w:val="99"/>
    <w:rsid w:val="00AD6E3A"/>
  </w:style>
  <w:style w:type="paragraph" w:customStyle="1" w:styleId="210">
    <w:name w:val="Основной текст 21"/>
    <w:basedOn w:val="a"/>
    <w:uiPriority w:val="99"/>
    <w:rsid w:val="00AD6E3A"/>
    <w:pPr>
      <w:ind w:firstLine="851"/>
      <w:jc w:val="both"/>
    </w:pPr>
    <w:rPr>
      <w:sz w:val="28"/>
      <w:szCs w:val="20"/>
    </w:rPr>
  </w:style>
  <w:style w:type="paragraph" w:styleId="af9">
    <w:name w:val="List Bullet"/>
    <w:basedOn w:val="a"/>
    <w:autoRedefine/>
    <w:uiPriority w:val="99"/>
    <w:rsid w:val="00AD6E3A"/>
  </w:style>
  <w:style w:type="paragraph" w:customStyle="1" w:styleId="CharChar">
    <w:name w:val="Char Char"/>
    <w:basedOn w:val="a"/>
    <w:uiPriority w:val="99"/>
    <w:rsid w:val="00AD6E3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3">
    <w:name w:val="s_3"/>
    <w:basedOn w:val="a"/>
    <w:rsid w:val="00AD6E3A"/>
    <w:pPr>
      <w:spacing w:before="100" w:beforeAutospacing="1" w:after="100" w:afterAutospacing="1"/>
    </w:pPr>
  </w:style>
  <w:style w:type="character" w:customStyle="1" w:styleId="s10">
    <w:name w:val="s_10"/>
    <w:basedOn w:val="a0"/>
    <w:rsid w:val="00AD6E3A"/>
  </w:style>
  <w:style w:type="character" w:customStyle="1" w:styleId="apple-converted-space">
    <w:name w:val="apple-converted-space"/>
    <w:basedOn w:val="a0"/>
    <w:uiPriority w:val="99"/>
    <w:rsid w:val="00AD6E3A"/>
  </w:style>
  <w:style w:type="paragraph" w:customStyle="1" w:styleId="25">
    <w:name w:val="Обычный2"/>
    <w:rsid w:val="00AD6E3A"/>
    <w:pPr>
      <w:widowControl w:val="0"/>
      <w:snapToGrid w:val="0"/>
    </w:pPr>
  </w:style>
  <w:style w:type="paragraph" w:customStyle="1" w:styleId="220">
    <w:name w:val="Основной текст 22"/>
    <w:basedOn w:val="a"/>
    <w:rsid w:val="00AD6E3A"/>
    <w:pPr>
      <w:ind w:firstLine="851"/>
      <w:jc w:val="both"/>
    </w:pPr>
    <w:rPr>
      <w:sz w:val="28"/>
      <w:szCs w:val="20"/>
    </w:rPr>
  </w:style>
  <w:style w:type="character" w:styleId="afa">
    <w:name w:val="Hyperlink"/>
    <w:basedOn w:val="a0"/>
    <w:uiPriority w:val="99"/>
    <w:unhideWhenUsed/>
    <w:rsid w:val="00AD6E3A"/>
    <w:rPr>
      <w:color w:val="0000FF"/>
      <w:u w:val="single"/>
    </w:rPr>
  </w:style>
  <w:style w:type="character" w:styleId="afb">
    <w:name w:val="Emphasis"/>
    <w:basedOn w:val="a0"/>
    <w:uiPriority w:val="99"/>
    <w:qFormat/>
    <w:rsid w:val="00AD6E3A"/>
    <w:rPr>
      <w:i/>
      <w:iCs/>
    </w:rPr>
  </w:style>
  <w:style w:type="paragraph" w:customStyle="1" w:styleId="31">
    <w:name w:val="Обычный3"/>
    <w:rsid w:val="00AD6E3A"/>
    <w:pPr>
      <w:widowControl w:val="0"/>
      <w:snapToGrid w:val="0"/>
    </w:pPr>
  </w:style>
  <w:style w:type="paragraph" w:customStyle="1" w:styleId="230">
    <w:name w:val="Основной текст 23"/>
    <w:basedOn w:val="a"/>
    <w:rsid w:val="00AD6E3A"/>
    <w:pPr>
      <w:ind w:firstLine="851"/>
      <w:jc w:val="both"/>
    </w:pPr>
    <w:rPr>
      <w:sz w:val="28"/>
      <w:szCs w:val="20"/>
    </w:rPr>
  </w:style>
  <w:style w:type="character" w:customStyle="1" w:styleId="afc">
    <w:name w:val="Гипертекстовая ссылка"/>
    <w:basedOn w:val="a0"/>
    <w:uiPriority w:val="99"/>
    <w:rsid w:val="00AD6E3A"/>
    <w:rPr>
      <w:color w:val="106BBE"/>
    </w:rPr>
  </w:style>
  <w:style w:type="paragraph" w:customStyle="1" w:styleId="msonormal0">
    <w:name w:val="msonormal"/>
    <w:basedOn w:val="a"/>
    <w:rsid w:val="00AD6E3A"/>
    <w:pPr>
      <w:spacing w:before="100" w:beforeAutospacing="1" w:after="100" w:afterAutospacing="1"/>
    </w:pPr>
  </w:style>
  <w:style w:type="paragraph" w:customStyle="1" w:styleId="41">
    <w:name w:val="Обычный4"/>
    <w:rsid w:val="00AD6E3A"/>
    <w:pPr>
      <w:widowControl w:val="0"/>
      <w:snapToGrid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40">
    <w:name w:val="Основной текст 24"/>
    <w:basedOn w:val="a"/>
    <w:rsid w:val="00AD6E3A"/>
    <w:pPr>
      <w:ind w:firstLine="851"/>
      <w:jc w:val="both"/>
    </w:pPr>
    <w:rPr>
      <w:sz w:val="28"/>
      <w:szCs w:val="20"/>
    </w:rPr>
  </w:style>
  <w:style w:type="character" w:customStyle="1" w:styleId="afd">
    <w:name w:val="Цветовое выделение"/>
    <w:uiPriority w:val="99"/>
    <w:rsid w:val="00AD6E3A"/>
    <w:rPr>
      <w:b/>
      <w:color w:val="26282F"/>
    </w:rPr>
  </w:style>
  <w:style w:type="paragraph" w:customStyle="1" w:styleId="51">
    <w:name w:val="Обычный5"/>
    <w:rsid w:val="00AD6E3A"/>
    <w:pPr>
      <w:widowControl w:val="0"/>
      <w:snapToGrid w:val="0"/>
    </w:pPr>
  </w:style>
  <w:style w:type="paragraph" w:customStyle="1" w:styleId="250">
    <w:name w:val="Основной текст 25"/>
    <w:basedOn w:val="a"/>
    <w:rsid w:val="00AD6E3A"/>
    <w:pPr>
      <w:ind w:firstLine="851"/>
      <w:jc w:val="both"/>
    </w:pPr>
    <w:rPr>
      <w:sz w:val="28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904D95"/>
  </w:style>
  <w:style w:type="table" w:styleId="afe">
    <w:name w:val="Table Grid"/>
    <w:basedOn w:val="a1"/>
    <w:rsid w:val="00904D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Обычный + 13 пт"/>
    <w:basedOn w:val="a5"/>
    <w:uiPriority w:val="99"/>
    <w:rsid w:val="00904D95"/>
    <w:pPr>
      <w:ind w:firstLine="709"/>
      <w:jc w:val="both"/>
    </w:pPr>
    <w:rPr>
      <w:sz w:val="26"/>
      <w:szCs w:val="26"/>
    </w:rPr>
  </w:style>
  <w:style w:type="character" w:styleId="aff">
    <w:name w:val="annotation reference"/>
    <w:uiPriority w:val="99"/>
    <w:rsid w:val="00904D95"/>
    <w:rPr>
      <w:rFonts w:cs="Times New Roman"/>
      <w:sz w:val="16"/>
    </w:rPr>
  </w:style>
  <w:style w:type="paragraph" w:styleId="aff0">
    <w:name w:val="annotation text"/>
    <w:basedOn w:val="a"/>
    <w:link w:val="aff1"/>
    <w:uiPriority w:val="99"/>
    <w:rsid w:val="00904D95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904D95"/>
  </w:style>
  <w:style w:type="paragraph" w:styleId="aff2">
    <w:name w:val="Document Map"/>
    <w:basedOn w:val="a"/>
    <w:link w:val="aff3"/>
    <w:uiPriority w:val="99"/>
    <w:semiHidden/>
    <w:rsid w:val="00904D9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3">
    <w:name w:val="Схема документа Знак"/>
    <w:basedOn w:val="a0"/>
    <w:link w:val="aff2"/>
    <w:uiPriority w:val="99"/>
    <w:semiHidden/>
    <w:rsid w:val="00904D95"/>
    <w:rPr>
      <w:rFonts w:ascii="Tahoma" w:hAnsi="Tahoma" w:cs="Tahoma"/>
      <w:shd w:val="clear" w:color="auto" w:fill="000080"/>
    </w:rPr>
  </w:style>
  <w:style w:type="paragraph" w:customStyle="1" w:styleId="aff4">
    <w:name w:val="Знак Знак Знак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Знак3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Char Char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NormalANX">
    <w:name w:val="NormalANX"/>
    <w:basedOn w:val="a"/>
    <w:uiPriority w:val="99"/>
    <w:rsid w:val="00904D95"/>
    <w:pPr>
      <w:spacing w:before="240" w:after="240" w:line="360" w:lineRule="auto"/>
      <w:ind w:firstLine="720"/>
      <w:jc w:val="both"/>
    </w:pPr>
    <w:rPr>
      <w:sz w:val="28"/>
      <w:szCs w:val="28"/>
    </w:rPr>
  </w:style>
  <w:style w:type="paragraph" w:styleId="aff6">
    <w:name w:val="caption"/>
    <w:basedOn w:val="a"/>
    <w:next w:val="a"/>
    <w:uiPriority w:val="99"/>
    <w:qFormat/>
    <w:rsid w:val="00904D95"/>
    <w:rPr>
      <w:b/>
      <w:bCs/>
      <w:sz w:val="20"/>
      <w:szCs w:val="20"/>
    </w:rPr>
  </w:style>
  <w:style w:type="paragraph" w:customStyle="1" w:styleId="aff7">
    <w:name w:val="Знак Знак Знак Знак Знак Знак Знак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904D9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04D9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0">
    <w:name w:val="Знак3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rvps698610">
    <w:name w:val="rvps698610"/>
    <w:basedOn w:val="a"/>
    <w:uiPriority w:val="99"/>
    <w:rsid w:val="00904D95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14">
    <w:name w:val="Знак Знак Знак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Знак Знак Знак Знак Знак Знак Знак1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styleId="aff8">
    <w:name w:val="annotation subject"/>
    <w:basedOn w:val="aff0"/>
    <w:next w:val="aff0"/>
    <w:link w:val="aff9"/>
    <w:uiPriority w:val="99"/>
    <w:rsid w:val="00904D95"/>
    <w:rPr>
      <w:b/>
      <w:bCs/>
    </w:rPr>
  </w:style>
  <w:style w:type="character" w:customStyle="1" w:styleId="aff9">
    <w:name w:val="Тема примечания Знак"/>
    <w:basedOn w:val="aff1"/>
    <w:link w:val="aff8"/>
    <w:uiPriority w:val="99"/>
    <w:rsid w:val="00904D95"/>
    <w:rPr>
      <w:b/>
      <w:bCs/>
    </w:rPr>
  </w:style>
  <w:style w:type="paragraph" w:customStyle="1" w:styleId="affa">
    <w:name w:val="Знак"/>
    <w:basedOn w:val="a"/>
    <w:uiPriority w:val="99"/>
    <w:rsid w:val="00904D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andard">
    <w:name w:val="Standard"/>
    <w:uiPriority w:val="99"/>
    <w:rsid w:val="00904D95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affb">
    <w:name w:val="Базовый"/>
    <w:uiPriority w:val="99"/>
    <w:rsid w:val="00904D95"/>
    <w:pPr>
      <w:suppressAutoHyphens/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17">
    <w:name w:val="Без интервала1"/>
    <w:uiPriority w:val="99"/>
    <w:rsid w:val="00904D95"/>
    <w:rPr>
      <w:rFonts w:ascii="Calibri" w:hAnsi="Calibri"/>
      <w:sz w:val="22"/>
      <w:szCs w:val="22"/>
      <w:lang w:val="en-US" w:eastAsia="en-US"/>
    </w:rPr>
  </w:style>
  <w:style w:type="character" w:customStyle="1" w:styleId="FontStyle22">
    <w:name w:val="Font Style22"/>
    <w:uiPriority w:val="99"/>
    <w:rsid w:val="00904D95"/>
    <w:rPr>
      <w:rFonts w:ascii="Times New Roman" w:hAnsi="Times New Roman"/>
      <w:sz w:val="26"/>
    </w:rPr>
  </w:style>
  <w:style w:type="paragraph" w:customStyle="1" w:styleId="affc">
    <w:name w:val="Знак Знак Знак Знак Знак Знак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15">
    <w:name w:val="Font Style15"/>
    <w:uiPriority w:val="99"/>
    <w:rsid w:val="00904D95"/>
    <w:rPr>
      <w:rFonts w:ascii="Arial" w:hAnsi="Arial"/>
      <w:color w:val="000000"/>
      <w:spacing w:val="20"/>
      <w:sz w:val="14"/>
    </w:rPr>
  </w:style>
  <w:style w:type="paragraph" w:customStyle="1" w:styleId="Style5">
    <w:name w:val="Style5"/>
    <w:basedOn w:val="a"/>
    <w:uiPriority w:val="99"/>
    <w:rsid w:val="00904D95"/>
    <w:pPr>
      <w:widowControl w:val="0"/>
      <w:autoSpaceDE w:val="0"/>
      <w:autoSpaceDN w:val="0"/>
      <w:adjustRightInd w:val="0"/>
      <w:spacing w:line="259" w:lineRule="exact"/>
    </w:pPr>
    <w:rPr>
      <w:rFonts w:ascii="Arial" w:hAnsi="Arial"/>
    </w:rPr>
  </w:style>
  <w:style w:type="character" w:customStyle="1" w:styleId="27">
    <w:name w:val="Основной текст2"/>
    <w:uiPriority w:val="99"/>
    <w:rsid w:val="00904D95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 w:eastAsia="ru-RU"/>
    </w:rPr>
  </w:style>
  <w:style w:type="paragraph" w:styleId="affd">
    <w:name w:val="Normal (Web)"/>
    <w:basedOn w:val="a"/>
    <w:uiPriority w:val="99"/>
    <w:rsid w:val="00904D95"/>
    <w:pPr>
      <w:spacing w:before="100" w:beforeAutospacing="1" w:after="100" w:afterAutospacing="1"/>
    </w:pPr>
  </w:style>
  <w:style w:type="paragraph" w:styleId="affe">
    <w:name w:val="footnote text"/>
    <w:basedOn w:val="a"/>
    <w:link w:val="afff"/>
    <w:uiPriority w:val="99"/>
    <w:semiHidden/>
    <w:rsid w:val="00904D95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ff">
    <w:name w:val="Текст сноски Знак"/>
    <w:basedOn w:val="a0"/>
    <w:link w:val="affe"/>
    <w:uiPriority w:val="99"/>
    <w:semiHidden/>
    <w:rsid w:val="00904D95"/>
  </w:style>
  <w:style w:type="paragraph" w:styleId="afff0">
    <w:name w:val="No Spacing"/>
    <w:uiPriority w:val="99"/>
    <w:qFormat/>
    <w:rsid w:val="00904D95"/>
    <w:rPr>
      <w:rFonts w:ascii="Calibri" w:hAnsi="Calibri"/>
      <w:sz w:val="22"/>
      <w:szCs w:val="22"/>
      <w:lang w:val="en-US" w:eastAsia="en-US"/>
    </w:rPr>
  </w:style>
  <w:style w:type="paragraph" w:customStyle="1" w:styleId="s1">
    <w:name w:val="s_1"/>
    <w:basedOn w:val="a"/>
    <w:uiPriority w:val="99"/>
    <w:rsid w:val="00904D95"/>
    <w:pPr>
      <w:spacing w:before="100" w:beforeAutospacing="1" w:after="100" w:afterAutospacing="1"/>
    </w:pPr>
  </w:style>
  <w:style w:type="character" w:customStyle="1" w:styleId="BodyTextIndentChar">
    <w:name w:val="Body Text Indent Char"/>
    <w:aliases w:val="Основной текст 1 Char,Надин стиль Char,Нумерованный список !! Char,Iniiaiie oaeno 1 Char,Ioia?iaaiiue nienie !! Char,Iaaei noeeu Char"/>
    <w:locked/>
    <w:rsid w:val="00904D95"/>
    <w:rPr>
      <w:rFonts w:cs="Times New Roman"/>
    </w:rPr>
  </w:style>
  <w:style w:type="character" w:customStyle="1" w:styleId="Heading1Char">
    <w:name w:val="Heading 1 Char"/>
    <w:locked/>
    <w:rsid w:val="00904D9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ocked/>
    <w:rsid w:val="00904D9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4Char">
    <w:name w:val="Heading 4 Char"/>
    <w:locked/>
    <w:rsid w:val="00904D95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locked/>
    <w:rsid w:val="00904D95"/>
    <w:rPr>
      <w:rFonts w:cs="Times New Roman"/>
      <w:b/>
      <w:bCs/>
      <w:i/>
      <w:iCs/>
      <w:sz w:val="26"/>
      <w:szCs w:val="26"/>
    </w:rPr>
  </w:style>
  <w:style w:type="character" w:customStyle="1" w:styleId="Heading7Char">
    <w:name w:val="Heading 7 Char"/>
    <w:locked/>
    <w:rsid w:val="00904D95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locked/>
    <w:rsid w:val="00904D95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locked/>
    <w:rsid w:val="00904D95"/>
    <w:rPr>
      <w:rFonts w:ascii="Cambria" w:hAnsi="Cambria" w:cs="Times New Roman"/>
    </w:rPr>
  </w:style>
  <w:style w:type="character" w:customStyle="1" w:styleId="BodyTextChar">
    <w:name w:val="Body Text Char"/>
    <w:locked/>
    <w:rsid w:val="00904D95"/>
    <w:rPr>
      <w:rFonts w:cs="Times New Roman"/>
      <w:sz w:val="28"/>
    </w:rPr>
  </w:style>
  <w:style w:type="character" w:customStyle="1" w:styleId="CommentTextChar">
    <w:name w:val="Comment Text Char"/>
    <w:locked/>
    <w:rsid w:val="00904D95"/>
    <w:rPr>
      <w:rFonts w:cs="Times New Roman"/>
      <w:lang w:val="ru-RU" w:eastAsia="ru-RU"/>
    </w:rPr>
  </w:style>
  <w:style w:type="character" w:customStyle="1" w:styleId="TitleChar">
    <w:name w:val="Title Char"/>
    <w:locked/>
    <w:rsid w:val="00904D95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BodyTextIndent2Char">
    <w:name w:val="Body Text Indent 2 Char"/>
    <w:locked/>
    <w:rsid w:val="00904D95"/>
    <w:rPr>
      <w:rFonts w:cs="Times New Roman"/>
      <w:sz w:val="20"/>
      <w:szCs w:val="20"/>
    </w:rPr>
  </w:style>
  <w:style w:type="character" w:customStyle="1" w:styleId="BodyText2Char">
    <w:name w:val="Body Text 2 Char"/>
    <w:locked/>
    <w:rsid w:val="00904D95"/>
    <w:rPr>
      <w:rFonts w:cs="Times New Roman"/>
      <w:sz w:val="20"/>
      <w:szCs w:val="20"/>
    </w:rPr>
  </w:style>
  <w:style w:type="character" w:customStyle="1" w:styleId="SubtitleChar">
    <w:name w:val="Subtitle Char"/>
    <w:locked/>
    <w:rsid w:val="00904D95"/>
    <w:rPr>
      <w:rFonts w:ascii="Cambria" w:hAnsi="Cambria" w:cs="Times New Roman"/>
      <w:sz w:val="24"/>
      <w:szCs w:val="24"/>
    </w:rPr>
  </w:style>
  <w:style w:type="character" w:customStyle="1" w:styleId="BodyTextIndent3Char">
    <w:name w:val="Body Text Indent 3 Char"/>
    <w:locked/>
    <w:rsid w:val="00904D95"/>
    <w:rPr>
      <w:rFonts w:cs="Times New Roman"/>
      <w:sz w:val="16"/>
      <w:szCs w:val="16"/>
    </w:rPr>
  </w:style>
  <w:style w:type="character" w:customStyle="1" w:styleId="PlainTextChar">
    <w:name w:val="Plain Text Char"/>
    <w:locked/>
    <w:rsid w:val="00904D95"/>
    <w:rPr>
      <w:rFonts w:ascii="Courier New" w:hAnsi="Courier New" w:cs="Courier New"/>
      <w:sz w:val="20"/>
      <w:szCs w:val="20"/>
    </w:rPr>
  </w:style>
  <w:style w:type="character" w:customStyle="1" w:styleId="FooterChar">
    <w:name w:val="Footer Char"/>
    <w:locked/>
    <w:rsid w:val="00904D95"/>
    <w:rPr>
      <w:rFonts w:cs="Times New Roman"/>
      <w:sz w:val="20"/>
      <w:szCs w:val="20"/>
    </w:rPr>
  </w:style>
  <w:style w:type="character" w:customStyle="1" w:styleId="HeaderChar">
    <w:name w:val="Header Char"/>
    <w:locked/>
    <w:rsid w:val="00904D95"/>
    <w:rPr>
      <w:rFonts w:cs="Times New Roman"/>
      <w:sz w:val="20"/>
      <w:szCs w:val="20"/>
    </w:rPr>
  </w:style>
  <w:style w:type="character" w:customStyle="1" w:styleId="CommentSubjectChar">
    <w:name w:val="Comment Subject Char"/>
    <w:locked/>
    <w:rsid w:val="00904D95"/>
    <w:rPr>
      <w:rFonts w:cs="Times New Roman"/>
      <w:b/>
      <w:lang w:val="ru-RU" w:eastAsia="ru-RU"/>
    </w:rPr>
  </w:style>
  <w:style w:type="paragraph" w:customStyle="1" w:styleId="18">
    <w:name w:val="Абзац списка1"/>
    <w:basedOn w:val="a"/>
    <w:rsid w:val="00904D95"/>
    <w:pPr>
      <w:ind w:left="720"/>
      <w:contextualSpacing/>
    </w:pPr>
    <w:rPr>
      <w:sz w:val="20"/>
      <w:szCs w:val="20"/>
    </w:rPr>
  </w:style>
  <w:style w:type="paragraph" w:customStyle="1" w:styleId="28">
    <w:name w:val="Без интервала2"/>
    <w:rsid w:val="00904D95"/>
    <w:rPr>
      <w:rFonts w:ascii="Calibri" w:hAnsi="Calibri"/>
      <w:sz w:val="22"/>
      <w:szCs w:val="22"/>
      <w:lang w:val="en-US" w:eastAsia="en-US"/>
    </w:rPr>
  </w:style>
  <w:style w:type="character" w:styleId="afff1">
    <w:name w:val="FollowedHyperlink"/>
    <w:uiPriority w:val="99"/>
    <w:semiHidden/>
    <w:unhideWhenUsed/>
    <w:rsid w:val="00904D95"/>
    <w:rPr>
      <w:color w:val="954F72"/>
      <w:u w:val="single"/>
    </w:rPr>
  </w:style>
  <w:style w:type="paragraph" w:customStyle="1" w:styleId="xl66">
    <w:name w:val="xl66"/>
    <w:basedOn w:val="a"/>
    <w:rsid w:val="00904D9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7">
    <w:name w:val="xl7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5">
    <w:name w:val="xl8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904D95"/>
  </w:style>
  <w:style w:type="character" w:customStyle="1" w:styleId="ConsPlusNormal0">
    <w:name w:val="ConsPlusNormal Знак"/>
    <w:link w:val="ConsPlusNormal"/>
    <w:uiPriority w:val="99"/>
    <w:locked/>
    <w:rsid w:val="00904D95"/>
    <w:rPr>
      <w:rFonts w:ascii="Arial" w:hAnsi="Arial" w:cs="Arial"/>
    </w:rPr>
  </w:style>
  <w:style w:type="paragraph" w:customStyle="1" w:styleId="xl64">
    <w:name w:val="xl64"/>
    <w:basedOn w:val="a"/>
    <w:rsid w:val="00904D9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afff2">
    <w:name w:val="Осн текст"/>
    <w:basedOn w:val="a"/>
    <w:rsid w:val="00904D95"/>
    <w:pPr>
      <w:tabs>
        <w:tab w:val="left" w:pos="624"/>
      </w:tabs>
      <w:autoSpaceDE w:val="0"/>
      <w:autoSpaceDN w:val="0"/>
      <w:adjustRightInd w:val="0"/>
      <w:spacing w:line="360" w:lineRule="auto"/>
      <w:ind w:firstLine="567"/>
      <w:jc w:val="both"/>
    </w:pPr>
    <w:rPr>
      <w:bCs/>
      <w:sz w:val="28"/>
      <w:szCs w:val="28"/>
    </w:rPr>
  </w:style>
  <w:style w:type="numbering" w:customStyle="1" w:styleId="29">
    <w:name w:val="Нет списка2"/>
    <w:next w:val="a2"/>
    <w:uiPriority w:val="99"/>
    <w:semiHidden/>
    <w:unhideWhenUsed/>
    <w:rsid w:val="00904D95"/>
  </w:style>
  <w:style w:type="numbering" w:customStyle="1" w:styleId="120">
    <w:name w:val="Нет списка12"/>
    <w:next w:val="a2"/>
    <w:uiPriority w:val="99"/>
    <w:semiHidden/>
    <w:unhideWhenUsed/>
    <w:rsid w:val="00904D95"/>
  </w:style>
  <w:style w:type="character" w:customStyle="1" w:styleId="s11">
    <w:name w:val="s1"/>
    <w:basedOn w:val="a0"/>
    <w:rsid w:val="00904D95"/>
  </w:style>
  <w:style w:type="paragraph" w:customStyle="1" w:styleId="2a">
    <w:name w:val="Абзац списка2"/>
    <w:basedOn w:val="a"/>
    <w:rsid w:val="00904D9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3">
    <w:name w:val="Без интервала3"/>
    <w:rsid w:val="00904D95"/>
    <w:rPr>
      <w:rFonts w:ascii="Calibri" w:hAnsi="Calibri"/>
      <w:sz w:val="22"/>
      <w:szCs w:val="22"/>
      <w:lang w:val="en-US" w:eastAsia="en-US"/>
    </w:rPr>
  </w:style>
  <w:style w:type="table" w:customStyle="1" w:styleId="19">
    <w:name w:val="Сетка таблицы1"/>
    <w:basedOn w:val="a1"/>
    <w:next w:val="afe"/>
    <w:uiPriority w:val="59"/>
    <w:rsid w:val="00904D9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022C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E0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9063B"/>
    <w:pPr>
      <w:keepNext/>
      <w:jc w:val="center"/>
      <w:outlineLvl w:val="0"/>
    </w:pPr>
    <w:rPr>
      <w:rFonts w:cs="Arial"/>
      <w:b/>
      <w:i/>
      <w:szCs w:val="20"/>
    </w:rPr>
  </w:style>
  <w:style w:type="paragraph" w:styleId="2">
    <w:name w:val="heading 2"/>
    <w:basedOn w:val="a"/>
    <w:next w:val="a"/>
    <w:link w:val="20"/>
    <w:uiPriority w:val="99"/>
    <w:qFormat/>
    <w:rsid w:val="00AD6E3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3906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906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39063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AD6E3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AD6E3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41B2"/>
    <w:rPr>
      <w:rFonts w:cs="Arial"/>
      <w:b/>
      <w:i/>
      <w:sz w:val="24"/>
    </w:rPr>
  </w:style>
  <w:style w:type="character" w:customStyle="1" w:styleId="20">
    <w:name w:val="Заголовок 2 Знак"/>
    <w:basedOn w:val="a0"/>
    <w:link w:val="2"/>
    <w:uiPriority w:val="99"/>
    <w:rsid w:val="00AD6E3A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3906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39063B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rsid w:val="0039063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AD6E3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AD6E3A"/>
    <w:rPr>
      <w:rFonts w:ascii="Arial" w:hAnsi="Arial" w:cs="Arial"/>
      <w:sz w:val="22"/>
      <w:szCs w:val="22"/>
    </w:rPr>
  </w:style>
  <w:style w:type="character" w:styleId="a3">
    <w:name w:val="Strong"/>
    <w:basedOn w:val="a0"/>
    <w:uiPriority w:val="99"/>
    <w:qFormat/>
    <w:rsid w:val="005541B2"/>
    <w:rPr>
      <w:b/>
      <w:bCs/>
    </w:rPr>
  </w:style>
  <w:style w:type="paragraph" w:customStyle="1" w:styleId="a4">
    <w:name w:val="Знак Знак"/>
    <w:basedOn w:val="a"/>
    <w:uiPriority w:val="99"/>
    <w:rsid w:val="00FF3A27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 Indent"/>
    <w:aliases w:val="Основной текст 1,Надин стиль,Нумерованный список !!,Iniiaiie oaeno 1,Ioia?iaaiiue nienie !!,Iaaei noeeu"/>
    <w:basedOn w:val="a"/>
    <w:link w:val="a6"/>
    <w:uiPriority w:val="99"/>
    <w:rsid w:val="00AD6E3A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5"/>
    <w:uiPriority w:val="99"/>
    <w:rsid w:val="00AD6E3A"/>
  </w:style>
  <w:style w:type="paragraph" w:customStyle="1" w:styleId="ConsPlusNormal">
    <w:name w:val="ConsPlusNormal"/>
    <w:link w:val="ConsPlusNormal0"/>
    <w:uiPriority w:val="99"/>
    <w:rsid w:val="00AD6E3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AD6E3A"/>
    <w:pPr>
      <w:ind w:left="720"/>
      <w:contextualSpacing/>
    </w:pPr>
    <w:rPr>
      <w:sz w:val="20"/>
      <w:szCs w:val="20"/>
    </w:rPr>
  </w:style>
  <w:style w:type="paragraph" w:styleId="a8">
    <w:name w:val="Body Text"/>
    <w:basedOn w:val="a"/>
    <w:link w:val="a9"/>
    <w:uiPriority w:val="99"/>
    <w:rsid w:val="00AD6E3A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AD6E3A"/>
    <w:rPr>
      <w:sz w:val="28"/>
    </w:rPr>
  </w:style>
  <w:style w:type="paragraph" w:customStyle="1" w:styleId="aa">
    <w:name w:val="Нормальный"/>
    <w:uiPriority w:val="99"/>
    <w:rsid w:val="00AD6E3A"/>
    <w:pPr>
      <w:widowControl w:val="0"/>
      <w:autoSpaceDE w:val="0"/>
      <w:autoSpaceDN w:val="0"/>
      <w:ind w:firstLine="720"/>
      <w:jc w:val="both"/>
    </w:pPr>
    <w:rPr>
      <w:rFonts w:ascii="Arial" w:hAnsi="Arial"/>
    </w:rPr>
  </w:style>
  <w:style w:type="paragraph" w:customStyle="1" w:styleId="ConsNormal">
    <w:name w:val="ConsNormal"/>
    <w:uiPriority w:val="99"/>
    <w:rsid w:val="00AD6E3A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Title"/>
    <w:basedOn w:val="a"/>
    <w:link w:val="ac"/>
    <w:uiPriority w:val="99"/>
    <w:qFormat/>
    <w:rsid w:val="00AD6E3A"/>
    <w:pPr>
      <w:jc w:val="center"/>
    </w:pPr>
    <w:rPr>
      <w:b/>
      <w:sz w:val="28"/>
      <w:szCs w:val="20"/>
    </w:rPr>
  </w:style>
  <w:style w:type="character" w:customStyle="1" w:styleId="ac">
    <w:name w:val="Название Знак"/>
    <w:basedOn w:val="a0"/>
    <w:link w:val="ab"/>
    <w:uiPriority w:val="99"/>
    <w:rsid w:val="00AD6E3A"/>
    <w:rPr>
      <w:b/>
      <w:sz w:val="28"/>
    </w:rPr>
  </w:style>
  <w:style w:type="paragraph" w:customStyle="1" w:styleId="ad">
    <w:name w:val="Нормальный (таблица)"/>
    <w:uiPriority w:val="99"/>
    <w:rsid w:val="00AD6E3A"/>
    <w:pPr>
      <w:widowControl w:val="0"/>
      <w:autoSpaceDE w:val="0"/>
      <w:autoSpaceDN w:val="0"/>
    </w:pPr>
    <w:rPr>
      <w:rFonts w:ascii="Arial" w:hAnsi="Arial"/>
      <w:sz w:val="28"/>
    </w:rPr>
  </w:style>
  <w:style w:type="paragraph" w:styleId="21">
    <w:name w:val="Body Text Indent 2"/>
    <w:basedOn w:val="a"/>
    <w:link w:val="22"/>
    <w:uiPriority w:val="99"/>
    <w:rsid w:val="00AD6E3A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D6E3A"/>
  </w:style>
  <w:style w:type="paragraph" w:styleId="23">
    <w:name w:val="Body Text 2"/>
    <w:basedOn w:val="a"/>
    <w:link w:val="24"/>
    <w:uiPriority w:val="99"/>
    <w:rsid w:val="00AD6E3A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AD6E3A"/>
  </w:style>
  <w:style w:type="paragraph" w:styleId="ae">
    <w:name w:val="Subtitle"/>
    <w:basedOn w:val="a"/>
    <w:link w:val="af"/>
    <w:uiPriority w:val="99"/>
    <w:qFormat/>
    <w:rsid w:val="00AD6E3A"/>
    <w:rPr>
      <w:szCs w:val="20"/>
    </w:rPr>
  </w:style>
  <w:style w:type="character" w:customStyle="1" w:styleId="af">
    <w:name w:val="Подзаголовок Знак"/>
    <w:basedOn w:val="a0"/>
    <w:link w:val="ae"/>
    <w:uiPriority w:val="99"/>
    <w:rsid w:val="00AD6E3A"/>
    <w:rPr>
      <w:sz w:val="24"/>
    </w:rPr>
  </w:style>
  <w:style w:type="paragraph" w:customStyle="1" w:styleId="ConsTitle">
    <w:name w:val="ConsTitle"/>
    <w:uiPriority w:val="99"/>
    <w:rsid w:val="00AD6E3A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">
    <w:name w:val="Body Text Indent 3"/>
    <w:basedOn w:val="a"/>
    <w:link w:val="30"/>
    <w:uiPriority w:val="99"/>
    <w:rsid w:val="00AD6E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D6E3A"/>
    <w:rPr>
      <w:sz w:val="16"/>
      <w:szCs w:val="16"/>
    </w:rPr>
  </w:style>
  <w:style w:type="paragraph" w:styleId="af0">
    <w:name w:val="Plain Text"/>
    <w:basedOn w:val="a"/>
    <w:link w:val="af1"/>
    <w:uiPriority w:val="99"/>
    <w:rsid w:val="00AD6E3A"/>
    <w:rPr>
      <w:rFonts w:ascii="Courier New" w:hAnsi="Courier New"/>
      <w:sz w:val="20"/>
      <w:szCs w:val="20"/>
    </w:rPr>
  </w:style>
  <w:style w:type="character" w:customStyle="1" w:styleId="af1">
    <w:name w:val="Текст Знак"/>
    <w:basedOn w:val="a0"/>
    <w:link w:val="af0"/>
    <w:uiPriority w:val="99"/>
    <w:rsid w:val="00AD6E3A"/>
    <w:rPr>
      <w:rFonts w:ascii="Courier New" w:hAnsi="Courier New"/>
    </w:rPr>
  </w:style>
  <w:style w:type="paragraph" w:styleId="af2">
    <w:name w:val="footer"/>
    <w:basedOn w:val="a"/>
    <w:link w:val="af3"/>
    <w:uiPriority w:val="99"/>
    <w:rsid w:val="00AD6E3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3">
    <w:name w:val="Нижний колонтитул Знак"/>
    <w:basedOn w:val="a0"/>
    <w:link w:val="af2"/>
    <w:uiPriority w:val="99"/>
    <w:rsid w:val="00AD6E3A"/>
  </w:style>
  <w:style w:type="character" w:styleId="af4">
    <w:name w:val="page number"/>
    <w:basedOn w:val="a0"/>
    <w:uiPriority w:val="99"/>
    <w:rsid w:val="00AD6E3A"/>
  </w:style>
  <w:style w:type="paragraph" w:customStyle="1" w:styleId="ConsNonformat">
    <w:name w:val="ConsNonformat"/>
    <w:uiPriority w:val="99"/>
    <w:rsid w:val="00AD6E3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Normal">
    <w:name w:val="Normal Знак"/>
    <w:basedOn w:val="a0"/>
    <w:link w:val="11"/>
    <w:uiPriority w:val="99"/>
    <w:rsid w:val="00AD6E3A"/>
  </w:style>
  <w:style w:type="paragraph" w:customStyle="1" w:styleId="11">
    <w:name w:val="Обычный1"/>
    <w:link w:val="Normal"/>
    <w:uiPriority w:val="99"/>
    <w:rsid w:val="00AD6E3A"/>
    <w:pPr>
      <w:widowControl w:val="0"/>
      <w:snapToGrid w:val="0"/>
    </w:pPr>
  </w:style>
  <w:style w:type="character" w:customStyle="1" w:styleId="af5">
    <w:name w:val="Текст выноски Знак"/>
    <w:basedOn w:val="a0"/>
    <w:link w:val="af6"/>
    <w:uiPriority w:val="99"/>
    <w:semiHidden/>
    <w:rsid w:val="00AD6E3A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rsid w:val="00AD6E3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AD6E3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7">
    <w:name w:val="header"/>
    <w:basedOn w:val="a"/>
    <w:link w:val="af8"/>
    <w:uiPriority w:val="99"/>
    <w:rsid w:val="00AD6E3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8">
    <w:name w:val="Верхний колонтитул Знак"/>
    <w:basedOn w:val="a0"/>
    <w:link w:val="af7"/>
    <w:uiPriority w:val="99"/>
    <w:rsid w:val="00AD6E3A"/>
  </w:style>
  <w:style w:type="paragraph" w:customStyle="1" w:styleId="210">
    <w:name w:val="Основной текст 21"/>
    <w:basedOn w:val="a"/>
    <w:uiPriority w:val="99"/>
    <w:rsid w:val="00AD6E3A"/>
    <w:pPr>
      <w:ind w:firstLine="851"/>
      <w:jc w:val="both"/>
    </w:pPr>
    <w:rPr>
      <w:sz w:val="28"/>
      <w:szCs w:val="20"/>
    </w:rPr>
  </w:style>
  <w:style w:type="paragraph" w:styleId="af9">
    <w:name w:val="List Bullet"/>
    <w:basedOn w:val="a"/>
    <w:autoRedefine/>
    <w:uiPriority w:val="99"/>
    <w:rsid w:val="00AD6E3A"/>
  </w:style>
  <w:style w:type="paragraph" w:customStyle="1" w:styleId="CharChar">
    <w:name w:val="Char Char"/>
    <w:basedOn w:val="a"/>
    <w:uiPriority w:val="99"/>
    <w:rsid w:val="00AD6E3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3">
    <w:name w:val="s_3"/>
    <w:basedOn w:val="a"/>
    <w:rsid w:val="00AD6E3A"/>
    <w:pPr>
      <w:spacing w:before="100" w:beforeAutospacing="1" w:after="100" w:afterAutospacing="1"/>
    </w:pPr>
  </w:style>
  <w:style w:type="character" w:customStyle="1" w:styleId="s10">
    <w:name w:val="s_10"/>
    <w:basedOn w:val="a0"/>
    <w:rsid w:val="00AD6E3A"/>
  </w:style>
  <w:style w:type="character" w:customStyle="1" w:styleId="apple-converted-space">
    <w:name w:val="apple-converted-space"/>
    <w:basedOn w:val="a0"/>
    <w:uiPriority w:val="99"/>
    <w:rsid w:val="00AD6E3A"/>
  </w:style>
  <w:style w:type="paragraph" w:customStyle="1" w:styleId="25">
    <w:name w:val="Обычный2"/>
    <w:rsid w:val="00AD6E3A"/>
    <w:pPr>
      <w:widowControl w:val="0"/>
      <w:snapToGrid w:val="0"/>
    </w:pPr>
  </w:style>
  <w:style w:type="paragraph" w:customStyle="1" w:styleId="220">
    <w:name w:val="Основной текст 22"/>
    <w:basedOn w:val="a"/>
    <w:rsid w:val="00AD6E3A"/>
    <w:pPr>
      <w:ind w:firstLine="851"/>
      <w:jc w:val="both"/>
    </w:pPr>
    <w:rPr>
      <w:sz w:val="28"/>
      <w:szCs w:val="20"/>
    </w:rPr>
  </w:style>
  <w:style w:type="character" w:styleId="afa">
    <w:name w:val="Hyperlink"/>
    <w:basedOn w:val="a0"/>
    <w:uiPriority w:val="99"/>
    <w:unhideWhenUsed/>
    <w:rsid w:val="00AD6E3A"/>
    <w:rPr>
      <w:color w:val="0000FF"/>
      <w:u w:val="single"/>
    </w:rPr>
  </w:style>
  <w:style w:type="character" w:styleId="afb">
    <w:name w:val="Emphasis"/>
    <w:basedOn w:val="a0"/>
    <w:uiPriority w:val="99"/>
    <w:qFormat/>
    <w:rsid w:val="00AD6E3A"/>
    <w:rPr>
      <w:i/>
      <w:iCs/>
    </w:rPr>
  </w:style>
  <w:style w:type="paragraph" w:customStyle="1" w:styleId="31">
    <w:name w:val="Обычный3"/>
    <w:rsid w:val="00AD6E3A"/>
    <w:pPr>
      <w:widowControl w:val="0"/>
      <w:snapToGrid w:val="0"/>
    </w:pPr>
  </w:style>
  <w:style w:type="paragraph" w:customStyle="1" w:styleId="230">
    <w:name w:val="Основной текст 23"/>
    <w:basedOn w:val="a"/>
    <w:rsid w:val="00AD6E3A"/>
    <w:pPr>
      <w:ind w:firstLine="851"/>
      <w:jc w:val="both"/>
    </w:pPr>
    <w:rPr>
      <w:sz w:val="28"/>
      <w:szCs w:val="20"/>
    </w:rPr>
  </w:style>
  <w:style w:type="character" w:customStyle="1" w:styleId="afc">
    <w:name w:val="Гипертекстовая ссылка"/>
    <w:basedOn w:val="a0"/>
    <w:uiPriority w:val="99"/>
    <w:rsid w:val="00AD6E3A"/>
    <w:rPr>
      <w:color w:val="106BBE"/>
    </w:rPr>
  </w:style>
  <w:style w:type="paragraph" w:customStyle="1" w:styleId="msonormal0">
    <w:name w:val="msonormal"/>
    <w:basedOn w:val="a"/>
    <w:rsid w:val="00AD6E3A"/>
    <w:pPr>
      <w:spacing w:before="100" w:beforeAutospacing="1" w:after="100" w:afterAutospacing="1"/>
    </w:pPr>
  </w:style>
  <w:style w:type="paragraph" w:customStyle="1" w:styleId="41">
    <w:name w:val="Обычный4"/>
    <w:rsid w:val="00AD6E3A"/>
    <w:pPr>
      <w:widowControl w:val="0"/>
      <w:snapToGrid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40">
    <w:name w:val="Основной текст 24"/>
    <w:basedOn w:val="a"/>
    <w:rsid w:val="00AD6E3A"/>
    <w:pPr>
      <w:ind w:firstLine="851"/>
      <w:jc w:val="both"/>
    </w:pPr>
    <w:rPr>
      <w:sz w:val="28"/>
      <w:szCs w:val="20"/>
    </w:rPr>
  </w:style>
  <w:style w:type="character" w:customStyle="1" w:styleId="afd">
    <w:name w:val="Цветовое выделение"/>
    <w:uiPriority w:val="99"/>
    <w:rsid w:val="00AD6E3A"/>
    <w:rPr>
      <w:b/>
      <w:color w:val="26282F"/>
    </w:rPr>
  </w:style>
  <w:style w:type="paragraph" w:customStyle="1" w:styleId="51">
    <w:name w:val="Обычный5"/>
    <w:rsid w:val="00AD6E3A"/>
    <w:pPr>
      <w:widowControl w:val="0"/>
      <w:snapToGrid w:val="0"/>
    </w:pPr>
  </w:style>
  <w:style w:type="paragraph" w:customStyle="1" w:styleId="250">
    <w:name w:val="Основной текст 25"/>
    <w:basedOn w:val="a"/>
    <w:rsid w:val="00AD6E3A"/>
    <w:pPr>
      <w:ind w:firstLine="851"/>
      <w:jc w:val="both"/>
    </w:pPr>
    <w:rPr>
      <w:sz w:val="28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904D95"/>
  </w:style>
  <w:style w:type="table" w:styleId="afe">
    <w:name w:val="Table Grid"/>
    <w:basedOn w:val="a1"/>
    <w:rsid w:val="00904D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Обычный + 13 пт"/>
    <w:basedOn w:val="a5"/>
    <w:uiPriority w:val="99"/>
    <w:rsid w:val="00904D95"/>
    <w:pPr>
      <w:ind w:firstLine="709"/>
      <w:jc w:val="both"/>
    </w:pPr>
    <w:rPr>
      <w:sz w:val="26"/>
      <w:szCs w:val="26"/>
    </w:rPr>
  </w:style>
  <w:style w:type="character" w:styleId="aff">
    <w:name w:val="annotation reference"/>
    <w:uiPriority w:val="99"/>
    <w:rsid w:val="00904D95"/>
    <w:rPr>
      <w:rFonts w:cs="Times New Roman"/>
      <w:sz w:val="16"/>
    </w:rPr>
  </w:style>
  <w:style w:type="paragraph" w:styleId="aff0">
    <w:name w:val="annotation text"/>
    <w:basedOn w:val="a"/>
    <w:link w:val="aff1"/>
    <w:uiPriority w:val="99"/>
    <w:rsid w:val="00904D95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904D95"/>
  </w:style>
  <w:style w:type="paragraph" w:styleId="aff2">
    <w:name w:val="Document Map"/>
    <w:basedOn w:val="a"/>
    <w:link w:val="aff3"/>
    <w:uiPriority w:val="99"/>
    <w:semiHidden/>
    <w:rsid w:val="00904D9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3">
    <w:name w:val="Схема документа Знак"/>
    <w:basedOn w:val="a0"/>
    <w:link w:val="aff2"/>
    <w:uiPriority w:val="99"/>
    <w:semiHidden/>
    <w:rsid w:val="00904D95"/>
    <w:rPr>
      <w:rFonts w:ascii="Tahoma" w:hAnsi="Tahoma" w:cs="Tahoma"/>
      <w:shd w:val="clear" w:color="auto" w:fill="000080"/>
    </w:rPr>
  </w:style>
  <w:style w:type="paragraph" w:customStyle="1" w:styleId="aff4">
    <w:name w:val="Знак Знак Знак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Знак3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Char Char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NormalANX">
    <w:name w:val="NormalANX"/>
    <w:basedOn w:val="a"/>
    <w:uiPriority w:val="99"/>
    <w:rsid w:val="00904D95"/>
    <w:pPr>
      <w:spacing w:before="240" w:after="240" w:line="360" w:lineRule="auto"/>
      <w:ind w:firstLine="720"/>
      <w:jc w:val="both"/>
    </w:pPr>
    <w:rPr>
      <w:sz w:val="28"/>
      <w:szCs w:val="28"/>
    </w:rPr>
  </w:style>
  <w:style w:type="paragraph" w:styleId="aff6">
    <w:name w:val="caption"/>
    <w:basedOn w:val="a"/>
    <w:next w:val="a"/>
    <w:uiPriority w:val="99"/>
    <w:qFormat/>
    <w:rsid w:val="00904D95"/>
    <w:rPr>
      <w:b/>
      <w:bCs/>
      <w:sz w:val="20"/>
      <w:szCs w:val="20"/>
    </w:rPr>
  </w:style>
  <w:style w:type="paragraph" w:customStyle="1" w:styleId="aff7">
    <w:name w:val="Знак Знак Знак Знак Знак Знак Знак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904D9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04D9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0">
    <w:name w:val="Знак3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rvps698610">
    <w:name w:val="rvps698610"/>
    <w:basedOn w:val="a"/>
    <w:uiPriority w:val="99"/>
    <w:rsid w:val="00904D95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14">
    <w:name w:val="Знак Знак Знак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Знак Знак Знак Знак Знак Знак Знак1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styleId="aff8">
    <w:name w:val="annotation subject"/>
    <w:basedOn w:val="aff0"/>
    <w:next w:val="aff0"/>
    <w:link w:val="aff9"/>
    <w:uiPriority w:val="99"/>
    <w:rsid w:val="00904D95"/>
    <w:rPr>
      <w:b/>
      <w:bCs/>
    </w:rPr>
  </w:style>
  <w:style w:type="character" w:customStyle="1" w:styleId="aff9">
    <w:name w:val="Тема примечания Знак"/>
    <w:basedOn w:val="aff1"/>
    <w:link w:val="aff8"/>
    <w:uiPriority w:val="99"/>
    <w:rsid w:val="00904D95"/>
    <w:rPr>
      <w:b/>
      <w:bCs/>
    </w:rPr>
  </w:style>
  <w:style w:type="paragraph" w:customStyle="1" w:styleId="affa">
    <w:name w:val="Знак"/>
    <w:basedOn w:val="a"/>
    <w:uiPriority w:val="99"/>
    <w:rsid w:val="00904D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andard">
    <w:name w:val="Standard"/>
    <w:uiPriority w:val="99"/>
    <w:rsid w:val="00904D95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affb">
    <w:name w:val="Базовый"/>
    <w:uiPriority w:val="99"/>
    <w:rsid w:val="00904D95"/>
    <w:pPr>
      <w:suppressAutoHyphens/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17">
    <w:name w:val="Без интервала1"/>
    <w:uiPriority w:val="99"/>
    <w:rsid w:val="00904D95"/>
    <w:rPr>
      <w:rFonts w:ascii="Calibri" w:hAnsi="Calibri"/>
      <w:sz w:val="22"/>
      <w:szCs w:val="22"/>
      <w:lang w:val="en-US" w:eastAsia="en-US"/>
    </w:rPr>
  </w:style>
  <w:style w:type="character" w:customStyle="1" w:styleId="FontStyle22">
    <w:name w:val="Font Style22"/>
    <w:uiPriority w:val="99"/>
    <w:rsid w:val="00904D95"/>
    <w:rPr>
      <w:rFonts w:ascii="Times New Roman" w:hAnsi="Times New Roman"/>
      <w:sz w:val="26"/>
    </w:rPr>
  </w:style>
  <w:style w:type="paragraph" w:customStyle="1" w:styleId="affc">
    <w:name w:val="Знак Знак Знак Знак Знак Знак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15">
    <w:name w:val="Font Style15"/>
    <w:uiPriority w:val="99"/>
    <w:rsid w:val="00904D95"/>
    <w:rPr>
      <w:rFonts w:ascii="Arial" w:hAnsi="Arial"/>
      <w:color w:val="000000"/>
      <w:spacing w:val="20"/>
      <w:sz w:val="14"/>
    </w:rPr>
  </w:style>
  <w:style w:type="paragraph" w:customStyle="1" w:styleId="Style5">
    <w:name w:val="Style5"/>
    <w:basedOn w:val="a"/>
    <w:uiPriority w:val="99"/>
    <w:rsid w:val="00904D95"/>
    <w:pPr>
      <w:widowControl w:val="0"/>
      <w:autoSpaceDE w:val="0"/>
      <w:autoSpaceDN w:val="0"/>
      <w:adjustRightInd w:val="0"/>
      <w:spacing w:line="259" w:lineRule="exact"/>
    </w:pPr>
    <w:rPr>
      <w:rFonts w:ascii="Arial" w:hAnsi="Arial"/>
    </w:rPr>
  </w:style>
  <w:style w:type="character" w:customStyle="1" w:styleId="27">
    <w:name w:val="Основной текст2"/>
    <w:uiPriority w:val="99"/>
    <w:rsid w:val="00904D95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 w:eastAsia="ru-RU"/>
    </w:rPr>
  </w:style>
  <w:style w:type="paragraph" w:styleId="affd">
    <w:name w:val="Normal (Web)"/>
    <w:basedOn w:val="a"/>
    <w:uiPriority w:val="99"/>
    <w:rsid w:val="00904D95"/>
    <w:pPr>
      <w:spacing w:before="100" w:beforeAutospacing="1" w:after="100" w:afterAutospacing="1"/>
    </w:pPr>
  </w:style>
  <w:style w:type="paragraph" w:styleId="affe">
    <w:name w:val="footnote text"/>
    <w:basedOn w:val="a"/>
    <w:link w:val="afff"/>
    <w:uiPriority w:val="99"/>
    <w:semiHidden/>
    <w:rsid w:val="00904D95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ff">
    <w:name w:val="Текст сноски Знак"/>
    <w:basedOn w:val="a0"/>
    <w:link w:val="affe"/>
    <w:uiPriority w:val="99"/>
    <w:semiHidden/>
    <w:rsid w:val="00904D95"/>
  </w:style>
  <w:style w:type="paragraph" w:styleId="afff0">
    <w:name w:val="No Spacing"/>
    <w:uiPriority w:val="99"/>
    <w:qFormat/>
    <w:rsid w:val="00904D95"/>
    <w:rPr>
      <w:rFonts w:ascii="Calibri" w:hAnsi="Calibri"/>
      <w:sz w:val="22"/>
      <w:szCs w:val="22"/>
      <w:lang w:val="en-US" w:eastAsia="en-US"/>
    </w:rPr>
  </w:style>
  <w:style w:type="paragraph" w:customStyle="1" w:styleId="s1">
    <w:name w:val="s_1"/>
    <w:basedOn w:val="a"/>
    <w:uiPriority w:val="99"/>
    <w:rsid w:val="00904D95"/>
    <w:pPr>
      <w:spacing w:before="100" w:beforeAutospacing="1" w:after="100" w:afterAutospacing="1"/>
    </w:pPr>
  </w:style>
  <w:style w:type="character" w:customStyle="1" w:styleId="BodyTextIndentChar">
    <w:name w:val="Body Text Indent Char"/>
    <w:aliases w:val="Основной текст 1 Char,Надин стиль Char,Нумерованный список !! Char,Iniiaiie oaeno 1 Char,Ioia?iaaiiue nienie !! Char,Iaaei noeeu Char"/>
    <w:locked/>
    <w:rsid w:val="00904D95"/>
    <w:rPr>
      <w:rFonts w:cs="Times New Roman"/>
    </w:rPr>
  </w:style>
  <w:style w:type="character" w:customStyle="1" w:styleId="Heading1Char">
    <w:name w:val="Heading 1 Char"/>
    <w:locked/>
    <w:rsid w:val="00904D9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ocked/>
    <w:rsid w:val="00904D9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4Char">
    <w:name w:val="Heading 4 Char"/>
    <w:locked/>
    <w:rsid w:val="00904D95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locked/>
    <w:rsid w:val="00904D95"/>
    <w:rPr>
      <w:rFonts w:cs="Times New Roman"/>
      <w:b/>
      <w:bCs/>
      <w:i/>
      <w:iCs/>
      <w:sz w:val="26"/>
      <w:szCs w:val="26"/>
    </w:rPr>
  </w:style>
  <w:style w:type="character" w:customStyle="1" w:styleId="Heading7Char">
    <w:name w:val="Heading 7 Char"/>
    <w:locked/>
    <w:rsid w:val="00904D95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locked/>
    <w:rsid w:val="00904D95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locked/>
    <w:rsid w:val="00904D95"/>
    <w:rPr>
      <w:rFonts w:ascii="Cambria" w:hAnsi="Cambria" w:cs="Times New Roman"/>
    </w:rPr>
  </w:style>
  <w:style w:type="character" w:customStyle="1" w:styleId="BodyTextChar">
    <w:name w:val="Body Text Char"/>
    <w:locked/>
    <w:rsid w:val="00904D95"/>
    <w:rPr>
      <w:rFonts w:cs="Times New Roman"/>
      <w:sz w:val="28"/>
    </w:rPr>
  </w:style>
  <w:style w:type="character" w:customStyle="1" w:styleId="CommentTextChar">
    <w:name w:val="Comment Text Char"/>
    <w:locked/>
    <w:rsid w:val="00904D95"/>
    <w:rPr>
      <w:rFonts w:cs="Times New Roman"/>
      <w:lang w:val="ru-RU" w:eastAsia="ru-RU"/>
    </w:rPr>
  </w:style>
  <w:style w:type="character" w:customStyle="1" w:styleId="TitleChar">
    <w:name w:val="Title Char"/>
    <w:locked/>
    <w:rsid w:val="00904D95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BodyTextIndent2Char">
    <w:name w:val="Body Text Indent 2 Char"/>
    <w:locked/>
    <w:rsid w:val="00904D95"/>
    <w:rPr>
      <w:rFonts w:cs="Times New Roman"/>
      <w:sz w:val="20"/>
      <w:szCs w:val="20"/>
    </w:rPr>
  </w:style>
  <w:style w:type="character" w:customStyle="1" w:styleId="BodyText2Char">
    <w:name w:val="Body Text 2 Char"/>
    <w:locked/>
    <w:rsid w:val="00904D95"/>
    <w:rPr>
      <w:rFonts w:cs="Times New Roman"/>
      <w:sz w:val="20"/>
      <w:szCs w:val="20"/>
    </w:rPr>
  </w:style>
  <w:style w:type="character" w:customStyle="1" w:styleId="SubtitleChar">
    <w:name w:val="Subtitle Char"/>
    <w:locked/>
    <w:rsid w:val="00904D95"/>
    <w:rPr>
      <w:rFonts w:ascii="Cambria" w:hAnsi="Cambria" w:cs="Times New Roman"/>
      <w:sz w:val="24"/>
      <w:szCs w:val="24"/>
    </w:rPr>
  </w:style>
  <w:style w:type="character" w:customStyle="1" w:styleId="BodyTextIndent3Char">
    <w:name w:val="Body Text Indent 3 Char"/>
    <w:locked/>
    <w:rsid w:val="00904D95"/>
    <w:rPr>
      <w:rFonts w:cs="Times New Roman"/>
      <w:sz w:val="16"/>
      <w:szCs w:val="16"/>
    </w:rPr>
  </w:style>
  <w:style w:type="character" w:customStyle="1" w:styleId="PlainTextChar">
    <w:name w:val="Plain Text Char"/>
    <w:locked/>
    <w:rsid w:val="00904D95"/>
    <w:rPr>
      <w:rFonts w:ascii="Courier New" w:hAnsi="Courier New" w:cs="Courier New"/>
      <w:sz w:val="20"/>
      <w:szCs w:val="20"/>
    </w:rPr>
  </w:style>
  <w:style w:type="character" w:customStyle="1" w:styleId="FooterChar">
    <w:name w:val="Footer Char"/>
    <w:locked/>
    <w:rsid w:val="00904D95"/>
    <w:rPr>
      <w:rFonts w:cs="Times New Roman"/>
      <w:sz w:val="20"/>
      <w:szCs w:val="20"/>
    </w:rPr>
  </w:style>
  <w:style w:type="character" w:customStyle="1" w:styleId="HeaderChar">
    <w:name w:val="Header Char"/>
    <w:locked/>
    <w:rsid w:val="00904D95"/>
    <w:rPr>
      <w:rFonts w:cs="Times New Roman"/>
      <w:sz w:val="20"/>
      <w:szCs w:val="20"/>
    </w:rPr>
  </w:style>
  <w:style w:type="character" w:customStyle="1" w:styleId="CommentSubjectChar">
    <w:name w:val="Comment Subject Char"/>
    <w:locked/>
    <w:rsid w:val="00904D95"/>
    <w:rPr>
      <w:rFonts w:cs="Times New Roman"/>
      <w:b/>
      <w:lang w:val="ru-RU" w:eastAsia="ru-RU"/>
    </w:rPr>
  </w:style>
  <w:style w:type="paragraph" w:customStyle="1" w:styleId="18">
    <w:name w:val="Абзац списка1"/>
    <w:basedOn w:val="a"/>
    <w:rsid w:val="00904D95"/>
    <w:pPr>
      <w:ind w:left="720"/>
      <w:contextualSpacing/>
    </w:pPr>
    <w:rPr>
      <w:sz w:val="20"/>
      <w:szCs w:val="20"/>
    </w:rPr>
  </w:style>
  <w:style w:type="paragraph" w:customStyle="1" w:styleId="28">
    <w:name w:val="Без интервала2"/>
    <w:rsid w:val="00904D95"/>
    <w:rPr>
      <w:rFonts w:ascii="Calibri" w:hAnsi="Calibri"/>
      <w:sz w:val="22"/>
      <w:szCs w:val="22"/>
      <w:lang w:val="en-US" w:eastAsia="en-US"/>
    </w:rPr>
  </w:style>
  <w:style w:type="character" w:styleId="afff1">
    <w:name w:val="FollowedHyperlink"/>
    <w:uiPriority w:val="99"/>
    <w:semiHidden/>
    <w:unhideWhenUsed/>
    <w:rsid w:val="00904D95"/>
    <w:rPr>
      <w:color w:val="954F72"/>
      <w:u w:val="single"/>
    </w:rPr>
  </w:style>
  <w:style w:type="paragraph" w:customStyle="1" w:styleId="xl66">
    <w:name w:val="xl66"/>
    <w:basedOn w:val="a"/>
    <w:rsid w:val="00904D9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7">
    <w:name w:val="xl7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5">
    <w:name w:val="xl8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904D95"/>
  </w:style>
  <w:style w:type="character" w:customStyle="1" w:styleId="ConsPlusNormal0">
    <w:name w:val="ConsPlusNormal Знак"/>
    <w:link w:val="ConsPlusNormal"/>
    <w:uiPriority w:val="99"/>
    <w:locked/>
    <w:rsid w:val="00904D95"/>
    <w:rPr>
      <w:rFonts w:ascii="Arial" w:hAnsi="Arial" w:cs="Arial"/>
    </w:rPr>
  </w:style>
  <w:style w:type="paragraph" w:customStyle="1" w:styleId="xl64">
    <w:name w:val="xl64"/>
    <w:basedOn w:val="a"/>
    <w:rsid w:val="00904D9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afff2">
    <w:name w:val="Осн текст"/>
    <w:basedOn w:val="a"/>
    <w:rsid w:val="00904D95"/>
    <w:pPr>
      <w:tabs>
        <w:tab w:val="left" w:pos="624"/>
      </w:tabs>
      <w:autoSpaceDE w:val="0"/>
      <w:autoSpaceDN w:val="0"/>
      <w:adjustRightInd w:val="0"/>
      <w:spacing w:line="360" w:lineRule="auto"/>
      <w:ind w:firstLine="567"/>
      <w:jc w:val="both"/>
    </w:pPr>
    <w:rPr>
      <w:bCs/>
      <w:sz w:val="28"/>
      <w:szCs w:val="28"/>
    </w:rPr>
  </w:style>
  <w:style w:type="numbering" w:customStyle="1" w:styleId="29">
    <w:name w:val="Нет списка2"/>
    <w:next w:val="a2"/>
    <w:uiPriority w:val="99"/>
    <w:semiHidden/>
    <w:unhideWhenUsed/>
    <w:rsid w:val="00904D95"/>
  </w:style>
  <w:style w:type="numbering" w:customStyle="1" w:styleId="120">
    <w:name w:val="Нет списка12"/>
    <w:next w:val="a2"/>
    <w:uiPriority w:val="99"/>
    <w:semiHidden/>
    <w:unhideWhenUsed/>
    <w:rsid w:val="00904D95"/>
  </w:style>
  <w:style w:type="character" w:customStyle="1" w:styleId="s11">
    <w:name w:val="s1"/>
    <w:basedOn w:val="a0"/>
    <w:rsid w:val="00904D95"/>
  </w:style>
  <w:style w:type="paragraph" w:customStyle="1" w:styleId="2a">
    <w:name w:val="Абзац списка2"/>
    <w:basedOn w:val="a"/>
    <w:rsid w:val="00904D9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3">
    <w:name w:val="Без интервала3"/>
    <w:rsid w:val="00904D95"/>
    <w:rPr>
      <w:rFonts w:ascii="Calibri" w:hAnsi="Calibri"/>
      <w:sz w:val="22"/>
      <w:szCs w:val="22"/>
      <w:lang w:val="en-US" w:eastAsia="en-US"/>
    </w:rPr>
  </w:style>
  <w:style w:type="table" w:customStyle="1" w:styleId="19">
    <w:name w:val="Сетка таблицы1"/>
    <w:basedOn w:val="a1"/>
    <w:next w:val="afe"/>
    <w:uiPriority w:val="59"/>
    <w:rsid w:val="00904D9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022C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9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internet.garant.ru/document/redirect/70353464/93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nd=86FBDDCF05F62017A8953CEEF92A169C&amp;req=doc&amp;base=RZR&amp;n=329339&amp;dst=11034&amp;fld=134&amp;REFFIELD=134&amp;REFDST=889&amp;REFDOC=330982&amp;REFBASE=RZR&amp;stat=refcode%3D16610%3Bdstident%3D11034%3Bindex%3D412&amp;date=21.08.201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7491</Words>
  <Characters>42700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Вологодского района</Company>
  <LinksUpToDate>false</LinksUpToDate>
  <CharactersWithSpaces>50091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</dc:creator>
  <cp:lastModifiedBy>Макарова Татьяна Николаевна</cp:lastModifiedBy>
  <cp:revision>2</cp:revision>
  <cp:lastPrinted>2023-03-20T05:21:00Z</cp:lastPrinted>
  <dcterms:created xsi:type="dcterms:W3CDTF">2023-03-22T09:01:00Z</dcterms:created>
  <dcterms:modified xsi:type="dcterms:W3CDTF">2023-03-22T09:01:00Z</dcterms:modified>
</cp:coreProperties>
</file>