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41" w:rsidRDefault="00A56962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Извещение о начале выполнения комплексных кадастровых работ на территории Вологодского муниципального округа</w:t>
      </w:r>
    </w:p>
    <w:tbl>
      <w:tblPr>
        <w:tblStyle w:val="af3"/>
        <w:tblW w:w="10108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4"/>
        <w:gridCol w:w="198"/>
        <w:gridCol w:w="397"/>
        <w:gridCol w:w="255"/>
        <w:gridCol w:w="1304"/>
        <w:gridCol w:w="113"/>
        <w:gridCol w:w="596"/>
        <w:gridCol w:w="794"/>
        <w:gridCol w:w="397"/>
        <w:gridCol w:w="255"/>
        <w:gridCol w:w="1304"/>
        <w:gridCol w:w="113"/>
        <w:gridCol w:w="596"/>
        <w:gridCol w:w="1772"/>
      </w:tblGrid>
      <w:tr w:rsidR="002F2A41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A41" w:rsidRPr="00DE0521" w:rsidRDefault="002F2A41">
            <w:pPr>
              <w:ind w:firstLine="567"/>
              <w:rPr>
                <w:sz w:val="24"/>
                <w:szCs w:val="24"/>
              </w:rPr>
            </w:pPr>
          </w:p>
          <w:p w:rsidR="002F2A41" w:rsidRPr="00DE0521" w:rsidRDefault="00A56962">
            <w:pPr>
              <w:pStyle w:val="af2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E0521">
              <w:rPr>
                <w:sz w:val="24"/>
                <w:szCs w:val="24"/>
              </w:rPr>
              <w:t xml:space="preserve">В период  </w:t>
            </w:r>
            <w:proofErr w:type="gramStart"/>
            <w:r w:rsidRPr="00DE0521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A41" w:rsidRPr="00DE0521" w:rsidRDefault="00A56962">
            <w:pPr>
              <w:jc w:val="right"/>
              <w:rPr>
                <w:sz w:val="24"/>
                <w:szCs w:val="24"/>
              </w:rPr>
            </w:pPr>
            <w:r w:rsidRPr="00DE052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F2A41" w:rsidRPr="00F14C44" w:rsidRDefault="00F1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0521" w:rsidRPr="00F14C44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A41" w:rsidRPr="00F14C44" w:rsidRDefault="00A56962">
            <w:pPr>
              <w:rPr>
                <w:sz w:val="24"/>
                <w:szCs w:val="24"/>
              </w:rPr>
            </w:pPr>
            <w:r w:rsidRPr="00F14C44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F2A41" w:rsidRPr="00F14C44" w:rsidRDefault="00D96154">
            <w:pPr>
              <w:jc w:val="center"/>
              <w:rPr>
                <w:sz w:val="24"/>
                <w:szCs w:val="24"/>
              </w:rPr>
            </w:pPr>
            <w:r w:rsidRPr="00F14C44"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A41" w:rsidRPr="00F14C44" w:rsidRDefault="002F2A41">
            <w:pPr>
              <w:rPr>
                <w:sz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F2A41" w:rsidRPr="00F14C44" w:rsidRDefault="00DE0521">
            <w:pPr>
              <w:jc w:val="center"/>
              <w:rPr>
                <w:sz w:val="24"/>
                <w:szCs w:val="24"/>
              </w:rPr>
            </w:pPr>
            <w:r w:rsidRPr="00F14C44">
              <w:rPr>
                <w:sz w:val="24"/>
                <w:szCs w:val="24"/>
              </w:rPr>
              <w:t>2024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A41" w:rsidRPr="00DE0521" w:rsidRDefault="00A56962">
            <w:pPr>
              <w:jc w:val="right"/>
              <w:rPr>
                <w:sz w:val="24"/>
                <w:szCs w:val="24"/>
              </w:rPr>
            </w:pPr>
            <w:r w:rsidRPr="00DE0521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F2A41" w:rsidRPr="00DE0521" w:rsidRDefault="00D96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A41" w:rsidRPr="00DE0521" w:rsidRDefault="00A56962">
            <w:pPr>
              <w:rPr>
                <w:sz w:val="24"/>
                <w:szCs w:val="24"/>
              </w:rPr>
            </w:pPr>
            <w:r w:rsidRPr="00DE0521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F2A41" w:rsidRPr="00DE0521" w:rsidRDefault="00D96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  <w:r w:rsidR="00A56962" w:rsidRPr="00DE0521">
              <w:rPr>
                <w:sz w:val="24"/>
                <w:szCs w:val="24"/>
              </w:rPr>
              <w:t>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A41" w:rsidRPr="00DE0521" w:rsidRDefault="002F2A41">
            <w:pPr>
              <w:rPr>
                <w:sz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F2A41" w:rsidRPr="00DE0521" w:rsidRDefault="00DE0521">
            <w:pPr>
              <w:jc w:val="center"/>
              <w:rPr>
                <w:sz w:val="24"/>
                <w:szCs w:val="24"/>
              </w:rPr>
            </w:pPr>
            <w:r w:rsidRPr="00DE0521">
              <w:rPr>
                <w:sz w:val="24"/>
                <w:szCs w:val="24"/>
              </w:rPr>
              <w:t>2024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A41" w:rsidRPr="00DE0521" w:rsidRDefault="00A56962">
            <w:pPr>
              <w:ind w:left="57"/>
              <w:rPr>
                <w:sz w:val="24"/>
                <w:szCs w:val="24"/>
              </w:rPr>
            </w:pPr>
            <w:r w:rsidRPr="00DE0521">
              <w:rPr>
                <w:sz w:val="24"/>
                <w:szCs w:val="24"/>
              </w:rPr>
              <w:t>г. в отношении</w:t>
            </w:r>
          </w:p>
        </w:tc>
      </w:tr>
    </w:tbl>
    <w:p w:rsidR="002F2A41" w:rsidRPr="0065752B" w:rsidRDefault="00A56962" w:rsidP="0065752B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объектов недвижимости,  расположенных на территории:  </w:t>
      </w:r>
      <w:proofErr w:type="gramStart"/>
      <w:r>
        <w:rPr>
          <w:sz w:val="24"/>
          <w:szCs w:val="24"/>
        </w:rPr>
        <w:t xml:space="preserve">Вологодского муниципального округа в границах кадастровых кварталов </w:t>
      </w:r>
      <w:r w:rsidR="00D96154" w:rsidRPr="00D96154">
        <w:rPr>
          <w:b/>
          <w:sz w:val="24"/>
          <w:szCs w:val="24"/>
        </w:rPr>
        <w:t>35:25:0403033, 35:25:0502001, 35:25:0403032, 35:25:050203</w:t>
      </w:r>
      <w:r w:rsidR="0065752B">
        <w:rPr>
          <w:b/>
          <w:sz w:val="24"/>
          <w:szCs w:val="24"/>
        </w:rPr>
        <w:t xml:space="preserve">7, 35:25:0502039, 35:25:0502040 </w:t>
      </w:r>
      <w:r w:rsidR="0065752B" w:rsidRPr="0065752B">
        <w:rPr>
          <w:sz w:val="24"/>
          <w:szCs w:val="24"/>
        </w:rPr>
        <w:t xml:space="preserve">- д. </w:t>
      </w:r>
      <w:proofErr w:type="spellStart"/>
      <w:r w:rsidR="0065752B" w:rsidRPr="0065752B">
        <w:rPr>
          <w:sz w:val="24"/>
          <w:szCs w:val="24"/>
        </w:rPr>
        <w:t>Гончарка</w:t>
      </w:r>
      <w:proofErr w:type="spellEnd"/>
      <w:r w:rsidR="0065752B" w:rsidRPr="0065752B">
        <w:rPr>
          <w:sz w:val="24"/>
          <w:szCs w:val="24"/>
        </w:rPr>
        <w:t xml:space="preserve">, д. Стрелково, д. </w:t>
      </w:r>
      <w:proofErr w:type="spellStart"/>
      <w:r w:rsidR="0065752B" w:rsidRPr="0065752B">
        <w:rPr>
          <w:sz w:val="24"/>
          <w:szCs w:val="24"/>
        </w:rPr>
        <w:t>Семенково</w:t>
      </w:r>
      <w:proofErr w:type="spellEnd"/>
      <w:r w:rsidR="0065752B" w:rsidRPr="0065752B">
        <w:rPr>
          <w:sz w:val="24"/>
          <w:szCs w:val="24"/>
        </w:rPr>
        <w:t xml:space="preserve">, д. </w:t>
      </w:r>
      <w:proofErr w:type="spellStart"/>
      <w:r w:rsidR="0065752B" w:rsidRPr="0065752B">
        <w:rPr>
          <w:sz w:val="24"/>
          <w:szCs w:val="24"/>
        </w:rPr>
        <w:t>Ковылево</w:t>
      </w:r>
      <w:proofErr w:type="spellEnd"/>
      <w:r w:rsidR="0065752B" w:rsidRPr="0065752B">
        <w:rPr>
          <w:sz w:val="24"/>
          <w:szCs w:val="24"/>
        </w:rPr>
        <w:t xml:space="preserve">, д. </w:t>
      </w:r>
      <w:proofErr w:type="spellStart"/>
      <w:r w:rsidR="0065752B" w:rsidRPr="0065752B">
        <w:rPr>
          <w:sz w:val="24"/>
          <w:szCs w:val="24"/>
        </w:rPr>
        <w:t>Паилово</w:t>
      </w:r>
      <w:proofErr w:type="spellEnd"/>
      <w:r w:rsidR="0065752B" w:rsidRPr="0065752B">
        <w:rPr>
          <w:sz w:val="24"/>
          <w:szCs w:val="24"/>
        </w:rPr>
        <w:t xml:space="preserve"> </w:t>
      </w:r>
      <w:r w:rsidR="0065752B">
        <w:rPr>
          <w:sz w:val="16"/>
          <w:szCs w:val="16"/>
        </w:rPr>
        <w:t>(</w:t>
      </w:r>
      <w:r>
        <w:rPr>
          <w:sz w:val="16"/>
          <w:szCs w:val="16"/>
        </w:rPr>
        <w:t>указываются сведения о территории, в границах которой будут выполняться комплексные кадастровые работы)</w:t>
      </w:r>
      <w:r w:rsidR="0065752B">
        <w:rPr>
          <w:sz w:val="16"/>
          <w:szCs w:val="16"/>
        </w:rPr>
        <w:t xml:space="preserve"> </w:t>
      </w:r>
      <w:r>
        <w:rPr>
          <w:sz w:val="24"/>
          <w:szCs w:val="24"/>
          <w:u w:val="single"/>
        </w:rPr>
        <w:t xml:space="preserve">будут выполняться комплексные кадастровые работы в </w:t>
      </w:r>
      <w:r w:rsidR="0065752B">
        <w:rPr>
          <w:sz w:val="24"/>
          <w:szCs w:val="24"/>
          <w:u w:val="single"/>
        </w:rPr>
        <w:t>соответствии</w:t>
      </w:r>
      <w:r w:rsidR="0065752B">
        <w:rPr>
          <w:sz w:val="24"/>
          <w:szCs w:val="24"/>
          <w:u w:val="single"/>
        </w:rPr>
        <w:br/>
        <w:t xml:space="preserve">с </w:t>
      </w:r>
      <w:r>
        <w:rPr>
          <w:b/>
          <w:sz w:val="24"/>
          <w:szCs w:val="24"/>
        </w:rPr>
        <w:t>муниципальным контрактом на выполнение комплексных</w:t>
      </w:r>
      <w:proofErr w:type="gramEnd"/>
      <w:r>
        <w:rPr>
          <w:b/>
          <w:sz w:val="24"/>
          <w:szCs w:val="24"/>
        </w:rPr>
        <w:t xml:space="preserve"> кадастровых работ в границах Вологодского муниципального </w:t>
      </w:r>
      <w:r w:rsidRPr="00DE0521">
        <w:rPr>
          <w:b/>
          <w:sz w:val="24"/>
          <w:szCs w:val="24"/>
        </w:rPr>
        <w:t xml:space="preserve">округа </w:t>
      </w:r>
      <w:r w:rsidR="00DE0521" w:rsidRPr="00DE0521">
        <w:rPr>
          <w:b/>
          <w:sz w:val="24"/>
          <w:szCs w:val="24"/>
        </w:rPr>
        <w:t xml:space="preserve">от </w:t>
      </w:r>
      <w:r w:rsidR="00F14C44">
        <w:rPr>
          <w:b/>
          <w:sz w:val="24"/>
          <w:szCs w:val="24"/>
        </w:rPr>
        <w:t>06 мая</w:t>
      </w:r>
      <w:r w:rsidR="00DE0521" w:rsidRPr="00F14C44">
        <w:rPr>
          <w:b/>
          <w:sz w:val="24"/>
          <w:szCs w:val="24"/>
        </w:rPr>
        <w:t xml:space="preserve"> 2024</w:t>
      </w:r>
      <w:r w:rsidR="00DE0521" w:rsidRPr="00DE0521">
        <w:rPr>
          <w:b/>
          <w:sz w:val="24"/>
          <w:szCs w:val="24"/>
        </w:rPr>
        <w:t xml:space="preserve"> года № </w:t>
      </w:r>
      <w:r w:rsidR="00D96154">
        <w:rPr>
          <w:b/>
          <w:sz w:val="24"/>
          <w:szCs w:val="24"/>
        </w:rPr>
        <w:t>2404-13</w:t>
      </w:r>
      <w:r w:rsidRPr="00DE0521">
        <w:rPr>
          <w:b/>
          <w:sz w:val="24"/>
          <w:szCs w:val="24"/>
        </w:rPr>
        <w:t xml:space="preserve"> (ИКЗ</w:t>
      </w:r>
      <w:r w:rsidR="00DE0521" w:rsidRPr="00DE0521">
        <w:rPr>
          <w:b/>
          <w:sz w:val="24"/>
          <w:szCs w:val="24"/>
        </w:rPr>
        <w:t xml:space="preserve"> 243352548222235250100100010000000000</w:t>
      </w:r>
      <w:r w:rsidRPr="00DE0521">
        <w:rPr>
          <w:b/>
          <w:sz w:val="24"/>
          <w:szCs w:val="24"/>
        </w:rPr>
        <w:t>)</w:t>
      </w:r>
      <w:r>
        <w:rPr>
          <w:sz w:val="24"/>
          <w:szCs w:val="24"/>
        </w:rPr>
        <w:tab/>
      </w:r>
    </w:p>
    <w:p w:rsidR="002F2A41" w:rsidRDefault="00A56962">
      <w:pPr>
        <w:pBdr>
          <w:top w:val="single" w:sz="4" w:space="1" w:color="00000A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F2A41" w:rsidRDefault="00A56962">
      <w:pPr>
        <w:tabs>
          <w:tab w:val="right" w:pos="9922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заключенным со стороны заказчика:   </w:t>
      </w:r>
      <w:r>
        <w:rPr>
          <w:b/>
          <w:sz w:val="24"/>
          <w:szCs w:val="24"/>
          <w:u w:val="single"/>
        </w:rPr>
        <w:t>Админ</w:t>
      </w:r>
      <w:bookmarkStart w:id="0" w:name="_GoBack"/>
      <w:bookmarkEnd w:id="0"/>
      <w:r>
        <w:rPr>
          <w:b/>
          <w:sz w:val="24"/>
          <w:szCs w:val="24"/>
          <w:u w:val="single"/>
        </w:rPr>
        <w:t>истрация Вологодского муниципального округа</w:t>
      </w:r>
      <w:r>
        <w:rPr>
          <w:sz w:val="24"/>
          <w:szCs w:val="24"/>
          <w:u w:val="single"/>
        </w:rPr>
        <w:t xml:space="preserve"> </w:t>
      </w:r>
    </w:p>
    <w:p w:rsidR="002F2A41" w:rsidRDefault="00A56962">
      <w:pPr>
        <w:tabs>
          <w:tab w:val="right" w:pos="9922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Вологодской области</w:t>
      </w:r>
      <w:r>
        <w:rPr>
          <w:sz w:val="24"/>
          <w:szCs w:val="24"/>
          <w:u w:val="single"/>
        </w:rPr>
        <w:t xml:space="preserve"> ______________________________________________________________</w:t>
      </w:r>
    </w:p>
    <w:p w:rsidR="002F2A41" w:rsidRDefault="00A56962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>
        <w:rPr>
          <w:b/>
          <w:sz w:val="24"/>
          <w:szCs w:val="24"/>
        </w:rPr>
        <w:t>160000, г. Вологда, ул. Пушкинская, д. 24</w:t>
      </w:r>
    </w:p>
    <w:p w:rsidR="002F2A41" w:rsidRDefault="002F2A41">
      <w:pPr>
        <w:pBdr>
          <w:top w:val="single" w:sz="4" w:space="1" w:color="00000A"/>
        </w:pBdr>
        <w:ind w:left="1786"/>
        <w:rPr>
          <w:sz w:val="2"/>
          <w:szCs w:val="2"/>
        </w:rPr>
      </w:pPr>
    </w:p>
    <w:tbl>
      <w:tblPr>
        <w:tblStyle w:val="af3"/>
        <w:tblW w:w="10412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4"/>
        <w:gridCol w:w="2499"/>
        <w:gridCol w:w="3194"/>
        <w:gridCol w:w="1915"/>
      </w:tblGrid>
      <w:tr w:rsidR="002F2A41">
        <w:trPr>
          <w:trHeight w:val="314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A41" w:rsidRDefault="00A56962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49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F2A41" w:rsidRDefault="00A56962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adm</w:t>
            </w:r>
            <w:proofErr w:type="spellEnd"/>
            <w:r>
              <w:rPr>
                <w:b/>
              </w:rPr>
              <w:t>@</w:t>
            </w:r>
            <w:proofErr w:type="spellStart"/>
            <w:r>
              <w:rPr>
                <w:b/>
                <w:lang w:val="en-US"/>
              </w:rPr>
              <w:t>volraion</w:t>
            </w:r>
            <w:proofErr w:type="spellEnd"/>
            <w:r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A41" w:rsidRDefault="00A56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номер контактного телефона:</w:t>
            </w:r>
          </w:p>
        </w:tc>
        <w:tc>
          <w:tcPr>
            <w:tcW w:w="191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F2A41" w:rsidRDefault="00A569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(8172) 75-90-49</w:t>
            </w:r>
          </w:p>
        </w:tc>
      </w:tr>
    </w:tbl>
    <w:p w:rsidR="002F2A41" w:rsidRDefault="00A56962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2F2A41" w:rsidRDefault="00A56962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B7539B">
        <w:rPr>
          <w:b/>
          <w:sz w:val="24"/>
          <w:szCs w:val="24"/>
        </w:rPr>
        <w:t>Общество с ограниченной ответственностью</w:t>
      </w:r>
      <w:r w:rsidR="00DE0521">
        <w:rPr>
          <w:b/>
          <w:sz w:val="24"/>
          <w:szCs w:val="24"/>
        </w:rPr>
        <w:t xml:space="preserve"> </w:t>
      </w:r>
      <w:r w:rsidR="00D96154">
        <w:rPr>
          <w:b/>
          <w:sz w:val="24"/>
          <w:szCs w:val="24"/>
        </w:rPr>
        <w:t>Центр кадастровых решений «</w:t>
      </w:r>
      <w:proofErr w:type="spellStart"/>
      <w:r w:rsidR="00D96154">
        <w:rPr>
          <w:b/>
          <w:sz w:val="24"/>
          <w:szCs w:val="24"/>
        </w:rPr>
        <w:t>ГостКадастр</w:t>
      </w:r>
      <w:proofErr w:type="spellEnd"/>
      <w:r w:rsidR="00D96154">
        <w:rPr>
          <w:b/>
          <w:sz w:val="24"/>
          <w:szCs w:val="24"/>
        </w:rPr>
        <w:t>»</w:t>
      </w:r>
      <w:r w:rsidR="00DE0521">
        <w:rPr>
          <w:b/>
          <w:sz w:val="24"/>
          <w:szCs w:val="24"/>
        </w:rPr>
        <w:t xml:space="preserve"> (ООО </w:t>
      </w:r>
      <w:r w:rsidR="00D96154">
        <w:rPr>
          <w:b/>
          <w:sz w:val="24"/>
          <w:szCs w:val="24"/>
        </w:rPr>
        <w:t xml:space="preserve">ЦКР </w:t>
      </w:r>
      <w:r w:rsidR="00DE0521">
        <w:rPr>
          <w:b/>
          <w:sz w:val="24"/>
          <w:szCs w:val="24"/>
        </w:rPr>
        <w:t>«</w:t>
      </w:r>
      <w:proofErr w:type="spellStart"/>
      <w:r w:rsidR="00D96154">
        <w:rPr>
          <w:b/>
          <w:sz w:val="24"/>
          <w:szCs w:val="24"/>
        </w:rPr>
        <w:t>ГостКадастр</w:t>
      </w:r>
      <w:proofErr w:type="spellEnd"/>
      <w:r w:rsidR="00B7539B">
        <w:rPr>
          <w:b/>
          <w:sz w:val="24"/>
          <w:szCs w:val="24"/>
        </w:rPr>
        <w:t>»)</w:t>
      </w:r>
      <w:r>
        <w:rPr>
          <w:sz w:val="24"/>
          <w:szCs w:val="24"/>
        </w:rPr>
        <w:tab/>
        <w:t>;</w:t>
      </w:r>
    </w:p>
    <w:p w:rsidR="002F2A41" w:rsidRDefault="00A56962">
      <w:pPr>
        <w:pBdr>
          <w:top w:val="single" w:sz="4" w:space="1" w:color="00000A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2F2A41" w:rsidRDefault="00A56962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фамилия, имя, от</w:t>
      </w:r>
      <w:r w:rsidR="00DE0521">
        <w:rPr>
          <w:sz w:val="24"/>
          <w:szCs w:val="24"/>
        </w:rPr>
        <w:t>чество (при наличии) кадастрового инженера</w:t>
      </w:r>
      <w:r>
        <w:rPr>
          <w:sz w:val="24"/>
          <w:szCs w:val="24"/>
        </w:rPr>
        <w:t xml:space="preserve">: </w:t>
      </w:r>
    </w:p>
    <w:p w:rsidR="002F2A41" w:rsidRDefault="000517B8">
      <w:pPr>
        <w:tabs>
          <w:tab w:val="right" w:pos="9922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Крехалева</w:t>
      </w:r>
      <w:proofErr w:type="spellEnd"/>
      <w:r>
        <w:rPr>
          <w:b/>
          <w:sz w:val="24"/>
          <w:szCs w:val="24"/>
        </w:rPr>
        <w:t xml:space="preserve"> Ирина Николаевна</w:t>
      </w:r>
    </w:p>
    <w:p w:rsidR="002F2A41" w:rsidRDefault="002F2A41">
      <w:pPr>
        <w:tabs>
          <w:tab w:val="right" w:pos="9922"/>
        </w:tabs>
        <w:rPr>
          <w:sz w:val="2"/>
          <w:szCs w:val="2"/>
        </w:rPr>
      </w:pPr>
    </w:p>
    <w:p w:rsidR="002F2A41" w:rsidRDefault="00A56962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являются кадастровые инженеры: </w:t>
      </w:r>
    </w:p>
    <w:p w:rsidR="002F2A41" w:rsidRPr="00B7539B" w:rsidRDefault="00A56962">
      <w:pPr>
        <w:tabs>
          <w:tab w:val="right" w:pos="9922"/>
        </w:tabs>
        <w:jc w:val="both"/>
        <w:rPr>
          <w:sz w:val="24"/>
          <w:szCs w:val="24"/>
        </w:rPr>
      </w:pPr>
      <w:r w:rsidRPr="00B7539B">
        <w:rPr>
          <w:b/>
          <w:sz w:val="24"/>
          <w:szCs w:val="24"/>
        </w:rPr>
        <w:t>Ассоциация СРО «</w:t>
      </w:r>
      <w:r w:rsidR="000517B8">
        <w:rPr>
          <w:b/>
          <w:sz w:val="22"/>
          <w:szCs w:val="24"/>
        </w:rPr>
        <w:t>Балтийское объединение</w:t>
      </w:r>
      <w:r w:rsidR="00D96154" w:rsidRPr="00D96154">
        <w:rPr>
          <w:b/>
          <w:sz w:val="22"/>
          <w:szCs w:val="24"/>
        </w:rPr>
        <w:t xml:space="preserve"> </w:t>
      </w:r>
      <w:r w:rsidRPr="00D96154">
        <w:rPr>
          <w:b/>
          <w:sz w:val="22"/>
          <w:szCs w:val="24"/>
        </w:rPr>
        <w:t>кадастровых инженеров»</w:t>
      </w:r>
    </w:p>
    <w:p w:rsidR="002F2A41" w:rsidRDefault="00A56962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0517B8">
        <w:rPr>
          <w:b/>
          <w:sz w:val="24"/>
          <w:szCs w:val="24"/>
        </w:rPr>
        <w:t>005</w:t>
      </w:r>
      <w:r>
        <w:rPr>
          <w:sz w:val="24"/>
          <w:szCs w:val="24"/>
        </w:rPr>
        <w:tab/>
        <w:t>;</w:t>
      </w:r>
    </w:p>
    <w:p w:rsidR="002F2A41" w:rsidRDefault="002F2A41">
      <w:pPr>
        <w:pBdr>
          <w:top w:val="single" w:sz="4" w:space="1" w:color="00000A"/>
        </w:pBdr>
        <w:ind w:left="1287" w:right="113"/>
        <w:rPr>
          <w:sz w:val="2"/>
          <w:szCs w:val="2"/>
        </w:rPr>
      </w:pPr>
    </w:p>
    <w:p w:rsidR="002F2A41" w:rsidRDefault="00A56962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0517B8">
        <w:rPr>
          <w:b/>
          <w:sz w:val="24"/>
          <w:szCs w:val="24"/>
        </w:rPr>
        <w:t>16.08.2016</w:t>
      </w:r>
      <w:r w:rsidR="00B7539B"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;</w:t>
      </w:r>
    </w:p>
    <w:p w:rsidR="002F2A41" w:rsidRDefault="002F2A41">
      <w:pPr>
        <w:pBdr>
          <w:top w:val="single" w:sz="4" w:space="1" w:color="00000A"/>
        </w:pBdr>
        <w:ind w:left="2637" w:right="113"/>
        <w:rPr>
          <w:sz w:val="2"/>
          <w:szCs w:val="2"/>
        </w:rPr>
      </w:pPr>
    </w:p>
    <w:p w:rsidR="002F2A41" w:rsidRDefault="00A56962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</w:p>
    <w:p w:rsidR="00B7539B" w:rsidRPr="00B7539B" w:rsidRDefault="00DE0521" w:rsidP="00B7539B">
      <w:pPr>
        <w:tabs>
          <w:tab w:val="right" w:pos="9922"/>
        </w:tabs>
        <w:autoSpaceDE w:val="0"/>
        <w:autoSpaceDN w:val="0"/>
        <w:rPr>
          <w:b/>
          <w:sz w:val="24"/>
          <w:szCs w:val="24"/>
        </w:rPr>
      </w:pPr>
      <w:r>
        <w:rPr>
          <w:b/>
          <w:sz w:val="24"/>
          <w:szCs w:val="24"/>
        </w:rPr>
        <w:t>160000</w:t>
      </w:r>
      <w:r w:rsidR="00B7539B" w:rsidRPr="00B7539B">
        <w:rPr>
          <w:b/>
          <w:sz w:val="24"/>
          <w:szCs w:val="24"/>
        </w:rPr>
        <w:t xml:space="preserve">, Россия, Вологодская область, г. Вологда, ул. </w:t>
      </w:r>
      <w:r w:rsidR="00D96154">
        <w:rPr>
          <w:b/>
          <w:sz w:val="24"/>
          <w:szCs w:val="24"/>
        </w:rPr>
        <w:t>Мальцева</w:t>
      </w:r>
      <w:r w:rsidR="00B7539B" w:rsidRPr="00B7539B">
        <w:rPr>
          <w:b/>
          <w:sz w:val="24"/>
          <w:szCs w:val="24"/>
        </w:rPr>
        <w:t xml:space="preserve">, д. </w:t>
      </w:r>
      <w:r w:rsidR="00D96154">
        <w:rPr>
          <w:b/>
          <w:sz w:val="24"/>
          <w:szCs w:val="24"/>
        </w:rPr>
        <w:t xml:space="preserve">52, </w:t>
      </w:r>
      <w:r w:rsidR="00B7539B" w:rsidRPr="00B7539B">
        <w:rPr>
          <w:b/>
          <w:sz w:val="24"/>
          <w:szCs w:val="24"/>
        </w:rPr>
        <w:t>оф.</w:t>
      </w:r>
      <w:r>
        <w:rPr>
          <w:b/>
          <w:sz w:val="24"/>
          <w:szCs w:val="24"/>
        </w:rPr>
        <w:t xml:space="preserve"> </w:t>
      </w:r>
      <w:r w:rsidR="00D96154">
        <w:rPr>
          <w:b/>
          <w:sz w:val="24"/>
          <w:szCs w:val="24"/>
        </w:rPr>
        <w:t>506</w:t>
      </w:r>
    </w:p>
    <w:p w:rsidR="00B7539B" w:rsidRPr="00B7539B" w:rsidRDefault="00B7539B" w:rsidP="00B7539B">
      <w:pPr>
        <w:tabs>
          <w:tab w:val="right" w:pos="9922"/>
        </w:tabs>
        <w:autoSpaceDE w:val="0"/>
        <w:autoSpaceDN w:val="0"/>
        <w:rPr>
          <w:sz w:val="24"/>
          <w:szCs w:val="24"/>
        </w:rPr>
      </w:pPr>
      <w:r w:rsidRPr="00B7539B">
        <w:rPr>
          <w:sz w:val="24"/>
          <w:szCs w:val="24"/>
        </w:rPr>
        <w:t xml:space="preserve">адрес электронной почты:  </w:t>
      </w:r>
      <w:r w:rsidR="00D96154">
        <w:rPr>
          <w:b/>
          <w:sz w:val="24"/>
          <w:szCs w:val="24"/>
          <w:lang w:val="en-US"/>
        </w:rPr>
        <w:t>info</w:t>
      </w:r>
      <w:r w:rsidR="00DE0521" w:rsidRPr="00DE0521">
        <w:rPr>
          <w:b/>
          <w:sz w:val="24"/>
          <w:szCs w:val="24"/>
        </w:rPr>
        <w:t>@</w:t>
      </w:r>
      <w:proofErr w:type="spellStart"/>
      <w:r w:rsidR="00D96154">
        <w:rPr>
          <w:b/>
          <w:sz w:val="24"/>
          <w:szCs w:val="24"/>
          <w:lang w:val="en-US"/>
        </w:rPr>
        <w:t>gostkadastr</w:t>
      </w:r>
      <w:proofErr w:type="spellEnd"/>
      <w:r w:rsidR="00DE0521" w:rsidRPr="00DE0521">
        <w:rPr>
          <w:b/>
          <w:sz w:val="24"/>
          <w:szCs w:val="24"/>
        </w:rPr>
        <w:t>.</w:t>
      </w:r>
      <w:proofErr w:type="spellStart"/>
      <w:r w:rsidR="00DE0521" w:rsidRPr="00DE0521">
        <w:rPr>
          <w:b/>
          <w:sz w:val="24"/>
          <w:szCs w:val="24"/>
          <w:lang w:val="en-US"/>
        </w:rPr>
        <w:t>ru</w:t>
      </w:r>
      <w:proofErr w:type="spellEnd"/>
      <w:r w:rsidRPr="00B7539B">
        <w:rPr>
          <w:sz w:val="24"/>
          <w:szCs w:val="24"/>
        </w:rPr>
        <w:tab/>
        <w:t>;</w:t>
      </w:r>
    </w:p>
    <w:p w:rsidR="00B7539B" w:rsidRPr="00B7539B" w:rsidRDefault="00B7539B" w:rsidP="00B7539B">
      <w:pPr>
        <w:pBdr>
          <w:top w:val="single" w:sz="4" w:space="1" w:color="auto"/>
        </w:pBdr>
        <w:autoSpaceDE w:val="0"/>
        <w:autoSpaceDN w:val="0"/>
        <w:ind w:left="2778" w:right="113"/>
        <w:rPr>
          <w:sz w:val="2"/>
          <w:szCs w:val="2"/>
        </w:rPr>
      </w:pPr>
    </w:p>
    <w:p w:rsidR="00B7539B" w:rsidRPr="00DE0521" w:rsidRDefault="00B7539B" w:rsidP="00B7539B">
      <w:pPr>
        <w:autoSpaceDE w:val="0"/>
        <w:autoSpaceDN w:val="0"/>
        <w:rPr>
          <w:b/>
          <w:sz w:val="24"/>
          <w:szCs w:val="24"/>
          <w:lang w:val="en-US"/>
        </w:rPr>
      </w:pPr>
      <w:r w:rsidRPr="00B7539B">
        <w:rPr>
          <w:sz w:val="24"/>
          <w:szCs w:val="24"/>
        </w:rPr>
        <w:t xml:space="preserve">номер контактного телефона:  </w:t>
      </w:r>
      <w:r w:rsidR="00DE0521">
        <w:rPr>
          <w:b/>
          <w:sz w:val="24"/>
          <w:szCs w:val="24"/>
          <w:lang w:val="en-US"/>
        </w:rPr>
        <w:t>8(8172)</w:t>
      </w:r>
      <w:r w:rsidR="00F14C44">
        <w:rPr>
          <w:b/>
          <w:sz w:val="24"/>
          <w:szCs w:val="24"/>
        </w:rPr>
        <w:t xml:space="preserve"> </w:t>
      </w:r>
      <w:r w:rsidR="00D96154">
        <w:rPr>
          <w:b/>
          <w:sz w:val="24"/>
          <w:szCs w:val="24"/>
          <w:lang w:val="en-US"/>
        </w:rPr>
        <w:t>58-20-88</w:t>
      </w:r>
    </w:p>
    <w:p w:rsidR="002F2A41" w:rsidRDefault="002F2A41">
      <w:pPr>
        <w:pBdr>
          <w:top w:val="single" w:sz="4" w:space="1" w:color="00000A"/>
        </w:pBdr>
        <w:ind w:left="3119" w:right="113"/>
        <w:rPr>
          <w:sz w:val="2"/>
          <w:szCs w:val="2"/>
        </w:rPr>
      </w:pPr>
    </w:p>
    <w:p w:rsidR="002F2A41" w:rsidRDefault="00A56962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proofErr w:type="gramStart"/>
      <w:r>
        <w:rPr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>
        <w:rPr>
          <w:sz w:val="24"/>
          <w:szCs w:val="24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F2A41" w:rsidRDefault="00A56962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>
        <w:rPr>
          <w:sz w:val="24"/>
          <w:szCs w:val="24"/>
        </w:rPr>
        <w:t xml:space="preserve"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</w:t>
      </w:r>
      <w:r>
        <w:rPr>
          <w:sz w:val="24"/>
          <w:szCs w:val="24"/>
        </w:rPr>
        <w:lastRenderedPageBreak/>
        <w:t>опубликования извещения о начале выполнения комплексных кадастровых работ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>
        <w:rPr>
          <w:sz w:val="24"/>
          <w:szCs w:val="24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F2A41" w:rsidRDefault="00A569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F2A41" w:rsidRDefault="00A56962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f3"/>
        <w:tblW w:w="9979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"/>
        <w:gridCol w:w="4706"/>
        <w:gridCol w:w="4707"/>
      </w:tblGrid>
      <w:tr w:rsidR="002F2A41">
        <w:tc>
          <w:tcPr>
            <w:tcW w:w="566" w:type="dxa"/>
            <w:shd w:val="clear" w:color="auto" w:fill="auto"/>
            <w:tcMar>
              <w:left w:w="28" w:type="dxa"/>
            </w:tcMar>
            <w:vAlign w:val="center"/>
          </w:tcPr>
          <w:p w:rsidR="002F2A41" w:rsidRDefault="00A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706" w:type="dxa"/>
            <w:shd w:val="clear" w:color="auto" w:fill="auto"/>
            <w:tcMar>
              <w:left w:w="28" w:type="dxa"/>
            </w:tcMar>
            <w:vAlign w:val="center"/>
          </w:tcPr>
          <w:p w:rsidR="002F2A41" w:rsidRDefault="00A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7" w:type="dxa"/>
            <w:shd w:val="clear" w:color="auto" w:fill="auto"/>
            <w:tcMar>
              <w:left w:w="28" w:type="dxa"/>
            </w:tcMar>
            <w:vAlign w:val="center"/>
          </w:tcPr>
          <w:p w:rsidR="002F2A41" w:rsidRDefault="00A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комплексных кадастровых работ</w:t>
            </w:r>
          </w:p>
        </w:tc>
      </w:tr>
      <w:tr w:rsidR="002F2A41">
        <w:trPr>
          <w:trHeight w:val="480"/>
        </w:trPr>
        <w:tc>
          <w:tcPr>
            <w:tcW w:w="566" w:type="dxa"/>
            <w:shd w:val="clear" w:color="auto" w:fill="auto"/>
            <w:tcMar>
              <w:left w:w="28" w:type="dxa"/>
            </w:tcMar>
            <w:vAlign w:val="center"/>
          </w:tcPr>
          <w:p w:rsidR="002F2A41" w:rsidRDefault="002F2A41">
            <w:pPr>
              <w:jc w:val="center"/>
              <w:rPr>
                <w:sz w:val="24"/>
              </w:rPr>
            </w:pPr>
          </w:p>
        </w:tc>
        <w:tc>
          <w:tcPr>
            <w:tcW w:w="4706" w:type="dxa"/>
            <w:shd w:val="clear" w:color="auto" w:fill="auto"/>
            <w:tcMar>
              <w:left w:w="28" w:type="dxa"/>
            </w:tcMar>
            <w:vAlign w:val="center"/>
          </w:tcPr>
          <w:p w:rsidR="002F2A41" w:rsidRDefault="00A56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Вологодского муниципального  округа Вологодской области,</w:t>
            </w:r>
          </w:p>
          <w:p w:rsidR="002F2A41" w:rsidRDefault="00A56962" w:rsidP="00B75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кадастровые кварталы </w:t>
            </w:r>
            <w:r w:rsidR="00D96154" w:rsidRPr="00D96154">
              <w:rPr>
                <w:sz w:val="24"/>
                <w:szCs w:val="24"/>
              </w:rPr>
              <w:t>35:25:0403033, 35:25:0502001, 35:25:0403032, 35:25:0502037, 35:25:0502039, 35:25:0502040</w:t>
            </w:r>
          </w:p>
        </w:tc>
        <w:tc>
          <w:tcPr>
            <w:tcW w:w="4707" w:type="dxa"/>
            <w:shd w:val="clear" w:color="auto" w:fill="auto"/>
            <w:tcMar>
              <w:left w:w="28" w:type="dxa"/>
            </w:tcMar>
            <w:vAlign w:val="center"/>
          </w:tcPr>
          <w:p w:rsidR="002F2A41" w:rsidRPr="00DE0521" w:rsidRDefault="00DE0521">
            <w:pPr>
              <w:jc w:val="center"/>
              <w:rPr>
                <w:sz w:val="24"/>
                <w:szCs w:val="24"/>
              </w:rPr>
            </w:pPr>
            <w:r w:rsidRPr="00DE0521">
              <w:rPr>
                <w:sz w:val="24"/>
                <w:szCs w:val="24"/>
              </w:rPr>
              <w:t xml:space="preserve">с </w:t>
            </w:r>
            <w:r w:rsidR="00F14C44">
              <w:rPr>
                <w:sz w:val="24"/>
                <w:szCs w:val="24"/>
              </w:rPr>
              <w:t>06.05.2024</w:t>
            </w:r>
            <w:r w:rsidR="00A56962" w:rsidRPr="00DE0521">
              <w:rPr>
                <w:sz w:val="24"/>
                <w:szCs w:val="24"/>
              </w:rPr>
              <w:t xml:space="preserve"> по </w:t>
            </w:r>
            <w:r w:rsidR="00D96154">
              <w:rPr>
                <w:sz w:val="24"/>
                <w:szCs w:val="24"/>
                <w:lang w:val="en-US"/>
              </w:rPr>
              <w:t>30</w:t>
            </w:r>
            <w:r w:rsidR="00D96154">
              <w:rPr>
                <w:sz w:val="24"/>
                <w:szCs w:val="24"/>
              </w:rPr>
              <w:t>.</w:t>
            </w:r>
            <w:r w:rsidR="00D96154"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.2024</w:t>
            </w:r>
          </w:p>
          <w:p w:rsidR="002F2A41" w:rsidRDefault="00A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 9.00 до 1</w:t>
            </w:r>
            <w:r>
              <w:rPr>
                <w:sz w:val="24"/>
                <w:szCs w:val="24"/>
                <w:highlight w:val="white"/>
                <w:lang w:val="en-US"/>
              </w:rPr>
              <w:t>7</w:t>
            </w:r>
            <w:r>
              <w:rPr>
                <w:sz w:val="24"/>
                <w:szCs w:val="24"/>
                <w:highlight w:val="white"/>
              </w:rPr>
              <w:t>.00</w:t>
            </w:r>
          </w:p>
        </w:tc>
      </w:tr>
    </w:tbl>
    <w:p w:rsidR="002F2A41" w:rsidRDefault="002F2A41">
      <w:pPr>
        <w:spacing w:after="240"/>
      </w:pPr>
    </w:p>
    <w:sectPr w:rsidR="002F2A41">
      <w:pgSz w:w="11906" w:h="16838"/>
      <w:pgMar w:top="851" w:right="851" w:bottom="567" w:left="1134" w:header="0" w:footer="0" w:gutter="0"/>
      <w:cols w:space="720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4A34"/>
    <w:multiLevelType w:val="multilevel"/>
    <w:tmpl w:val="CF102C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73E6820"/>
    <w:multiLevelType w:val="multilevel"/>
    <w:tmpl w:val="C0EC9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41"/>
    <w:rsid w:val="000517B8"/>
    <w:rsid w:val="002F2A41"/>
    <w:rsid w:val="0065752B"/>
    <w:rsid w:val="00A56962"/>
    <w:rsid w:val="00B7539B"/>
    <w:rsid w:val="00D847EF"/>
    <w:rsid w:val="00D96154"/>
    <w:rsid w:val="00DE0521"/>
    <w:rsid w:val="00E95C55"/>
    <w:rsid w:val="00F1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Pr>
      <w:sz w:val="20"/>
      <w:szCs w:val="20"/>
    </w:rPr>
  </w:style>
  <w:style w:type="character" w:customStyle="1" w:styleId="a4">
    <w:name w:val="Нижний колонтитул Знак"/>
    <w:basedOn w:val="a0"/>
    <w:uiPriority w:val="99"/>
    <w:semiHidden/>
    <w:qFormat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qFormat/>
    <w:rPr>
      <w:sz w:val="20"/>
      <w:szCs w:val="20"/>
    </w:rPr>
  </w:style>
  <w:style w:type="character" w:styleId="a6">
    <w:name w:val="footnote reference"/>
    <w:basedOn w:val="a0"/>
    <w:uiPriority w:val="99"/>
    <w:semiHidden/>
    <w:qFormat/>
    <w:rPr>
      <w:rFonts w:cs="Times New Roman"/>
      <w:vertAlign w:val="superscript"/>
    </w:rPr>
  </w:style>
  <w:style w:type="character" w:customStyle="1" w:styleId="a7">
    <w:name w:val="Текст концевой сноски Знак"/>
    <w:basedOn w:val="a0"/>
    <w:uiPriority w:val="99"/>
    <w:semiHidden/>
    <w:qFormat/>
    <w:rPr>
      <w:sz w:val="20"/>
      <w:szCs w:val="20"/>
    </w:rPr>
  </w:style>
  <w:style w:type="character" w:styleId="a8">
    <w:name w:val="endnote reference"/>
    <w:basedOn w:val="a0"/>
    <w:uiPriority w:val="99"/>
    <w:semiHidden/>
    <w:qFormat/>
    <w:rPr>
      <w:rFonts w:cs="Times New Roman"/>
      <w:vertAlign w:val="superscript"/>
    </w:rPr>
  </w:style>
  <w:style w:type="character" w:customStyle="1" w:styleId="sectioninfo">
    <w:name w:val="section__info"/>
    <w:basedOn w:val="a0"/>
    <w:qFormat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f0">
    <w:name w:val="footnote text"/>
    <w:basedOn w:val="a"/>
    <w:uiPriority w:val="99"/>
    <w:semiHidden/>
    <w:qFormat/>
  </w:style>
  <w:style w:type="paragraph" w:styleId="af1">
    <w:name w:val="endnote text"/>
    <w:basedOn w:val="a"/>
    <w:uiPriority w:val="99"/>
    <w:semiHidden/>
    <w:qFormat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table" w:styleId="af3">
    <w:name w:val="Table Grid"/>
    <w:basedOn w:val="a1"/>
    <w:uiPriority w:val="99"/>
    <w:pPr>
      <w:spacing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F14C4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14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Pr>
      <w:sz w:val="20"/>
      <w:szCs w:val="20"/>
    </w:rPr>
  </w:style>
  <w:style w:type="character" w:customStyle="1" w:styleId="a4">
    <w:name w:val="Нижний колонтитул Знак"/>
    <w:basedOn w:val="a0"/>
    <w:uiPriority w:val="99"/>
    <w:semiHidden/>
    <w:qFormat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qFormat/>
    <w:rPr>
      <w:sz w:val="20"/>
      <w:szCs w:val="20"/>
    </w:rPr>
  </w:style>
  <w:style w:type="character" w:styleId="a6">
    <w:name w:val="footnote reference"/>
    <w:basedOn w:val="a0"/>
    <w:uiPriority w:val="99"/>
    <w:semiHidden/>
    <w:qFormat/>
    <w:rPr>
      <w:rFonts w:cs="Times New Roman"/>
      <w:vertAlign w:val="superscript"/>
    </w:rPr>
  </w:style>
  <w:style w:type="character" w:customStyle="1" w:styleId="a7">
    <w:name w:val="Текст концевой сноски Знак"/>
    <w:basedOn w:val="a0"/>
    <w:uiPriority w:val="99"/>
    <w:semiHidden/>
    <w:qFormat/>
    <w:rPr>
      <w:sz w:val="20"/>
      <w:szCs w:val="20"/>
    </w:rPr>
  </w:style>
  <w:style w:type="character" w:styleId="a8">
    <w:name w:val="endnote reference"/>
    <w:basedOn w:val="a0"/>
    <w:uiPriority w:val="99"/>
    <w:semiHidden/>
    <w:qFormat/>
    <w:rPr>
      <w:rFonts w:cs="Times New Roman"/>
      <w:vertAlign w:val="superscript"/>
    </w:rPr>
  </w:style>
  <w:style w:type="character" w:customStyle="1" w:styleId="sectioninfo">
    <w:name w:val="section__info"/>
    <w:basedOn w:val="a0"/>
    <w:qFormat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f0">
    <w:name w:val="footnote text"/>
    <w:basedOn w:val="a"/>
    <w:uiPriority w:val="99"/>
    <w:semiHidden/>
    <w:qFormat/>
  </w:style>
  <w:style w:type="paragraph" w:styleId="af1">
    <w:name w:val="endnote text"/>
    <w:basedOn w:val="a"/>
    <w:uiPriority w:val="99"/>
    <w:semiHidden/>
    <w:qFormat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table" w:styleId="af3">
    <w:name w:val="Table Grid"/>
    <w:basedOn w:val="a1"/>
    <w:uiPriority w:val="99"/>
    <w:pPr>
      <w:spacing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F14C4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14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16</cp:revision>
  <cp:lastPrinted>2024-05-06T13:59:00Z</cp:lastPrinted>
  <dcterms:created xsi:type="dcterms:W3CDTF">2023-04-12T08:22:00Z</dcterms:created>
  <dcterms:modified xsi:type="dcterms:W3CDTF">2024-05-07T12:23:00Z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