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25B10" w14:textId="77777777" w:rsidR="008D3CE4" w:rsidRDefault="00072E1B" w:rsidP="00BE5BDC">
      <w:pPr>
        <w:keepNext/>
        <w:snapToGrid w:val="0"/>
        <w:jc w:val="center"/>
        <w:outlineLvl w:val="1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43548EB" wp14:editId="4B3B2CD9">
            <wp:simplePos x="0" y="0"/>
            <wp:positionH relativeFrom="column">
              <wp:posOffset>2710875</wp:posOffset>
            </wp:positionH>
            <wp:positionV relativeFrom="paragraph">
              <wp:posOffset>13719</wp:posOffset>
            </wp:positionV>
            <wp:extent cx="509270" cy="733425"/>
            <wp:effectExtent l="0" t="0" r="5080" b="9525"/>
            <wp:wrapNone/>
            <wp:docPr id="1" name="Рисунок 1" descr="Описание: Описание: Описание: D:\Мои документы\Desktop\vologodskiy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Мои документы\Desktop\vologodskiy_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CC39AB" w14:textId="77777777" w:rsidR="00072E1B" w:rsidRDefault="00072E1B" w:rsidP="00BE5BDC">
      <w:pPr>
        <w:keepNext/>
        <w:snapToGrid w:val="0"/>
        <w:jc w:val="center"/>
        <w:outlineLvl w:val="1"/>
        <w:rPr>
          <w:sz w:val="28"/>
          <w:szCs w:val="28"/>
        </w:rPr>
      </w:pPr>
    </w:p>
    <w:p w14:paraId="5ACD528D" w14:textId="77777777" w:rsidR="00072E1B" w:rsidRDefault="00072E1B" w:rsidP="00BE5BDC">
      <w:pPr>
        <w:keepNext/>
        <w:snapToGrid w:val="0"/>
        <w:jc w:val="center"/>
        <w:outlineLvl w:val="1"/>
        <w:rPr>
          <w:sz w:val="28"/>
          <w:szCs w:val="28"/>
        </w:rPr>
      </w:pPr>
    </w:p>
    <w:p w14:paraId="11E4C79D" w14:textId="77777777" w:rsidR="00072E1B" w:rsidRDefault="00072E1B" w:rsidP="00BE5BDC">
      <w:pPr>
        <w:keepNext/>
        <w:snapToGrid w:val="0"/>
        <w:jc w:val="center"/>
        <w:outlineLvl w:val="1"/>
        <w:rPr>
          <w:sz w:val="28"/>
          <w:szCs w:val="28"/>
        </w:rPr>
      </w:pPr>
    </w:p>
    <w:p w14:paraId="10CA8417" w14:textId="77777777" w:rsidR="008D3CE4" w:rsidRDefault="008D3CE4" w:rsidP="00BE5BDC">
      <w:pPr>
        <w:keepNext/>
        <w:snapToGri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</w:t>
      </w:r>
    </w:p>
    <w:p w14:paraId="443A26B8" w14:textId="77777777" w:rsidR="008D3CE4" w:rsidRDefault="008D3CE4" w:rsidP="00BE5BDC">
      <w:pPr>
        <w:keepNext/>
        <w:snapToGri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ВОЛОГОДСКОГО МУНИЦИПАЛЬНОГО ОКРУГА</w:t>
      </w:r>
    </w:p>
    <w:p w14:paraId="05EC3BD0" w14:textId="77777777" w:rsidR="008D3CE4" w:rsidRDefault="008D3CE4" w:rsidP="00BE5BDC">
      <w:pPr>
        <w:keepNext/>
        <w:snapToGrid w:val="0"/>
        <w:jc w:val="center"/>
        <w:outlineLvl w:val="1"/>
        <w:rPr>
          <w:sz w:val="28"/>
          <w:szCs w:val="28"/>
        </w:rPr>
      </w:pPr>
    </w:p>
    <w:p w14:paraId="52BF3B4E" w14:textId="77777777" w:rsidR="008D3CE4" w:rsidRDefault="008D3CE4" w:rsidP="00BE5BDC">
      <w:pPr>
        <w:keepNext/>
        <w:snapToGri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0D5307A4" w14:textId="77777777" w:rsidR="00072E1B" w:rsidRDefault="00072E1B" w:rsidP="00BE5BDC">
      <w:pPr>
        <w:keepNext/>
        <w:snapToGrid w:val="0"/>
        <w:jc w:val="center"/>
        <w:outlineLvl w:val="1"/>
        <w:rPr>
          <w:b/>
          <w:sz w:val="18"/>
          <w:szCs w:val="28"/>
        </w:rPr>
      </w:pPr>
    </w:p>
    <w:p w14:paraId="7A993F1A" w14:textId="77777777" w:rsidR="008D3CE4" w:rsidRPr="00072E1B" w:rsidRDefault="008671A4" w:rsidP="00BE5BDC">
      <w:pPr>
        <w:snapToGrid w:val="0"/>
        <w:rPr>
          <w:sz w:val="28"/>
          <w:szCs w:val="26"/>
        </w:rPr>
      </w:pPr>
      <w:r w:rsidRPr="00072E1B">
        <w:rPr>
          <w:sz w:val="28"/>
          <w:szCs w:val="26"/>
        </w:rPr>
        <w:t xml:space="preserve">                .2024</w:t>
      </w:r>
      <w:r w:rsidR="008D3CE4" w:rsidRPr="00072E1B">
        <w:rPr>
          <w:sz w:val="28"/>
          <w:szCs w:val="26"/>
        </w:rPr>
        <w:t xml:space="preserve">   </w:t>
      </w:r>
      <w:r w:rsidRPr="00072E1B">
        <w:rPr>
          <w:sz w:val="28"/>
          <w:szCs w:val="26"/>
        </w:rPr>
        <w:tab/>
      </w:r>
      <w:r w:rsidRPr="00072E1B">
        <w:rPr>
          <w:sz w:val="28"/>
          <w:szCs w:val="26"/>
        </w:rPr>
        <w:tab/>
      </w:r>
      <w:r w:rsidRPr="00072E1B">
        <w:rPr>
          <w:sz w:val="28"/>
          <w:szCs w:val="26"/>
        </w:rPr>
        <w:tab/>
      </w:r>
      <w:r w:rsidRPr="00072E1B">
        <w:rPr>
          <w:sz w:val="28"/>
          <w:szCs w:val="26"/>
        </w:rPr>
        <w:tab/>
      </w:r>
      <w:r w:rsidRPr="00072E1B">
        <w:rPr>
          <w:sz w:val="28"/>
          <w:szCs w:val="26"/>
        </w:rPr>
        <w:tab/>
      </w:r>
      <w:r w:rsidRPr="00072E1B">
        <w:rPr>
          <w:sz w:val="28"/>
          <w:szCs w:val="26"/>
        </w:rPr>
        <w:tab/>
      </w:r>
      <w:r w:rsidRPr="00072E1B">
        <w:rPr>
          <w:sz w:val="28"/>
          <w:szCs w:val="26"/>
        </w:rPr>
        <w:tab/>
      </w:r>
      <w:r w:rsidRPr="00072E1B">
        <w:rPr>
          <w:sz w:val="28"/>
          <w:szCs w:val="26"/>
        </w:rPr>
        <w:tab/>
      </w:r>
      <w:r w:rsidRPr="00072E1B">
        <w:rPr>
          <w:sz w:val="28"/>
          <w:szCs w:val="26"/>
        </w:rPr>
        <w:tab/>
      </w:r>
      <w:r w:rsidRPr="00072E1B">
        <w:rPr>
          <w:sz w:val="28"/>
          <w:szCs w:val="26"/>
        </w:rPr>
        <w:tab/>
      </w:r>
      <w:r w:rsidR="008D3CE4" w:rsidRPr="00072E1B">
        <w:rPr>
          <w:sz w:val="28"/>
          <w:szCs w:val="26"/>
        </w:rPr>
        <w:t xml:space="preserve">№                                                                            </w:t>
      </w:r>
    </w:p>
    <w:p w14:paraId="6416B89C" w14:textId="77777777" w:rsidR="008D3CE4" w:rsidRPr="00072E1B" w:rsidRDefault="008D3CE4" w:rsidP="00BE5BDC">
      <w:pPr>
        <w:snapToGrid w:val="0"/>
        <w:jc w:val="center"/>
        <w:rPr>
          <w:sz w:val="28"/>
        </w:rPr>
      </w:pPr>
      <w:r w:rsidRPr="00072E1B">
        <w:rPr>
          <w:sz w:val="28"/>
        </w:rPr>
        <w:t>г. Вологда</w:t>
      </w:r>
    </w:p>
    <w:p w14:paraId="56B535BA" w14:textId="77777777" w:rsidR="008D3CE4" w:rsidRPr="00072E1B" w:rsidRDefault="008D3CE4" w:rsidP="00BE5BDC">
      <w:pPr>
        <w:pStyle w:val="ConsPlusTitlePage"/>
        <w:adjustRightInd w:val="0"/>
        <w:snapToGrid w:val="0"/>
        <w:jc w:val="center"/>
        <w:rPr>
          <w:rFonts w:ascii="Times New Roman" w:hAnsi="Times New Roman" w:cs="Times New Roman"/>
          <w:szCs w:val="28"/>
        </w:rPr>
      </w:pPr>
    </w:p>
    <w:p w14:paraId="00DB007C" w14:textId="7E551374" w:rsidR="008D3CE4" w:rsidRDefault="00CD198B" w:rsidP="00755E23">
      <w:pPr>
        <w:pStyle w:val="ConsPlusTitlePage"/>
        <w:adjustRightInd w:val="0"/>
        <w:snapToGri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F919DE">
        <w:rPr>
          <w:rFonts w:ascii="Times New Roman" w:hAnsi="Times New Roman" w:cs="Times New Roman"/>
          <w:sz w:val="28"/>
          <w:szCs w:val="28"/>
        </w:rPr>
        <w:t>туристическом</w:t>
      </w:r>
      <w:r>
        <w:rPr>
          <w:rFonts w:ascii="Times New Roman" w:hAnsi="Times New Roman" w:cs="Times New Roman"/>
          <w:sz w:val="28"/>
          <w:szCs w:val="28"/>
        </w:rPr>
        <w:t xml:space="preserve"> налоге на территории Вологодского муниципального округа Вологодской области</w:t>
      </w:r>
    </w:p>
    <w:p w14:paraId="72412F75" w14:textId="667F3871" w:rsidR="008D3CE4" w:rsidRPr="008C78F7" w:rsidRDefault="00217B57" w:rsidP="00BE7456">
      <w:pPr>
        <w:pStyle w:val="a5"/>
        <w:adjustRightInd w:val="0"/>
        <w:snapToGrid w:val="0"/>
        <w:ind w:firstLine="709"/>
        <w:jc w:val="both"/>
        <w:rPr>
          <w:sz w:val="28"/>
          <w:szCs w:val="28"/>
        </w:rPr>
      </w:pPr>
      <w:r w:rsidRPr="00BE7456">
        <w:rPr>
          <w:sz w:val="28"/>
          <w:szCs w:val="28"/>
        </w:rPr>
        <w:t xml:space="preserve">В соответствии со статьей 418.1 главы 33.1 Налогового кодекса Российской Федерации, Федеральным законом </w:t>
      </w:r>
      <w:r w:rsidRPr="008C78F7">
        <w:rPr>
          <w:sz w:val="28"/>
          <w:szCs w:val="28"/>
        </w:rPr>
        <w:t>от 06</w:t>
      </w:r>
      <w:r w:rsidR="00DF548D" w:rsidRPr="008C78F7">
        <w:rPr>
          <w:sz w:val="28"/>
          <w:szCs w:val="28"/>
        </w:rPr>
        <w:t>.10.</w:t>
      </w:r>
      <w:r w:rsidRPr="008C78F7">
        <w:rPr>
          <w:sz w:val="28"/>
          <w:szCs w:val="28"/>
        </w:rPr>
        <w:t xml:space="preserve">2023 </w:t>
      </w:r>
      <w:r w:rsidR="00DF548D" w:rsidRPr="008C78F7">
        <w:rPr>
          <w:sz w:val="28"/>
          <w:szCs w:val="28"/>
        </w:rPr>
        <w:t>№</w:t>
      </w:r>
      <w:r w:rsidRPr="008C78F7">
        <w:rPr>
          <w:sz w:val="28"/>
          <w:szCs w:val="28"/>
        </w:rPr>
        <w:t xml:space="preserve"> 131-ФЗ </w:t>
      </w:r>
      <w:r w:rsidR="00DF548D" w:rsidRPr="008C78F7">
        <w:rPr>
          <w:sz w:val="28"/>
          <w:szCs w:val="28"/>
        </w:rPr>
        <w:br/>
      </w:r>
      <w:r w:rsidRPr="008C78F7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8671A4" w:rsidRPr="008C78F7">
        <w:rPr>
          <w:sz w:val="28"/>
          <w:szCs w:val="28"/>
        </w:rPr>
        <w:t>Уставом Вологодского муниципального округа Вологодской области</w:t>
      </w:r>
      <w:r w:rsidR="00A56A3F" w:rsidRPr="008C78F7">
        <w:rPr>
          <w:sz w:val="28"/>
          <w:szCs w:val="28"/>
        </w:rPr>
        <w:t xml:space="preserve"> Представительное Собрание Вологодского муниципального округа Вологодской области</w:t>
      </w:r>
    </w:p>
    <w:p w14:paraId="6219CE77" w14:textId="77777777" w:rsidR="008D3CE4" w:rsidRPr="008C78F7" w:rsidRDefault="008D3CE4" w:rsidP="00BE7456">
      <w:pPr>
        <w:pStyle w:val="ConsPlusNormal"/>
        <w:adjustRightInd w:val="0"/>
        <w:snapToGri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8F7">
        <w:rPr>
          <w:rFonts w:ascii="Times New Roman" w:hAnsi="Times New Roman" w:cs="Times New Roman"/>
          <w:b/>
          <w:sz w:val="28"/>
          <w:szCs w:val="28"/>
        </w:rPr>
        <w:t>РЕШИЛО:</w:t>
      </w:r>
    </w:p>
    <w:p w14:paraId="5BA141AA" w14:textId="7B812C41" w:rsidR="00155184" w:rsidRPr="008C78F7" w:rsidRDefault="00155184" w:rsidP="00BE7456">
      <w:pPr>
        <w:pStyle w:val="a4"/>
        <w:numPr>
          <w:ilvl w:val="0"/>
          <w:numId w:val="1"/>
        </w:numPr>
        <w:snapToGri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C78F7">
        <w:rPr>
          <w:rFonts w:eastAsiaTheme="minorHAnsi"/>
          <w:sz w:val="28"/>
          <w:szCs w:val="28"/>
          <w:lang w:eastAsia="en-US"/>
        </w:rPr>
        <w:t xml:space="preserve">Установить и ввести в действие </w:t>
      </w:r>
      <w:r w:rsidR="007502EC" w:rsidRPr="008C78F7">
        <w:rPr>
          <w:sz w:val="28"/>
          <w:szCs w:val="28"/>
        </w:rPr>
        <w:t xml:space="preserve">с 1 января 2025 года </w:t>
      </w:r>
      <w:r w:rsidRPr="008C78F7">
        <w:rPr>
          <w:rFonts w:eastAsiaTheme="minorHAnsi"/>
          <w:sz w:val="28"/>
          <w:szCs w:val="28"/>
          <w:lang w:eastAsia="en-US"/>
        </w:rPr>
        <w:t>на территории</w:t>
      </w:r>
      <w:r w:rsidR="00DF548D" w:rsidRPr="008C78F7">
        <w:rPr>
          <w:rFonts w:eastAsiaTheme="minorHAnsi"/>
          <w:sz w:val="28"/>
          <w:szCs w:val="28"/>
          <w:lang w:eastAsia="en-US"/>
        </w:rPr>
        <w:t xml:space="preserve"> Вологодского</w:t>
      </w:r>
      <w:r w:rsidRPr="008C78F7">
        <w:rPr>
          <w:rFonts w:eastAsiaTheme="minorHAnsi"/>
          <w:sz w:val="28"/>
          <w:szCs w:val="28"/>
          <w:lang w:eastAsia="en-US"/>
        </w:rPr>
        <w:t xml:space="preserve"> </w:t>
      </w:r>
      <w:r w:rsidR="00217B57" w:rsidRPr="008C78F7">
        <w:rPr>
          <w:sz w:val="28"/>
          <w:szCs w:val="28"/>
        </w:rPr>
        <w:t xml:space="preserve">муниципального округа Вологодской области </w:t>
      </w:r>
      <w:r w:rsidRPr="008C78F7">
        <w:rPr>
          <w:rFonts w:eastAsiaTheme="minorHAnsi"/>
          <w:sz w:val="28"/>
          <w:szCs w:val="28"/>
          <w:lang w:eastAsia="en-US"/>
        </w:rPr>
        <w:t>туристический налог.</w:t>
      </w:r>
    </w:p>
    <w:p w14:paraId="76018B1C" w14:textId="39EFCD19" w:rsidR="007502EC" w:rsidRPr="008C78F7" w:rsidRDefault="007502EC" w:rsidP="00814F06">
      <w:pPr>
        <w:pStyle w:val="a4"/>
        <w:widowControl w:val="0"/>
        <w:numPr>
          <w:ilvl w:val="0"/>
          <w:numId w:val="1"/>
        </w:numPr>
        <w:tabs>
          <w:tab w:val="left" w:pos="103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8C78F7">
        <w:rPr>
          <w:sz w:val="28"/>
          <w:szCs w:val="28"/>
        </w:rPr>
        <w:t>Установить ставки туристического налога в следующих размерах:</w:t>
      </w:r>
      <w:r w:rsidR="00DF548D" w:rsidRPr="008C78F7">
        <w:rPr>
          <w:sz w:val="28"/>
          <w:szCs w:val="28"/>
        </w:rPr>
        <w:br/>
      </w:r>
      <w:r w:rsidRPr="008C78F7">
        <w:rPr>
          <w:sz w:val="28"/>
          <w:szCs w:val="28"/>
        </w:rPr>
        <w:t xml:space="preserve">в 2025 году – 1 процент, в 2026 году – 2 процента, в 2027 году – 3 процента, </w:t>
      </w:r>
      <w:r w:rsidR="00DF548D" w:rsidRPr="008C78F7">
        <w:rPr>
          <w:sz w:val="28"/>
          <w:szCs w:val="28"/>
        </w:rPr>
        <w:br/>
      </w:r>
      <w:r w:rsidRPr="008C78F7">
        <w:rPr>
          <w:sz w:val="28"/>
          <w:szCs w:val="28"/>
        </w:rPr>
        <w:t>в 2028 году – 4 процента, начиная с 2029 года – 5 процентов от налоговой базы.</w:t>
      </w:r>
    </w:p>
    <w:p w14:paraId="065412C9" w14:textId="77777777" w:rsidR="00BE7456" w:rsidRPr="00BE7456" w:rsidRDefault="006E3FA8" w:rsidP="00DF548D">
      <w:pPr>
        <w:pStyle w:val="a4"/>
        <w:widowControl w:val="0"/>
        <w:tabs>
          <w:tab w:val="left" w:pos="1033"/>
        </w:tabs>
        <w:ind w:left="0" w:firstLine="709"/>
        <w:jc w:val="both"/>
        <w:rPr>
          <w:sz w:val="28"/>
          <w:szCs w:val="28"/>
        </w:rPr>
      </w:pPr>
      <w:r w:rsidRPr="00BE7456">
        <w:rPr>
          <w:sz w:val="28"/>
          <w:szCs w:val="28"/>
        </w:rPr>
        <w:t>В случае если исчисленная в соответствии с абзацем первым настоящего пункта сумма налога менее суммы минимального налога, рассчитанной как произведение 100 рублей и количества суток проживания, сумма налога определяется в размере минимального налога.</w:t>
      </w:r>
    </w:p>
    <w:p w14:paraId="4A15A50B" w14:textId="4B1E274C" w:rsidR="008D3CE4" w:rsidRPr="00BE7456" w:rsidRDefault="00BE7456" w:rsidP="00BE7456">
      <w:pPr>
        <w:pStyle w:val="a4"/>
        <w:widowControl w:val="0"/>
        <w:tabs>
          <w:tab w:val="left" w:pos="1033"/>
        </w:tabs>
        <w:ind w:left="0" w:firstLine="567"/>
        <w:jc w:val="both"/>
        <w:rPr>
          <w:sz w:val="28"/>
          <w:szCs w:val="28"/>
        </w:rPr>
      </w:pPr>
      <w:r w:rsidRPr="00BE7456">
        <w:rPr>
          <w:sz w:val="28"/>
          <w:szCs w:val="28"/>
        </w:rPr>
        <w:t>3</w:t>
      </w:r>
      <w:r w:rsidR="008D3CE4" w:rsidRPr="00BE7456">
        <w:rPr>
          <w:sz w:val="28"/>
          <w:szCs w:val="28"/>
        </w:rPr>
        <w:t xml:space="preserve">. Настоящее решение подлежит официальному опубликованию </w:t>
      </w:r>
      <w:r w:rsidR="00072E1B" w:rsidRPr="00BE7456">
        <w:rPr>
          <w:sz w:val="28"/>
          <w:szCs w:val="28"/>
        </w:rPr>
        <w:br/>
      </w:r>
      <w:r w:rsidR="008D3CE4" w:rsidRPr="00BE7456">
        <w:rPr>
          <w:sz w:val="28"/>
          <w:szCs w:val="28"/>
        </w:rPr>
        <w:t xml:space="preserve">в средствах массовой информации, размещению на официальном сайте Вологодского муниципального округа в информационно-телекоммуникационной сети «Интернет», вступает в силу </w:t>
      </w:r>
      <w:r w:rsidR="00072E1B" w:rsidRPr="00BE7456">
        <w:rPr>
          <w:sz w:val="28"/>
          <w:szCs w:val="28"/>
        </w:rPr>
        <w:t>с 1 января 2025 года</w:t>
      </w:r>
      <w:r w:rsidR="00755E23" w:rsidRPr="00BE7456">
        <w:rPr>
          <w:sz w:val="28"/>
          <w:szCs w:val="28"/>
        </w:rPr>
        <w:t>, но не ранее чем по истечении одного месяца со дня его официального опубликования.</w:t>
      </w:r>
    </w:p>
    <w:p w14:paraId="6274B551" w14:textId="0DD2013A" w:rsidR="00BE7456" w:rsidRDefault="00BE7456" w:rsidP="00BE7456">
      <w:pPr>
        <w:pStyle w:val="a4"/>
        <w:widowControl w:val="0"/>
        <w:tabs>
          <w:tab w:val="left" w:pos="1033"/>
        </w:tabs>
        <w:ind w:left="0" w:firstLine="567"/>
        <w:jc w:val="both"/>
        <w:rPr>
          <w:sz w:val="28"/>
          <w:szCs w:val="28"/>
        </w:rPr>
      </w:pPr>
    </w:p>
    <w:p w14:paraId="424C12FC" w14:textId="77777777" w:rsidR="006F51FA" w:rsidRPr="00BE7456" w:rsidRDefault="006F51FA" w:rsidP="00BE7456">
      <w:pPr>
        <w:pStyle w:val="a4"/>
        <w:widowControl w:val="0"/>
        <w:tabs>
          <w:tab w:val="left" w:pos="1033"/>
        </w:tabs>
        <w:ind w:left="0" w:firstLine="567"/>
        <w:jc w:val="both"/>
        <w:rPr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0"/>
        <w:gridCol w:w="4790"/>
      </w:tblGrid>
      <w:tr w:rsidR="008D3CE4" w:rsidRPr="00BE7456" w14:paraId="6B9EEC64" w14:textId="77777777" w:rsidTr="00BE7456">
        <w:tc>
          <w:tcPr>
            <w:tcW w:w="4780" w:type="dxa"/>
          </w:tcPr>
          <w:p w14:paraId="5DB57682" w14:textId="77777777" w:rsidR="008D3CE4" w:rsidRPr="00BE7456" w:rsidRDefault="008D3CE4" w:rsidP="00BE5BD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BE7456">
              <w:rPr>
                <w:color w:val="000000"/>
                <w:sz w:val="28"/>
                <w:szCs w:val="28"/>
              </w:rPr>
              <w:t>Председатель</w:t>
            </w:r>
          </w:p>
          <w:p w14:paraId="159036F7" w14:textId="77777777" w:rsidR="008D3CE4" w:rsidRPr="00BE7456" w:rsidRDefault="008D3CE4" w:rsidP="00BE5BD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BE7456">
              <w:rPr>
                <w:color w:val="000000"/>
                <w:sz w:val="28"/>
                <w:szCs w:val="28"/>
              </w:rPr>
              <w:t>Представительного Собрания</w:t>
            </w:r>
          </w:p>
          <w:p w14:paraId="58995E1F" w14:textId="77777777" w:rsidR="008D3CE4" w:rsidRPr="00BE7456" w:rsidRDefault="008D3CE4" w:rsidP="00BE5BDC">
            <w:pPr>
              <w:snapToGrid w:val="0"/>
              <w:rPr>
                <w:color w:val="000000"/>
                <w:sz w:val="28"/>
                <w:szCs w:val="28"/>
              </w:rPr>
            </w:pPr>
            <w:r w:rsidRPr="00BE7456">
              <w:rPr>
                <w:color w:val="000000"/>
                <w:sz w:val="28"/>
                <w:szCs w:val="28"/>
              </w:rPr>
              <w:t>Вологодского муниципального округа</w:t>
            </w:r>
          </w:p>
          <w:p w14:paraId="7866CD79" w14:textId="77777777" w:rsidR="008D3CE4" w:rsidRPr="00BE7456" w:rsidRDefault="008D3CE4" w:rsidP="00BE5BD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BE7456">
              <w:rPr>
                <w:color w:val="000000"/>
                <w:sz w:val="28"/>
                <w:szCs w:val="28"/>
              </w:rPr>
              <w:t>_______</w:t>
            </w:r>
            <w:r w:rsidR="00072E1B" w:rsidRPr="00BE7456">
              <w:rPr>
                <w:color w:val="000000"/>
                <w:sz w:val="28"/>
                <w:szCs w:val="28"/>
              </w:rPr>
              <w:t>______</w:t>
            </w:r>
            <w:r w:rsidRPr="00BE7456">
              <w:rPr>
                <w:color w:val="000000"/>
                <w:sz w:val="28"/>
                <w:szCs w:val="28"/>
              </w:rPr>
              <w:t>____/ Л.Н. Черняев</w:t>
            </w:r>
          </w:p>
        </w:tc>
        <w:tc>
          <w:tcPr>
            <w:tcW w:w="4790" w:type="dxa"/>
          </w:tcPr>
          <w:p w14:paraId="1AE595C4" w14:textId="77777777" w:rsidR="008D3CE4" w:rsidRPr="00BE7456" w:rsidRDefault="008D3CE4" w:rsidP="00BE5BD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BE7456">
              <w:rPr>
                <w:color w:val="000000"/>
                <w:sz w:val="28"/>
                <w:szCs w:val="28"/>
              </w:rPr>
              <w:t>Глава</w:t>
            </w:r>
          </w:p>
          <w:p w14:paraId="74AF4EF3" w14:textId="77777777" w:rsidR="008D3CE4" w:rsidRPr="00BE7456" w:rsidRDefault="008D3CE4" w:rsidP="00BE5BDC">
            <w:pPr>
              <w:snapToGrid w:val="0"/>
              <w:rPr>
                <w:color w:val="000000"/>
                <w:sz w:val="28"/>
                <w:szCs w:val="28"/>
              </w:rPr>
            </w:pPr>
            <w:r w:rsidRPr="00BE7456">
              <w:rPr>
                <w:color w:val="000000"/>
                <w:sz w:val="28"/>
                <w:szCs w:val="28"/>
              </w:rPr>
              <w:t>Вологодского муниципального округа</w:t>
            </w:r>
          </w:p>
          <w:p w14:paraId="0474BCD0" w14:textId="77777777" w:rsidR="008D3CE4" w:rsidRPr="00BE7456" w:rsidRDefault="008D3CE4" w:rsidP="00BE5BD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14:paraId="7B183B11" w14:textId="29E7E304" w:rsidR="00BE5BDC" w:rsidRPr="00BE7456" w:rsidRDefault="00072E1B" w:rsidP="00BE7456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BE7456">
              <w:rPr>
                <w:color w:val="000000"/>
                <w:sz w:val="28"/>
                <w:szCs w:val="28"/>
              </w:rPr>
              <w:t>____________________ /И.А. Быков</w:t>
            </w:r>
          </w:p>
        </w:tc>
      </w:tr>
    </w:tbl>
    <w:p w14:paraId="3C498DB4" w14:textId="70C964AC" w:rsidR="008D3CE4" w:rsidRPr="008C78F7" w:rsidRDefault="008D3CE4" w:rsidP="00BE5BDC">
      <w:pPr>
        <w:overflowPunct/>
        <w:autoSpaceDE/>
        <w:autoSpaceDN/>
        <w:snapToGrid w:val="0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8C78F7">
        <w:rPr>
          <w:rFonts w:eastAsia="Calibri"/>
          <w:sz w:val="28"/>
          <w:szCs w:val="28"/>
          <w:lang w:eastAsia="en-US"/>
        </w:rPr>
        <w:lastRenderedPageBreak/>
        <w:t>ПОЯСНИТЕЛЬНАЯ ЗАПИСКА</w:t>
      </w:r>
    </w:p>
    <w:p w14:paraId="6CCE082F" w14:textId="37002D7F" w:rsidR="008D3CE4" w:rsidRPr="008C78F7" w:rsidRDefault="008D3CE4" w:rsidP="00BE5BDC">
      <w:pPr>
        <w:overflowPunct/>
        <w:autoSpaceDE/>
        <w:autoSpaceDN/>
        <w:snapToGrid w:val="0"/>
        <w:jc w:val="center"/>
        <w:textAlignment w:val="auto"/>
        <w:rPr>
          <w:sz w:val="28"/>
          <w:szCs w:val="28"/>
        </w:rPr>
      </w:pPr>
      <w:r w:rsidRPr="008C78F7">
        <w:rPr>
          <w:rFonts w:eastAsia="Calibri"/>
          <w:sz w:val="28"/>
          <w:szCs w:val="28"/>
          <w:lang w:eastAsia="en-US"/>
        </w:rPr>
        <w:t>к проекту решения Представительного Собрания Вологодского муниципального округа</w:t>
      </w:r>
      <w:r w:rsidR="00072E1B" w:rsidRPr="008C78F7">
        <w:rPr>
          <w:rFonts w:eastAsia="Calibri"/>
          <w:sz w:val="28"/>
          <w:szCs w:val="28"/>
          <w:lang w:eastAsia="en-US"/>
        </w:rPr>
        <w:t xml:space="preserve"> </w:t>
      </w:r>
      <w:r w:rsidRPr="008C78F7">
        <w:rPr>
          <w:rFonts w:eastAsiaTheme="minorHAnsi"/>
          <w:sz w:val="28"/>
          <w:szCs w:val="28"/>
          <w:lang w:eastAsia="en-US"/>
        </w:rPr>
        <w:t>«</w:t>
      </w:r>
      <w:r w:rsidR="00755E23" w:rsidRPr="008C78F7">
        <w:rPr>
          <w:rFonts w:eastAsiaTheme="minorHAnsi"/>
          <w:sz w:val="28"/>
          <w:szCs w:val="28"/>
          <w:lang w:eastAsia="en-US"/>
        </w:rPr>
        <w:t xml:space="preserve">О </w:t>
      </w:r>
      <w:r w:rsidR="00807FE1" w:rsidRPr="008C78F7">
        <w:rPr>
          <w:rFonts w:eastAsiaTheme="minorHAnsi"/>
          <w:sz w:val="28"/>
          <w:szCs w:val="28"/>
          <w:lang w:eastAsia="en-US"/>
        </w:rPr>
        <w:t>туристическом</w:t>
      </w:r>
      <w:r w:rsidR="00755E23" w:rsidRPr="008C78F7">
        <w:rPr>
          <w:rFonts w:eastAsiaTheme="minorHAnsi"/>
          <w:sz w:val="28"/>
          <w:szCs w:val="28"/>
          <w:lang w:eastAsia="en-US"/>
        </w:rPr>
        <w:t xml:space="preserve"> налоге на территории Вологодского муниципального округа Вологодской области»</w:t>
      </w:r>
    </w:p>
    <w:p w14:paraId="371CD78E" w14:textId="77777777" w:rsidR="008D3CE4" w:rsidRPr="008C78F7" w:rsidRDefault="008D3CE4" w:rsidP="00BE5BDC">
      <w:pPr>
        <w:overflowPunct/>
        <w:autoSpaceDE/>
        <w:autoSpaceDN/>
        <w:snapToGrid w:val="0"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14:paraId="09C8B1D4" w14:textId="63E05A7C" w:rsidR="009733D2" w:rsidRPr="008C78F7" w:rsidRDefault="00755E23" w:rsidP="009733D2">
      <w:pPr>
        <w:ind w:firstLine="708"/>
        <w:jc w:val="both"/>
        <w:rPr>
          <w:sz w:val="28"/>
          <w:szCs w:val="28"/>
        </w:rPr>
      </w:pPr>
      <w:proofErr w:type="gramStart"/>
      <w:r w:rsidRPr="008C78F7">
        <w:rPr>
          <w:sz w:val="28"/>
          <w:szCs w:val="28"/>
        </w:rPr>
        <w:t xml:space="preserve">Проект разработан </w:t>
      </w:r>
      <w:r w:rsidR="00BE7456" w:rsidRPr="008C78F7">
        <w:rPr>
          <w:sz w:val="28"/>
          <w:szCs w:val="28"/>
        </w:rPr>
        <w:t>в</w:t>
      </w:r>
      <w:r w:rsidR="009733D2" w:rsidRPr="008C78F7">
        <w:rPr>
          <w:sz w:val="28"/>
          <w:szCs w:val="28"/>
        </w:rPr>
        <w:t xml:space="preserve"> соответствии Федеральным </w:t>
      </w:r>
      <w:hyperlink r:id="rId8" w:history="1">
        <w:r w:rsidR="009733D2" w:rsidRPr="008C78F7">
          <w:rPr>
            <w:rStyle w:val="a6"/>
            <w:sz w:val="28"/>
            <w:szCs w:val="28"/>
          </w:rPr>
          <w:t>законом</w:t>
        </w:r>
      </w:hyperlink>
      <w:r w:rsidR="009733D2" w:rsidRPr="008C78F7">
        <w:rPr>
          <w:sz w:val="28"/>
          <w:szCs w:val="28"/>
        </w:rPr>
        <w:t xml:space="preserve"> от 12.07.2024 N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 w:rsidRPr="008C78F7">
        <w:rPr>
          <w:sz w:val="28"/>
          <w:szCs w:val="28"/>
        </w:rPr>
        <w:t xml:space="preserve">, </w:t>
      </w:r>
      <w:hyperlink r:id="rId9" w:history="1">
        <w:r w:rsidRPr="008C78F7">
          <w:rPr>
            <w:sz w:val="28"/>
            <w:szCs w:val="28"/>
          </w:rPr>
          <w:t>статьей 16</w:t>
        </w:r>
      </w:hyperlink>
      <w:r w:rsidRPr="008C78F7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</w:t>
      </w:r>
      <w:r w:rsidR="009733D2" w:rsidRPr="008C78F7">
        <w:rPr>
          <w:sz w:val="28"/>
          <w:szCs w:val="28"/>
        </w:rPr>
        <w:t xml:space="preserve"> </w:t>
      </w:r>
      <w:r w:rsidRPr="008C78F7">
        <w:rPr>
          <w:sz w:val="28"/>
          <w:szCs w:val="28"/>
        </w:rPr>
        <w:t>Уставом Вологодского муниципального округа Вологодской области</w:t>
      </w:r>
      <w:r w:rsidR="009733D2" w:rsidRPr="008C78F7">
        <w:rPr>
          <w:sz w:val="28"/>
          <w:szCs w:val="28"/>
        </w:rPr>
        <w:t>.</w:t>
      </w:r>
      <w:r w:rsidRPr="008C78F7">
        <w:rPr>
          <w:sz w:val="28"/>
          <w:szCs w:val="28"/>
        </w:rPr>
        <w:t xml:space="preserve"> </w:t>
      </w:r>
      <w:proofErr w:type="gramEnd"/>
    </w:p>
    <w:p w14:paraId="7E61CEF1" w14:textId="30FC44DA" w:rsidR="00755E23" w:rsidRPr="008C78F7" w:rsidRDefault="00755E23" w:rsidP="009733D2">
      <w:pPr>
        <w:snapToGrid w:val="0"/>
        <w:ind w:firstLine="709"/>
        <w:jc w:val="both"/>
        <w:rPr>
          <w:sz w:val="28"/>
          <w:szCs w:val="28"/>
        </w:rPr>
      </w:pPr>
      <w:r w:rsidRPr="008C78F7">
        <w:rPr>
          <w:sz w:val="28"/>
          <w:szCs w:val="28"/>
        </w:rPr>
        <w:t xml:space="preserve">Настоящим проектом решения предлагается </w:t>
      </w:r>
      <w:r w:rsidR="00155184" w:rsidRPr="008C78F7">
        <w:rPr>
          <w:sz w:val="28"/>
          <w:szCs w:val="28"/>
        </w:rPr>
        <w:t>вести туристический налог на территории Вологодского округа</w:t>
      </w:r>
      <w:r w:rsidRPr="008C78F7">
        <w:rPr>
          <w:sz w:val="28"/>
          <w:szCs w:val="28"/>
        </w:rPr>
        <w:t>.</w:t>
      </w:r>
      <w:r w:rsidR="00155184" w:rsidRPr="008C78F7">
        <w:rPr>
          <w:sz w:val="28"/>
          <w:szCs w:val="28"/>
        </w:rPr>
        <w:t xml:space="preserve"> </w:t>
      </w:r>
    </w:p>
    <w:p w14:paraId="4E575F32" w14:textId="450065F3" w:rsidR="00942824" w:rsidRPr="008C78F7" w:rsidRDefault="00942824" w:rsidP="00942824">
      <w:pPr>
        <w:ind w:firstLine="708"/>
        <w:jc w:val="both"/>
        <w:rPr>
          <w:sz w:val="28"/>
          <w:szCs w:val="28"/>
        </w:rPr>
      </w:pPr>
      <w:r w:rsidRPr="008C78F7">
        <w:rPr>
          <w:sz w:val="28"/>
          <w:szCs w:val="28"/>
        </w:rPr>
        <w:t>Основные моменты:</w:t>
      </w:r>
    </w:p>
    <w:p w14:paraId="1B7EFEEC" w14:textId="7BD8DB6B" w:rsidR="00942824" w:rsidRPr="008C78F7" w:rsidRDefault="00942824" w:rsidP="00942824">
      <w:pPr>
        <w:ind w:firstLine="708"/>
        <w:jc w:val="both"/>
        <w:rPr>
          <w:sz w:val="28"/>
          <w:szCs w:val="28"/>
        </w:rPr>
      </w:pPr>
      <w:r w:rsidRPr="008C78F7">
        <w:rPr>
          <w:sz w:val="28"/>
          <w:szCs w:val="28"/>
        </w:rPr>
        <w:t>Туристический налог - это новый местный налог, который с 2025 года заменит курортный сбор, действующий на территории ряда субъектов РФ.</w:t>
      </w:r>
    </w:p>
    <w:p w14:paraId="5B2C47CF" w14:textId="08A61BE6" w:rsidR="00942824" w:rsidRPr="008C78F7" w:rsidRDefault="00716513" w:rsidP="00942824">
      <w:pPr>
        <w:ind w:firstLine="708"/>
        <w:jc w:val="both"/>
        <w:rPr>
          <w:sz w:val="28"/>
          <w:szCs w:val="28"/>
        </w:rPr>
      </w:pPr>
      <w:r w:rsidRPr="008C78F7">
        <w:rPr>
          <w:sz w:val="28"/>
          <w:szCs w:val="28"/>
        </w:rPr>
        <w:t>Налог исчисляют организации и физлица, оказывающие гостиничные услуги. Они предъявляют его к уплате в момент полного расчета с потребителем. В расчетных документах налог указывают отдельной строкой (</w:t>
      </w:r>
      <w:r w:rsidR="00942824" w:rsidRPr="008C78F7">
        <w:rPr>
          <w:sz w:val="28"/>
          <w:szCs w:val="28"/>
        </w:rPr>
        <w:t>плату взимают за услуги по временному проживанию</w:t>
      </w:r>
      <w:r w:rsidRPr="008C78F7">
        <w:rPr>
          <w:sz w:val="28"/>
          <w:szCs w:val="28"/>
        </w:rPr>
        <w:t>)</w:t>
      </w:r>
      <w:r w:rsidR="00942824" w:rsidRPr="008C78F7">
        <w:rPr>
          <w:sz w:val="28"/>
          <w:szCs w:val="28"/>
        </w:rPr>
        <w:t>;</w:t>
      </w:r>
    </w:p>
    <w:p w14:paraId="4CCBC251" w14:textId="26BBDB95" w:rsidR="00942824" w:rsidRPr="008C78F7" w:rsidRDefault="00716513" w:rsidP="00942824">
      <w:pPr>
        <w:ind w:firstLine="708"/>
        <w:jc w:val="both"/>
        <w:rPr>
          <w:sz w:val="28"/>
          <w:szCs w:val="28"/>
        </w:rPr>
      </w:pPr>
      <w:r w:rsidRPr="008C78F7">
        <w:rPr>
          <w:sz w:val="28"/>
          <w:szCs w:val="28"/>
        </w:rPr>
        <w:t>П</w:t>
      </w:r>
      <w:r w:rsidR="00942824" w:rsidRPr="008C78F7">
        <w:rPr>
          <w:sz w:val="28"/>
          <w:szCs w:val="28"/>
        </w:rPr>
        <w:t>редусматрива</w:t>
      </w:r>
      <w:r w:rsidRPr="008C78F7">
        <w:rPr>
          <w:sz w:val="28"/>
          <w:szCs w:val="28"/>
        </w:rPr>
        <w:t>ется</w:t>
      </w:r>
      <w:r w:rsidR="00942824" w:rsidRPr="008C78F7">
        <w:rPr>
          <w:sz w:val="28"/>
          <w:szCs w:val="28"/>
        </w:rPr>
        <w:t xml:space="preserve"> постепенный рост ставок: с 1% от цены проживания в 2025 году с прибавлением по 1% в год до 2029 года (далее - не выше 5%);</w:t>
      </w:r>
    </w:p>
    <w:p w14:paraId="35B78903" w14:textId="77777777" w:rsidR="00716513" w:rsidRPr="008C78F7" w:rsidRDefault="00716513" w:rsidP="00716513">
      <w:pPr>
        <w:ind w:firstLine="708"/>
        <w:jc w:val="both"/>
        <w:rPr>
          <w:sz w:val="28"/>
          <w:szCs w:val="28"/>
        </w:rPr>
      </w:pPr>
      <w:r w:rsidRPr="008C78F7">
        <w:rPr>
          <w:sz w:val="28"/>
          <w:szCs w:val="28"/>
        </w:rPr>
        <w:t>Ставки могут быть дифференцированы с учетом сезонности и (или) категории средства размещения.</w:t>
      </w:r>
    </w:p>
    <w:p w14:paraId="77AF710D" w14:textId="77777777" w:rsidR="00716513" w:rsidRPr="008C78F7" w:rsidRDefault="00716513" w:rsidP="00716513">
      <w:pPr>
        <w:ind w:firstLine="708"/>
        <w:jc w:val="both"/>
        <w:rPr>
          <w:sz w:val="28"/>
          <w:szCs w:val="28"/>
        </w:rPr>
      </w:pPr>
      <w:r w:rsidRPr="008C78F7">
        <w:rPr>
          <w:sz w:val="28"/>
          <w:szCs w:val="28"/>
        </w:rPr>
        <w:t>Минимальный налог составляет 100 руб. за сутки проживания.</w:t>
      </w:r>
    </w:p>
    <w:p w14:paraId="2090F596" w14:textId="77777777" w:rsidR="00716513" w:rsidRPr="008C78F7" w:rsidRDefault="00716513" w:rsidP="00716513">
      <w:pPr>
        <w:ind w:firstLine="708"/>
        <w:jc w:val="both"/>
        <w:rPr>
          <w:sz w:val="28"/>
          <w:szCs w:val="28"/>
        </w:rPr>
      </w:pPr>
    </w:p>
    <w:p w14:paraId="3C02FB60" w14:textId="77777777" w:rsidR="00716513" w:rsidRPr="008C78F7" w:rsidRDefault="00716513" w:rsidP="00942824">
      <w:pPr>
        <w:ind w:firstLine="708"/>
        <w:jc w:val="both"/>
        <w:rPr>
          <w:sz w:val="28"/>
          <w:szCs w:val="28"/>
        </w:rPr>
      </w:pPr>
      <w:r w:rsidRPr="008C78F7">
        <w:rPr>
          <w:sz w:val="28"/>
          <w:szCs w:val="28"/>
        </w:rPr>
        <w:t>Н</w:t>
      </w:r>
      <w:r w:rsidR="00942824" w:rsidRPr="008C78F7">
        <w:rPr>
          <w:sz w:val="28"/>
          <w:szCs w:val="28"/>
        </w:rPr>
        <w:t xml:space="preserve">алог не исчисляется с цены услуги по проживанию ряда категорий граждан, в том числе участников СВО. </w:t>
      </w:r>
    </w:p>
    <w:p w14:paraId="1EDA754D" w14:textId="64B94A2B" w:rsidR="00942824" w:rsidRPr="008C78F7" w:rsidRDefault="00942824" w:rsidP="00942824">
      <w:pPr>
        <w:ind w:firstLine="708"/>
        <w:jc w:val="both"/>
        <w:rPr>
          <w:b/>
          <w:sz w:val="28"/>
          <w:szCs w:val="28"/>
          <w:u w:val="single"/>
        </w:rPr>
      </w:pPr>
      <w:r w:rsidRPr="008C78F7">
        <w:rPr>
          <w:sz w:val="28"/>
          <w:szCs w:val="28"/>
        </w:rPr>
        <w:t>Муниципалитеты могут расширять перечень категорий</w:t>
      </w:r>
      <w:r w:rsidR="00716513" w:rsidRPr="008C78F7">
        <w:rPr>
          <w:sz w:val="28"/>
          <w:szCs w:val="28"/>
        </w:rPr>
        <w:t xml:space="preserve"> и устанавливать </w:t>
      </w:r>
      <w:r w:rsidR="00716513" w:rsidRPr="008C78F7">
        <w:rPr>
          <w:sz w:val="28"/>
          <w:szCs w:val="28"/>
          <w:u w:val="single"/>
        </w:rPr>
        <w:t>дополнительные</w:t>
      </w:r>
      <w:r w:rsidR="00716513" w:rsidRPr="008C78F7">
        <w:rPr>
          <w:sz w:val="28"/>
          <w:szCs w:val="28"/>
        </w:rPr>
        <w:t xml:space="preserve"> льготы </w:t>
      </w:r>
      <w:r w:rsidR="00716513" w:rsidRPr="008C78F7">
        <w:rPr>
          <w:b/>
          <w:sz w:val="28"/>
          <w:szCs w:val="28"/>
          <w:u w:val="single"/>
        </w:rPr>
        <w:t>(про</w:t>
      </w:r>
      <w:r w:rsidR="006F51FA" w:rsidRPr="008C78F7">
        <w:rPr>
          <w:b/>
          <w:sz w:val="28"/>
          <w:szCs w:val="28"/>
          <w:u w:val="single"/>
        </w:rPr>
        <w:t>ектом решения - не устанавливается</w:t>
      </w:r>
      <w:r w:rsidR="00716513" w:rsidRPr="008C78F7">
        <w:rPr>
          <w:b/>
          <w:sz w:val="28"/>
          <w:szCs w:val="28"/>
          <w:u w:val="single"/>
        </w:rPr>
        <w:t>)</w:t>
      </w:r>
      <w:r w:rsidRPr="008C78F7">
        <w:rPr>
          <w:b/>
          <w:sz w:val="28"/>
          <w:szCs w:val="28"/>
          <w:u w:val="single"/>
        </w:rPr>
        <w:t>;</w:t>
      </w:r>
    </w:p>
    <w:p w14:paraId="3DD2DF7E" w14:textId="6B4A03B8" w:rsidR="00942824" w:rsidRPr="008C78F7" w:rsidRDefault="00716513" w:rsidP="00942824">
      <w:pPr>
        <w:ind w:firstLine="708"/>
        <w:jc w:val="both"/>
        <w:rPr>
          <w:sz w:val="28"/>
          <w:szCs w:val="28"/>
        </w:rPr>
      </w:pPr>
      <w:r w:rsidRPr="008C78F7">
        <w:rPr>
          <w:sz w:val="28"/>
          <w:szCs w:val="28"/>
        </w:rPr>
        <w:t>Н</w:t>
      </w:r>
      <w:r w:rsidR="00942824" w:rsidRPr="008C78F7">
        <w:rPr>
          <w:sz w:val="28"/>
          <w:szCs w:val="28"/>
        </w:rPr>
        <w:t>алог нужно уплачивать по итогам квартала. Срок - не позднее 28-го числа месяца, который следует за истекшим кварталом;</w:t>
      </w:r>
    </w:p>
    <w:p w14:paraId="7EE85CFA" w14:textId="1D251DC8" w:rsidR="00FA52D9" w:rsidRPr="008C78F7" w:rsidRDefault="00716513" w:rsidP="00942824">
      <w:pPr>
        <w:ind w:firstLine="708"/>
        <w:jc w:val="both"/>
        <w:rPr>
          <w:sz w:val="28"/>
          <w:szCs w:val="28"/>
        </w:rPr>
      </w:pPr>
      <w:r w:rsidRPr="008C78F7">
        <w:rPr>
          <w:sz w:val="28"/>
          <w:szCs w:val="28"/>
        </w:rPr>
        <w:t>Д</w:t>
      </w:r>
      <w:r w:rsidR="00942824" w:rsidRPr="008C78F7">
        <w:rPr>
          <w:sz w:val="28"/>
          <w:szCs w:val="28"/>
        </w:rPr>
        <w:t>екларацию должны подавать не позднее 25-го числа месяца, который с</w:t>
      </w:r>
      <w:bookmarkStart w:id="0" w:name="_GoBack"/>
      <w:bookmarkEnd w:id="0"/>
      <w:r w:rsidR="00942824" w:rsidRPr="008C78F7">
        <w:rPr>
          <w:sz w:val="28"/>
          <w:szCs w:val="28"/>
        </w:rPr>
        <w:t>ледует за истекшим кварталом, по месту нахождения гостиницы.</w:t>
      </w:r>
    </w:p>
    <w:p w14:paraId="7828B395" w14:textId="77777777" w:rsidR="00942824" w:rsidRPr="008C78F7" w:rsidRDefault="00942824" w:rsidP="00807FE1">
      <w:pPr>
        <w:ind w:firstLine="708"/>
        <w:jc w:val="both"/>
        <w:rPr>
          <w:sz w:val="28"/>
          <w:szCs w:val="28"/>
        </w:rPr>
      </w:pPr>
    </w:p>
    <w:p w14:paraId="680D8669" w14:textId="77777777" w:rsidR="00755E23" w:rsidRPr="008C78F7" w:rsidRDefault="00755E23" w:rsidP="00807FE1">
      <w:pPr>
        <w:ind w:firstLine="708"/>
        <w:jc w:val="both"/>
        <w:rPr>
          <w:sz w:val="28"/>
          <w:szCs w:val="28"/>
        </w:rPr>
      </w:pPr>
      <w:r w:rsidRPr="008C78F7">
        <w:rPr>
          <w:sz w:val="28"/>
          <w:szCs w:val="28"/>
        </w:rPr>
        <w:t xml:space="preserve">Принятие предлагаемого к рассмотрению проекта не потребует дополнительных финансовых средств из бюджета Вологодского муниципального округа.  </w:t>
      </w:r>
    </w:p>
    <w:p w14:paraId="0D15E726" w14:textId="77777777" w:rsidR="007915A8" w:rsidRPr="008C78F7" w:rsidRDefault="007915A8" w:rsidP="00BE5BDC">
      <w:pPr>
        <w:widowControl w:val="0"/>
        <w:overflowPunct/>
        <w:autoSpaceDE/>
        <w:autoSpaceDN/>
        <w:snapToGrid w:val="0"/>
        <w:jc w:val="both"/>
        <w:textAlignment w:val="auto"/>
        <w:rPr>
          <w:sz w:val="28"/>
          <w:szCs w:val="28"/>
          <w:lang w:eastAsia="en-US"/>
        </w:rPr>
      </w:pPr>
    </w:p>
    <w:p w14:paraId="2C437A08" w14:textId="77777777" w:rsidR="003A0241" w:rsidRPr="008C78F7" w:rsidRDefault="003A0241" w:rsidP="00BE5BDC">
      <w:pPr>
        <w:widowControl w:val="0"/>
        <w:overflowPunct/>
        <w:autoSpaceDE/>
        <w:autoSpaceDN/>
        <w:snapToGrid w:val="0"/>
        <w:jc w:val="both"/>
        <w:textAlignment w:val="auto"/>
        <w:rPr>
          <w:sz w:val="28"/>
          <w:szCs w:val="28"/>
          <w:lang w:eastAsia="en-US"/>
        </w:rPr>
      </w:pPr>
    </w:p>
    <w:p w14:paraId="33AD57C8" w14:textId="77777777" w:rsidR="003A0241" w:rsidRPr="006F51FA" w:rsidRDefault="003A0241" w:rsidP="00BE5BDC">
      <w:pPr>
        <w:widowControl w:val="0"/>
        <w:overflowPunct/>
        <w:autoSpaceDE/>
        <w:autoSpaceDN/>
        <w:snapToGrid w:val="0"/>
        <w:jc w:val="both"/>
        <w:textAlignment w:val="auto"/>
        <w:rPr>
          <w:color w:val="FF0000"/>
          <w:sz w:val="26"/>
          <w:szCs w:val="26"/>
          <w:lang w:eastAsia="en-US"/>
        </w:rPr>
      </w:pPr>
    </w:p>
    <w:p w14:paraId="7D0B509B" w14:textId="6E46280B" w:rsidR="003F7E33" w:rsidRPr="007915A8" w:rsidRDefault="003F7E33" w:rsidP="00BE5BDC">
      <w:pPr>
        <w:overflowPunct/>
        <w:autoSpaceDE/>
        <w:autoSpaceDN/>
        <w:snapToGrid w:val="0"/>
        <w:textAlignment w:val="auto"/>
        <w:rPr>
          <w:b/>
          <w:bCs/>
          <w:sz w:val="26"/>
          <w:szCs w:val="26"/>
          <w:lang w:eastAsia="en-US"/>
        </w:rPr>
      </w:pPr>
    </w:p>
    <w:sectPr w:rsidR="003F7E33" w:rsidRPr="007915A8" w:rsidSect="006F51F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D7E56"/>
    <w:multiLevelType w:val="hybridMultilevel"/>
    <w:tmpl w:val="5EBA5AC2"/>
    <w:lvl w:ilvl="0" w:tplc="3F66AECE">
      <w:start w:val="1"/>
      <w:numFmt w:val="decimal"/>
      <w:lvlText w:val="%1."/>
      <w:lvlJc w:val="left"/>
      <w:pPr>
        <w:ind w:left="1527" w:hanging="9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B920DA8"/>
    <w:multiLevelType w:val="hybridMultilevel"/>
    <w:tmpl w:val="914C74FC"/>
    <w:lvl w:ilvl="0" w:tplc="759C591A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CE4"/>
    <w:rsid w:val="00072E1B"/>
    <w:rsid w:val="00104D1F"/>
    <w:rsid w:val="00155184"/>
    <w:rsid w:val="002067B5"/>
    <w:rsid w:val="00217B57"/>
    <w:rsid w:val="00275D29"/>
    <w:rsid w:val="002D0352"/>
    <w:rsid w:val="00354EC2"/>
    <w:rsid w:val="003A0241"/>
    <w:rsid w:val="003A2E07"/>
    <w:rsid w:val="003F7E33"/>
    <w:rsid w:val="00433716"/>
    <w:rsid w:val="00512F14"/>
    <w:rsid w:val="00535069"/>
    <w:rsid w:val="00652E0C"/>
    <w:rsid w:val="006E3FA8"/>
    <w:rsid w:val="006F51FA"/>
    <w:rsid w:val="00716513"/>
    <w:rsid w:val="007502EC"/>
    <w:rsid w:val="00755E23"/>
    <w:rsid w:val="00762789"/>
    <w:rsid w:val="007915A8"/>
    <w:rsid w:val="00807FE1"/>
    <w:rsid w:val="008671A4"/>
    <w:rsid w:val="008C78F7"/>
    <w:rsid w:val="008D3CE4"/>
    <w:rsid w:val="008E467C"/>
    <w:rsid w:val="0090304D"/>
    <w:rsid w:val="00942824"/>
    <w:rsid w:val="009733D2"/>
    <w:rsid w:val="009920C0"/>
    <w:rsid w:val="00A404BA"/>
    <w:rsid w:val="00A56A3F"/>
    <w:rsid w:val="00B00388"/>
    <w:rsid w:val="00BE5AA8"/>
    <w:rsid w:val="00BE5BDC"/>
    <w:rsid w:val="00BE7456"/>
    <w:rsid w:val="00CD198B"/>
    <w:rsid w:val="00DF548D"/>
    <w:rsid w:val="00F27C3F"/>
    <w:rsid w:val="00F919DE"/>
    <w:rsid w:val="00FA52D9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91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C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3C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3C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8D3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3CE4"/>
    <w:pPr>
      <w:ind w:left="720"/>
      <w:contextualSpacing/>
    </w:pPr>
  </w:style>
  <w:style w:type="table" w:styleId="a3">
    <w:name w:val="Table Grid"/>
    <w:basedOn w:val="a1"/>
    <w:uiPriority w:val="59"/>
    <w:rsid w:val="008D3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D3C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8D3CE4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512F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512F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3506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3506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b">
    <w:name w:val="Знак Знак Знак Знак Знак Знак Знак"/>
    <w:basedOn w:val="a"/>
    <w:rsid w:val="00755E23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807FE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C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3C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3C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8D3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3CE4"/>
    <w:pPr>
      <w:ind w:left="720"/>
      <w:contextualSpacing/>
    </w:pPr>
  </w:style>
  <w:style w:type="table" w:styleId="a3">
    <w:name w:val="Table Grid"/>
    <w:basedOn w:val="a1"/>
    <w:uiPriority w:val="59"/>
    <w:rsid w:val="008D3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D3C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8D3CE4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512F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512F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3506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3506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b">
    <w:name w:val="Знак Знак Знак Знак Знак Знак Знак"/>
    <w:basedOn w:val="a"/>
    <w:rsid w:val="00755E23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807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697&amp;date=21.10.2024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39194&amp;dst=101356&amp;field=134&amp;date=10.05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F858A-CA38-4F57-8CD5-B33F552C8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Ненсберг Ирина Николаевна</dc:creator>
  <cp:lastModifiedBy>Смирнова Анна Владимировна</cp:lastModifiedBy>
  <cp:revision>6</cp:revision>
  <cp:lastPrinted>2024-11-13T13:39:00Z</cp:lastPrinted>
  <dcterms:created xsi:type="dcterms:W3CDTF">2024-11-13T10:29:00Z</dcterms:created>
  <dcterms:modified xsi:type="dcterms:W3CDTF">2024-11-13T13:39:00Z</dcterms:modified>
</cp:coreProperties>
</file>