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29" w:rsidRPr="00C15929" w:rsidRDefault="00C15929" w:rsidP="00F64E3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15929" w:rsidRPr="00C15929" w:rsidRDefault="00C15929" w:rsidP="00C15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15929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 wp14:anchorId="43ADB173" wp14:editId="797D54C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2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29" w:rsidRPr="00C15929" w:rsidRDefault="00C15929" w:rsidP="00C159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ПРЕДСТАВИТЕЛЬНОЕ СОБРАНИЕ</w:t>
      </w:r>
    </w:p>
    <w:p w:rsidR="00C15929" w:rsidRPr="00C15929" w:rsidRDefault="00C15929" w:rsidP="00C159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ВОЛОГОДСКОГО МУНИЦИПАЛЬНОГО ОКРУГА</w:t>
      </w:r>
    </w:p>
    <w:p w:rsidR="00C15929" w:rsidRPr="00C15929" w:rsidRDefault="00C15929" w:rsidP="00C1592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29" w:rsidRPr="00C15929" w:rsidRDefault="00C15929" w:rsidP="00C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5929" w:rsidRPr="00C15929" w:rsidRDefault="00C15929" w:rsidP="00C15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__  _______.2023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 </w:t>
      </w:r>
    </w:p>
    <w:p w:rsidR="00C15929" w:rsidRPr="00C15929" w:rsidRDefault="00C15929" w:rsidP="00C1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29" w:rsidRPr="00C15929" w:rsidRDefault="00C15929" w:rsidP="00C1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C15929" w:rsidRPr="00C15929" w:rsidRDefault="00C15929" w:rsidP="00C15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29" w:rsidRPr="00C15929" w:rsidRDefault="00C15929" w:rsidP="00D66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046126"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природных территориях местного значения в Вологодском муниципальном 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</w:p>
    <w:p w:rsidR="00C15929" w:rsidRPr="00C15929" w:rsidRDefault="00C15929" w:rsidP="00C15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143" w:rsidRPr="00C15929" w:rsidRDefault="00046126" w:rsidP="000D5D2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5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140EB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5C04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ами</w:t>
        </w:r>
      </w:hyperlink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14.03.1995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33-ФЗ 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06.10.2003 № 131-ФЗ «Об общих принципах организации местного самоуправления в Российской федерации»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40EB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07.05.2014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3361-ОЗ 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 Вологодской области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Вологодского муниципального округа от 14.09.2022 № 16 «О правопреемстве» </w:t>
      </w:r>
      <w:r w:rsidRPr="000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Вологодского муниципального </w:t>
      </w:r>
      <w:r w:rsidR="00D66143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</w:p>
    <w:p w:rsidR="00D66143" w:rsidRDefault="00D66143" w:rsidP="00C15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29" w:rsidRPr="00C15929" w:rsidRDefault="00C15929" w:rsidP="00C15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15929" w:rsidRPr="00C15929" w:rsidRDefault="00C15929" w:rsidP="00C15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143" w:rsidRDefault="00C15929" w:rsidP="00D661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природных территориях местного значения в Вологодском муниципальном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</w:t>
      </w:r>
    </w:p>
    <w:p w:rsidR="00383307" w:rsidRDefault="00D66143" w:rsidP="00F64E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3833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E30" w:rsidRDefault="00383307" w:rsidP="003833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Вологодского муниципального района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 местного значения в Вологодском муниципальном</w:t>
      </w:r>
      <w:r w:rsid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C15929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929"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143" w:rsidRPr="00D66143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</w:t>
      </w:r>
    </w:p>
    <w:p w:rsidR="00F64E30" w:rsidRDefault="00383307" w:rsidP="00F64E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Вологодского муниципального района</w:t>
      </w:r>
      <w:r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143" w:rsidRPr="00D6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18.08.2015 </w:t>
      </w:r>
      <w:r w:rsidR="008255C0" w:rsidRP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5C0" w:rsidRP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="00D66143" w:rsidRP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Представительного Собрания Вологодского муниципального района от 19.08.2014 № 264 </w:t>
      </w:r>
      <w:r w:rsidR="008255C0" w:rsidRP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особо охраняемых природных территориях местного значения в Вологодском муниципальном районе»</w:t>
      </w:r>
      <w:r w:rsidR="00825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E30" w:rsidRDefault="00383307" w:rsidP="00F64E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Вологодского муниципального района</w:t>
      </w:r>
      <w:r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Представительного Собрания Вологодского муниципального района от 19.08.2014 № 264 «Об утверждении Положения об особо охраняемых 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природных территориях местного значения в Вологодском муниципальном районе»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55C0" w:rsidRDefault="00383307" w:rsidP="00F64E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Вологодского муниципального района</w:t>
      </w:r>
      <w:r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</w:t>
      </w:r>
      <w:r w:rsidR="00140EB8" w:rsidRPr="0014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Представительного Собрания Вологодского муниципального района от 19.08.2014 № 264 «Об утверждении Положения об особо охраняемых природных территориях местного значения в Вологодском муниципальном районе»</w:t>
      </w:r>
      <w:r w:rsidR="005C04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A31" w:rsidRPr="00347DE0" w:rsidRDefault="002D3A31" w:rsidP="00F64E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347DE0"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Совета Кубенского сельского поселения</w:t>
      </w:r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от 04.03.2014 № 45 </w:t>
      </w:r>
      <w:r w:rsidR="00347DE0" w:rsidRPr="00347D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DE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особо охраняемых природных территориях местного значения Кубенского сельского поселения</w:t>
      </w:r>
      <w:r w:rsidR="00347DE0" w:rsidRPr="00347DE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47DE0" w:rsidRPr="00347DE0" w:rsidRDefault="00347DE0" w:rsidP="00347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>решение Совета Подлесного сельского поселения от 26.11.2013 № 18 «Об утверждении Положения об особо охраняемых природных территориях местного значения Подлесного сельского поселения»;</w:t>
      </w:r>
    </w:p>
    <w:p w:rsidR="00347DE0" w:rsidRPr="00347DE0" w:rsidRDefault="00347DE0" w:rsidP="00347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30.11.2011 № 51 «Об особо охраняемых природных территориях местного значения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Вологодского муниципального района»;</w:t>
      </w:r>
    </w:p>
    <w:p w:rsidR="00347DE0" w:rsidRPr="00347DE0" w:rsidRDefault="00347DE0" w:rsidP="00347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>решение Совета Сосновского сельского поселения от 12.11.2008 № 262 «</w:t>
      </w:r>
      <w:r w:rsidRPr="00347DE0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об особо охраняемых природных территориях местного значения Сосновского сельского поселения Вологодского муниципального района</w:t>
      </w:r>
    </w:p>
    <w:p w:rsidR="00347DE0" w:rsidRPr="00347DE0" w:rsidRDefault="00347DE0" w:rsidP="00347DE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DE0">
        <w:rPr>
          <w:bCs/>
          <w:color w:val="000000"/>
          <w:sz w:val="28"/>
          <w:szCs w:val="28"/>
        </w:rPr>
        <w:t>Вологодской области»;</w:t>
      </w:r>
    </w:p>
    <w:p w:rsidR="00347DE0" w:rsidRPr="00347DE0" w:rsidRDefault="00347DE0" w:rsidP="00347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22.09.2008 № 46 «О внесении изменений в решение Совета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17.07.2008 № 36 «Об утверждении Положения об особо охраняемых природных территориях местного значения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поселения»;</w:t>
      </w:r>
    </w:p>
    <w:p w:rsidR="00347DE0" w:rsidRPr="00347DE0" w:rsidRDefault="00347DE0" w:rsidP="00347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17.07.2008 № 36 «Об утверждении Положения об особо охраняемых природных территориях местного значения </w:t>
      </w:r>
      <w:proofErr w:type="spellStart"/>
      <w:r w:rsidRPr="00347DE0">
        <w:rPr>
          <w:rFonts w:ascii="Times New Roman" w:hAnsi="Times New Roman" w:cs="Times New Roman"/>
          <w:color w:val="000000"/>
          <w:sz w:val="28"/>
          <w:szCs w:val="28"/>
        </w:rPr>
        <w:t>Федотовского</w:t>
      </w:r>
      <w:proofErr w:type="spellEnd"/>
      <w:r w:rsidRPr="00347DE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</w:p>
    <w:p w:rsidR="00C15929" w:rsidRPr="00C15929" w:rsidRDefault="00C15929" w:rsidP="00C159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после опубликования.</w:t>
      </w:r>
    </w:p>
    <w:p w:rsidR="00C15929" w:rsidRPr="00C15929" w:rsidRDefault="00C15929" w:rsidP="00C15929">
      <w:pPr>
        <w:widowControl w:val="0"/>
        <w:suppressAutoHyphens/>
        <w:spacing w:after="0" w:line="240" w:lineRule="auto"/>
        <w:ind w:left="20" w:right="4728"/>
        <w:rPr>
          <w:rFonts w:ascii="Calibri" w:eastAsia="Calibri" w:hAnsi="Calibri" w:cs="Times New Roman"/>
          <w:spacing w:val="-10"/>
          <w:sz w:val="28"/>
          <w:szCs w:val="28"/>
        </w:rPr>
      </w:pPr>
    </w:p>
    <w:p w:rsidR="00C15929" w:rsidRPr="00C15929" w:rsidRDefault="00C15929" w:rsidP="00C15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C15929" w:rsidRPr="00C15929" w:rsidTr="001A6BE9">
        <w:tc>
          <w:tcPr>
            <w:tcW w:w="4842" w:type="dxa"/>
          </w:tcPr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Представительного Собрания</w:t>
            </w: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Вологодского муниципального округа</w:t>
            </w: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/ Л.Н. Черняев</w:t>
            </w:r>
          </w:p>
        </w:tc>
        <w:tc>
          <w:tcPr>
            <w:tcW w:w="4843" w:type="dxa"/>
          </w:tcPr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Вологодского муниципального округа</w:t>
            </w: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929" w:rsidRPr="00C15929" w:rsidRDefault="00C15929" w:rsidP="00C15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/ С.Г. </w:t>
            </w:r>
            <w:proofErr w:type="spellStart"/>
            <w:r w:rsidRPr="00C1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Жестянников</w:t>
            </w:r>
            <w:proofErr w:type="spellEnd"/>
          </w:p>
        </w:tc>
      </w:tr>
    </w:tbl>
    <w:p w:rsidR="00C15929" w:rsidRPr="00C15929" w:rsidRDefault="00C15929" w:rsidP="00C15929">
      <w:pPr>
        <w:widowControl w:val="0"/>
        <w:suppressAutoHyphens/>
        <w:spacing w:after="0" w:line="240" w:lineRule="auto"/>
        <w:ind w:left="20" w:right="51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C15929" w:rsidRPr="00C15929" w:rsidRDefault="00C15929" w:rsidP="00C159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округа</w:t>
      </w: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от                N   </w:t>
      </w:r>
    </w:p>
    <w:p w:rsidR="00C15929" w:rsidRDefault="00C15929" w:rsidP="00C15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4E" w:rsidRPr="00C15929" w:rsidRDefault="00D0144E" w:rsidP="00C15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"/>
      <w:bookmarkEnd w:id="0"/>
      <w:r w:rsidRPr="00C1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15929" w:rsidRDefault="00F26E0D" w:rsidP="00C159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bidi="en-US"/>
        </w:rPr>
      </w:pPr>
      <w:r w:rsidRPr="00F26E0D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bidi="en-US"/>
        </w:rPr>
        <w:t>об особо охраняемых природных территориях местного значения в Вологодском муниципальном округе</w:t>
      </w:r>
      <w:r w:rsidR="00C15929" w:rsidRPr="00F26E0D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bidi="en-US"/>
        </w:rPr>
        <w:t xml:space="preserve"> </w:t>
      </w:r>
    </w:p>
    <w:p w:rsidR="00CC55C9" w:rsidRPr="00C15929" w:rsidRDefault="00CC55C9" w:rsidP="00C159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15929" w:rsidRPr="00C15929" w:rsidRDefault="00C15929" w:rsidP="00C15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Default="00CC55C9" w:rsidP="003C39C0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отношения в сфере организации, функционирования, охраны особо охраняемых природных территорий местного значения Вологодского муниципального округа (далее - особо охраняемые природные территории округа).</w:t>
      </w:r>
    </w:p>
    <w:p w:rsidR="003C39C0" w:rsidRPr="00CC55C9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режима особо охраняемых природных территорий могут быть созданы следующие категории особо охраняемых природных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9C0" w:rsidRPr="00CC55C9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туристско-рекреационные местности;</w:t>
      </w:r>
    </w:p>
    <w:p w:rsidR="003C39C0" w:rsidRPr="00CC55C9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природные резерваты;</w:t>
      </w:r>
    </w:p>
    <w:p w:rsidR="003C39C0" w:rsidRPr="00CC55C9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природно-культурные местности;</w:t>
      </w:r>
    </w:p>
    <w:p w:rsidR="003C39C0" w:rsidRPr="00CC55C9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болотные комплексы;</w:t>
      </w:r>
    </w:p>
    <w:p w:rsidR="003C39C0" w:rsidRDefault="003C39C0" w:rsidP="003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парки.</w:t>
      </w:r>
    </w:p>
    <w:p w:rsidR="00D0144E" w:rsidRPr="00CC55C9" w:rsidRDefault="00D0144E" w:rsidP="00D0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Финансирование особо охраняемых округа природных территорий осуществляется за счет средств бюджета округа.</w:t>
      </w:r>
    </w:p>
    <w:p w:rsidR="003C39C0" w:rsidRPr="003C39C0" w:rsidRDefault="003C39C0" w:rsidP="003C39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Pr="00CC55C9" w:rsidRDefault="003C39C0" w:rsidP="00CC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55C9"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Полномочия </w:t>
      </w:r>
      <w:r w:rsidR="00F64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p w:rsidR="00CC55C9" w:rsidRPr="00CC55C9" w:rsidRDefault="00CC55C9" w:rsidP="00CC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Вологодского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CC55C9" w:rsidRPr="00CC55C9" w:rsidRDefault="00CC55C9" w:rsidP="00CC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Pr="00347DE0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5C9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</w:t>
      </w: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 w:rsidR="00CC55C9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Вологодского муниципального округа в области особо охраняемых природных территорий округа относится:</w:t>
      </w:r>
    </w:p>
    <w:p w:rsidR="00CC55C9" w:rsidRPr="00347DE0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утверждение сре</w:t>
      </w:r>
      <w:proofErr w:type="gramStart"/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Вологодского муниципального округа на </w:t>
      </w:r>
      <w:r w:rsidR="003C39C0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9C0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охрану особо охраняемых природных территорий округа;</w:t>
      </w:r>
    </w:p>
    <w:p w:rsidR="003C39C0" w:rsidRPr="00347DE0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C39C0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положения о муниципальном контроле в области охраны и использования особо охраняемых природных территорий </w:t>
      </w:r>
      <w:r w:rsid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39C0" w:rsidRPr="00347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5C9" w:rsidRPr="00CC55C9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</w:t>
      </w:r>
      <w:r w:rsidR="00C2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особо охраняемых природных территорий </w:t>
      </w:r>
      <w:r w:rsidR="007B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CC55C9" w:rsidRPr="00CC55C9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принятие решений об организации, реорганизации, охране, использовании и ликвидации особо охраняемых природных территорий </w:t>
      </w:r>
      <w:r w:rsidR="007B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утверждение положений об особо охраняемых территориях </w:t>
      </w:r>
      <w:r w:rsidR="007B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определение режима охраны особо охраняемых природных территорий </w:t>
      </w:r>
      <w:r w:rsidR="007B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9038DD" w:rsidRDefault="00CC55C9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решений об изменении категорий особо охраняемых природных территорий </w:t>
      </w:r>
      <w:r w:rsidR="009038DD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и изменение границ особо охраняемых природных территорий </w:t>
      </w:r>
      <w:r w:rsid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5C9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решений о резервировании </w:t>
      </w:r>
      <w:r w:rsidR="009038DD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об изъятии земельных участков в целях создания </w:t>
      </w:r>
      <w:r w:rsidR="00CC55C9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</w:t>
      </w:r>
      <w:r w:rsidR="009038DD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C55C9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ограничении на</w:t>
      </w:r>
      <w:r w:rsidR="007B02EC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хозяйственной деятельности</w:t>
      </w:r>
      <w:r w:rsidR="009038DD" w:rsidRP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охраны особо охраняемых природных территорий </w:t>
      </w:r>
      <w:r w:rsid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3C39C0" w:rsidP="0034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проведения научно-исследовательских работ в области организации, охраны и использования особо охраняемых природн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территорий </w:t>
      </w:r>
      <w:r w:rsidR="009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5C9" w:rsidRPr="00CC55C9" w:rsidRDefault="00CC55C9" w:rsidP="00CC5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Pr="00CC55C9" w:rsidRDefault="003C39C0" w:rsidP="003C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C55C9"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0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</w:t>
      </w:r>
      <w:r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3C39C0" w:rsidRDefault="003C39C0" w:rsidP="0095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Pr="00CC55C9" w:rsidRDefault="003C39C0" w:rsidP="00950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организации особо охраняемых природных территорий 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материалы обоснований, включающие в себя:</w:t>
      </w:r>
    </w:p>
    <w:p w:rsidR="00D0144E" w:rsidRPr="00D0144E" w:rsidRDefault="00D0144E" w:rsidP="00D014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4E">
        <w:rPr>
          <w:rFonts w:ascii="Times New Roman" w:hAnsi="Times New Roman" w:cs="Times New Roman"/>
          <w:sz w:val="28"/>
          <w:szCs w:val="28"/>
        </w:rPr>
        <w:t xml:space="preserve">1) материалы обследования территории, содержащие основание создания в данной местности особо охраняемой природной территории, обоснование ее границ и площади, общую характеристику земель, состав и характеристику насаждений, водных, почвенных и геологических ресурсов, объектов и феноменов, данные о наличии редких и охраняемых видов растительного и животного мира; </w:t>
      </w:r>
    </w:p>
    <w:p w:rsidR="00D0144E" w:rsidRPr="00D0144E" w:rsidRDefault="00D0144E" w:rsidP="00D014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4E">
        <w:rPr>
          <w:rFonts w:ascii="Times New Roman" w:hAnsi="Times New Roman" w:cs="Times New Roman"/>
          <w:sz w:val="28"/>
          <w:szCs w:val="28"/>
        </w:rPr>
        <w:t xml:space="preserve">2) сведения о границах особо охраняемой природной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CC55C9" w:rsidRPr="00D0144E" w:rsidRDefault="00CC55C9" w:rsidP="00D0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расчет необходимого финансирования на охрану и </w:t>
      </w:r>
      <w:r w:rsidR="00D0144E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</w:t>
      </w:r>
      <w:r w:rsidR="00950487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природной те</w:t>
      </w:r>
      <w:r w:rsidR="00570693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округа;</w:t>
      </w:r>
    </w:p>
    <w:p w:rsidR="00CC55C9" w:rsidRPr="00CC55C9" w:rsidRDefault="00CC55C9" w:rsidP="00CC5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проект постановления администрации Вологодского муниципального 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особо охраняемой природной территории 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5C9" w:rsidRPr="00CC55C9" w:rsidRDefault="003C39C0" w:rsidP="00E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создаваемая особо охраняемая природная территория</w:t>
      </w:r>
      <w:r w:rsid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занимать более чем пять процентов от общей площади земельных участков, находящихся в собственности </w:t>
      </w:r>
      <w:r w:rsid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о создании особо охраняемой природной территории </w:t>
      </w:r>
      <w:r w:rsid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95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уполномоченным органом государственной власти Вологодской области.</w:t>
      </w:r>
    </w:p>
    <w:p w:rsidR="00D0144E" w:rsidRDefault="00D0144E" w:rsidP="00E3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95D" w:rsidRDefault="001A295D" w:rsidP="00E3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95D" w:rsidRDefault="001A295D" w:rsidP="00E3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5C9" w:rsidRPr="00CC55C9" w:rsidRDefault="00280A42" w:rsidP="00E3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CC55C9"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Реорганизация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ликвидация</w:t>
      </w:r>
      <w:r w:rsidR="00CC55C9"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 </w:t>
      </w:r>
      <w:proofErr w:type="gramStart"/>
      <w:r w:rsidR="00CC55C9"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охраняемых</w:t>
      </w:r>
      <w:proofErr w:type="gramEnd"/>
    </w:p>
    <w:p w:rsidR="00CC55C9" w:rsidRPr="00CC55C9" w:rsidRDefault="00CC55C9" w:rsidP="00E3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природных территорий </w:t>
      </w:r>
      <w:r w:rsidR="00E33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CC55C9" w:rsidRPr="00CC55C9" w:rsidRDefault="00CC55C9" w:rsidP="00CC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C9" w:rsidRPr="00CC55C9" w:rsidRDefault="00280A42" w:rsidP="00E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Особо охраняемые природные территории </w:t>
      </w:r>
      <w:r w:rsidR="00E3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реорганизованы путем объединения двух или нескольких территорий, разделения их на две или несколько территорий.</w:t>
      </w:r>
    </w:p>
    <w:p w:rsidR="00CC55C9" w:rsidRPr="00CC55C9" w:rsidRDefault="00280A42" w:rsidP="00E3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Основанием для реорганизации особо охраняемых природных территорий </w:t>
      </w:r>
      <w:r w:rsidR="00E3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материалы обоснований, включающие в себя:</w:t>
      </w:r>
    </w:p>
    <w:p w:rsidR="00CC55C9" w:rsidRPr="00CC55C9" w:rsidRDefault="00D0144E" w:rsidP="00D0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записку, содержащую обоснование необходимости реорганизации данной особо охраняемой природной территории </w:t>
      </w:r>
      <w:r w:rsidR="00E3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5C9" w:rsidRPr="00CC55C9" w:rsidRDefault="00D0144E" w:rsidP="00D0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границах особо охраняемой природной территории </w:t>
      </w:r>
      <w:r w:rsidR="00E3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после реорганизации,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CC55C9" w:rsidRPr="00D0144E" w:rsidRDefault="00280A42" w:rsidP="00D75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Особо охраняемые природные территории </w:t>
      </w:r>
      <w:r w:rsidR="00D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CC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CC55C9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ликвидированы по следующим основаниям:</w:t>
      </w:r>
    </w:p>
    <w:p w:rsidR="00D0144E" w:rsidRPr="00D0144E" w:rsidRDefault="00D0144E" w:rsidP="00D01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истечение установленного срока функционирования особо охраняемой природной территории округа, если его продление признано администрацией Вологодского муниципального округа, нецелесообразным; </w:t>
      </w:r>
    </w:p>
    <w:p w:rsidR="00D0144E" w:rsidRPr="00D0144E" w:rsidRDefault="00D0144E" w:rsidP="00D01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объекты, для охраны которых образована особо охраняемая природная территория округа, перестали нуждаться в особой охране; </w:t>
      </w:r>
    </w:p>
    <w:p w:rsidR="00D0144E" w:rsidRPr="00D0144E" w:rsidRDefault="00D0144E" w:rsidP="00D01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объекты, для охраны которых образована особо охраняемая природная территория округа, прекратили свое существование в результате чрезвычайных ситуаций (пожары, катастрофы и т.п.), и их восстановление стало невозможным. </w:t>
      </w:r>
    </w:p>
    <w:p w:rsidR="00CC55C9" w:rsidRPr="00CC55C9" w:rsidRDefault="00280A42" w:rsidP="00CC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0144E" w:rsidRPr="00D0144E" w:rsidRDefault="00D0144E" w:rsidP="00D0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C55C9" w:rsidRPr="00D01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01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требования к режиму хозяйственной и иной деятельности на особо охраняемых природных территориях округа</w:t>
      </w: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44E" w:rsidRPr="00D0144E" w:rsidRDefault="00D0144E" w:rsidP="00D0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0EB8" w:rsidRPr="00D0144E" w:rsidRDefault="00D0144E" w:rsidP="00D014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особо охраняемых природных территориях округа запрещается любая деятельность, противоречащая задачам и принципам особо охраняемых природных территорий округа и режиму их особой охраны, установленному в положении об особо охраняемой природной территории округа. </w:t>
      </w:r>
    </w:p>
    <w:p w:rsidR="00CC55C9" w:rsidRPr="00D0144E" w:rsidRDefault="00D0144E" w:rsidP="003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C55C9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Нарушение установленного режима особо охраняемых природных территорий </w:t>
      </w:r>
      <w:r w:rsidR="003D3A56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ответственность, установленную законодательством Российской Федерации.</w:t>
      </w:r>
    </w:p>
    <w:p w:rsidR="00CC55C9" w:rsidRPr="00D0144E" w:rsidRDefault="00D0144E" w:rsidP="003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CC55C9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Вред, причиненный природным объектам и комплексам в границах особо охраняемых природных территорий </w:t>
      </w:r>
      <w:r w:rsidR="003D3A56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55C9" w:rsidRPr="00D01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возмещению в соответствии с порядком, установленным законодательством Российской Федерации.</w:t>
      </w:r>
    </w:p>
    <w:p w:rsidR="00CC55C9" w:rsidRPr="00D0144E" w:rsidRDefault="00CC55C9" w:rsidP="00CC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  <w:r w:rsidRPr="000920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09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92093" w:rsidRPr="00092093" w:rsidRDefault="00092093" w:rsidP="0009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20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проекту решения Представительного Собрания района «Об утверждении Положения об особо охраняемых природных территориях местного значения в Вологодском муниципальном округе»</w:t>
      </w:r>
    </w:p>
    <w:p w:rsidR="00092093" w:rsidRPr="00092093" w:rsidRDefault="00092093" w:rsidP="0009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92093" w:rsidRPr="00092093" w:rsidRDefault="00092093" w:rsidP="000920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Представительного Собрания округа «Об утверждении Положения об особо охраняемых природных территориях местного значения в Вологодском муниципальном округе» разработан в целях реализации положений статьи </w:t>
      </w:r>
      <w:hyperlink r:id="rId10" w:history="1">
        <w:r w:rsidRPr="0009209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94</w:t>
        </w:r>
      </w:hyperlink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11" w:history="1">
        <w:r w:rsidRPr="0009209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статьи 16</w:t>
        </w:r>
      </w:hyperlink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Федерального </w:t>
      </w:r>
      <w:hyperlink r:id="rId12" w:history="1">
        <w:r w:rsidRPr="0009209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закона</w:t>
        </w:r>
      </w:hyperlink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марта 1995 года N 33-ФЗ "Об</w:t>
      </w:r>
      <w:proofErr w:type="gramEnd"/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природных территориях", </w:t>
      </w:r>
      <w:hyperlink r:id="rId13" w:history="1">
        <w:r w:rsidRPr="0009209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закона</w:t>
        </w:r>
      </w:hyperlink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7 мая 2014 года N 3361-ОЗ "Об особо охраняемых территориях Вологодской области" и регулирует правоотношения по созданию и функционированию особо охраняемых природных территорий местного значения Вологодского муниципального округа.</w:t>
      </w:r>
      <w:proofErr w:type="gramEnd"/>
    </w:p>
    <w:p w:rsidR="00092093" w:rsidRPr="00092093" w:rsidRDefault="00092093" w:rsidP="0009209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решения признаются утратившими силу решения Представительного Собрания Вологодского муниципального района по аналогичному вопросу. </w:t>
      </w: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0920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Начальник  отдела                                                                     А.С. Пиманов</w:t>
      </w: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092093" w:rsidRPr="00092093" w:rsidRDefault="00092093" w:rsidP="00092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093" w:rsidRPr="00C15929" w:rsidRDefault="00092093" w:rsidP="00CC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2093" w:rsidRPr="00C1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7ED"/>
    <w:multiLevelType w:val="multilevel"/>
    <w:tmpl w:val="E05CA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14"/>
    <w:rsid w:val="00046126"/>
    <w:rsid w:val="00092093"/>
    <w:rsid w:val="000D5D2B"/>
    <w:rsid w:val="00140EB8"/>
    <w:rsid w:val="001A295D"/>
    <w:rsid w:val="001D433B"/>
    <w:rsid w:val="00280A42"/>
    <w:rsid w:val="00284414"/>
    <w:rsid w:val="002D3A31"/>
    <w:rsid w:val="00347DE0"/>
    <w:rsid w:val="00383307"/>
    <w:rsid w:val="003C39C0"/>
    <w:rsid w:val="003D3A56"/>
    <w:rsid w:val="00570693"/>
    <w:rsid w:val="005C0458"/>
    <w:rsid w:val="006B3BFA"/>
    <w:rsid w:val="006D6C36"/>
    <w:rsid w:val="007B02EC"/>
    <w:rsid w:val="007D4CD0"/>
    <w:rsid w:val="008255C0"/>
    <w:rsid w:val="009038DD"/>
    <w:rsid w:val="00950487"/>
    <w:rsid w:val="00C15929"/>
    <w:rsid w:val="00C24D22"/>
    <w:rsid w:val="00CC55C9"/>
    <w:rsid w:val="00D0144E"/>
    <w:rsid w:val="00D66143"/>
    <w:rsid w:val="00D75D7B"/>
    <w:rsid w:val="00E33AB1"/>
    <w:rsid w:val="00F26E0D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1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61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30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6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1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61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30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6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352&amp;date=10.04.2023" TargetMode="External"/><Relationship Id="rId13" Type="http://schemas.openxmlformats.org/officeDocument/2006/relationships/hyperlink" Target="https://login.consultant.ru/link/?req=doc&amp;base=RLAW095&amp;n=164440&amp;date=12.04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0352&amp;dst=100410&amp;field=134&amp;date=12.04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94&amp;dst=101371&amp;field=134&amp;date=12.04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5595&amp;dst=100810&amp;field=134&amp;date=12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164440&amp;date=10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804C-F71B-472C-8BEE-75A6542E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Дмитрий Сергеевич</dc:creator>
  <cp:lastModifiedBy>Смирнова Анна Владимировна</cp:lastModifiedBy>
  <cp:revision>10</cp:revision>
  <cp:lastPrinted>2023-04-14T05:08:00Z</cp:lastPrinted>
  <dcterms:created xsi:type="dcterms:W3CDTF">2023-04-12T16:48:00Z</dcterms:created>
  <dcterms:modified xsi:type="dcterms:W3CDTF">2023-04-14T05:08:00Z</dcterms:modified>
</cp:coreProperties>
</file>