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42" w:rsidRDefault="006F3142" w:rsidP="006F3142">
      <w:pPr>
        <w:keepNext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F3142" w:rsidRDefault="006F3142" w:rsidP="006F3142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6F3142" w:rsidRDefault="006F3142" w:rsidP="006F3142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F3142" w:rsidRDefault="006F3142" w:rsidP="006F3142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6F3142" w:rsidRDefault="006F3142" w:rsidP="006F3142">
      <w:pPr>
        <w:keepNext/>
        <w:spacing w:line="240" w:lineRule="exact"/>
        <w:jc w:val="center"/>
        <w:outlineLvl w:val="1"/>
        <w:rPr>
          <w:sz w:val="28"/>
          <w:szCs w:val="28"/>
        </w:rPr>
      </w:pPr>
    </w:p>
    <w:p w:rsidR="006F3142" w:rsidRDefault="006F3142" w:rsidP="006F3142">
      <w:pPr>
        <w:keepNext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3142" w:rsidRDefault="006F3142" w:rsidP="006F3142">
      <w:pPr>
        <w:spacing w:line="240" w:lineRule="exact"/>
        <w:jc w:val="center"/>
        <w:rPr>
          <w:sz w:val="28"/>
          <w:szCs w:val="28"/>
        </w:rPr>
      </w:pPr>
    </w:p>
    <w:p w:rsidR="006F3142" w:rsidRDefault="006F3142" w:rsidP="006F3142">
      <w:pPr>
        <w:jc w:val="center"/>
        <w:rPr>
          <w:sz w:val="26"/>
          <w:szCs w:val="26"/>
        </w:rPr>
      </w:pPr>
    </w:p>
    <w:p w:rsidR="006F3142" w:rsidRDefault="006F3142" w:rsidP="006F314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.2023   №                                                                            </w:t>
      </w:r>
    </w:p>
    <w:p w:rsidR="006F3142" w:rsidRDefault="006F3142" w:rsidP="006F3142">
      <w:r>
        <w:t xml:space="preserve"> г. Вологда</w:t>
      </w:r>
    </w:p>
    <w:p w:rsidR="006F3142" w:rsidRDefault="006F3142" w:rsidP="006F314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6F314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>
        <w:rPr>
          <w:sz w:val="28"/>
          <w:szCs w:val="28"/>
        </w:rPr>
        <w:t>от 22.11.2022 № 102 «</w:t>
      </w:r>
      <w:r>
        <w:rPr>
          <w:bCs/>
          <w:spacing w:val="7"/>
          <w:sz w:val="28"/>
          <w:szCs w:val="28"/>
        </w:rPr>
        <w:t>Об утверждении Положения об оплате труда в органах местного самоуправления Вологодского муниципального округа»</w:t>
      </w:r>
    </w:p>
    <w:p w:rsidR="006F3142" w:rsidRDefault="006F3142" w:rsidP="006F3142">
      <w:pPr>
        <w:autoSpaceDE w:val="0"/>
        <w:autoSpaceDN w:val="0"/>
        <w:adjustRightInd w:val="0"/>
        <w:ind w:right="565"/>
        <w:jc w:val="center"/>
        <w:rPr>
          <w:b/>
          <w:sz w:val="28"/>
          <w:szCs w:val="28"/>
        </w:rPr>
      </w:pPr>
    </w:p>
    <w:p w:rsidR="006F3142" w:rsidRDefault="006F3142" w:rsidP="006F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</w:t>
      </w:r>
      <w:r w:rsidR="00735E8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закон</w:t>
      </w:r>
      <w:r w:rsidR="00735E83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от 06.10.2003 № 131-ФЗ «Об общих принципах организации местного самоупр</w:t>
      </w:r>
      <w:r w:rsidR="00735E83">
        <w:rPr>
          <w:bCs/>
          <w:sz w:val="28"/>
          <w:szCs w:val="28"/>
        </w:rPr>
        <w:t xml:space="preserve">авления в Российской Федерации» и от 02.03.2007 № 25-ФЗ «О муниципальной службе в Российской Федерации», </w:t>
      </w:r>
      <w:r>
        <w:rPr>
          <w:sz w:val="28"/>
          <w:szCs w:val="28"/>
        </w:rPr>
        <w:t>статьей 28 Устава Вологодского муниципального округа, Представительное Собрание Вологодского муниципального округа</w:t>
      </w:r>
    </w:p>
    <w:p w:rsidR="006F3142" w:rsidRDefault="006F3142" w:rsidP="006F31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142" w:rsidRDefault="006F3142" w:rsidP="006F3142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F3142" w:rsidRDefault="006F3142" w:rsidP="006F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 w:anchor="P37" w:history="1">
        <w:r w:rsidRPr="006F3142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об оплате труда в органах местного самоуправления Вологодского муниципального округа, утвержденное</w:t>
      </w:r>
      <w:r>
        <w:rPr>
          <w:bCs/>
          <w:sz w:val="28"/>
          <w:szCs w:val="28"/>
        </w:rPr>
        <w:t xml:space="preserve"> решением Представительного Собрания Вологодского муниципального округа от 22.11.2022 № 102 (в редакции решений Представительного Собрания Вологодского муниципального округа от 28.02.2023 № 198, от 25.04.2023 №</w:t>
      </w:r>
      <w:r w:rsidR="00A81CDA">
        <w:rPr>
          <w:bCs/>
          <w:sz w:val="28"/>
          <w:szCs w:val="28"/>
        </w:rPr>
        <w:t xml:space="preserve"> 235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(далее – Положение), следующие изменения:</w:t>
      </w:r>
    </w:p>
    <w:p w:rsidR="006F3142" w:rsidRDefault="006F3142" w:rsidP="006F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пункт 2.</w:t>
      </w:r>
      <w:r w:rsidR="00A81C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81CDA">
        <w:rPr>
          <w:sz w:val="28"/>
          <w:szCs w:val="28"/>
        </w:rPr>
        <w:t xml:space="preserve">2 </w:t>
      </w:r>
      <w:r>
        <w:rPr>
          <w:sz w:val="28"/>
          <w:szCs w:val="28"/>
        </w:rPr>
        <w:t>Положени</w:t>
      </w:r>
      <w:r w:rsidR="00A81CDA">
        <w:rPr>
          <w:sz w:val="28"/>
          <w:szCs w:val="28"/>
        </w:rPr>
        <w:t>я</w:t>
      </w:r>
      <w:r>
        <w:rPr>
          <w:sz w:val="28"/>
          <w:szCs w:val="28"/>
        </w:rPr>
        <w:t xml:space="preserve"> изложить в следующей редакции: </w:t>
      </w:r>
    </w:p>
    <w:p w:rsidR="00A81CDA" w:rsidRPr="00A81CDA" w:rsidRDefault="00A81CDA" w:rsidP="00A81C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«2.5.2</w:t>
      </w:r>
      <w:r w:rsidR="006F3142">
        <w:rPr>
          <w:sz w:val="28"/>
          <w:szCs w:val="28"/>
        </w:rPr>
        <w:t xml:space="preserve">. </w:t>
      </w:r>
      <w:r w:rsidRPr="00A81CDA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 в </w:t>
      </w:r>
      <w:hyperlink r:id="rId6" w:history="1">
        <w:r w:rsidRPr="00A81CDA">
          <w:rPr>
            <w:rStyle w:val="a4"/>
            <w:color w:val="auto"/>
            <w:sz w:val="28"/>
            <w:szCs w:val="28"/>
            <w:u w:val="none"/>
          </w:rPr>
          <w:t>размерах</w:t>
        </w:r>
      </w:hyperlink>
      <w:r w:rsidRPr="00A81CDA">
        <w:rPr>
          <w:sz w:val="28"/>
          <w:szCs w:val="28"/>
        </w:rPr>
        <w:t xml:space="preserve"> согласно приложению 2 к настоящему Положению </w:t>
      </w:r>
    </w:p>
    <w:p w:rsidR="00A81CDA" w:rsidRPr="00A81CDA" w:rsidRDefault="00A81CDA" w:rsidP="00A81CDA">
      <w:pPr>
        <w:ind w:firstLine="540"/>
        <w:jc w:val="both"/>
        <w:rPr>
          <w:sz w:val="28"/>
          <w:szCs w:val="28"/>
        </w:rPr>
      </w:pPr>
      <w:r w:rsidRPr="00A81CDA">
        <w:rPr>
          <w:sz w:val="28"/>
          <w:szCs w:val="28"/>
        </w:rPr>
        <w:t xml:space="preserve">Под особыми условиями муниципальной службы следует понимать сложность профессиональной служебной деятельности, необходимость выполнения особо важных и сложных работ, исполнение муниципальным служащим обязанностей, соблюдения ограничений, запретов и требований, </w:t>
      </w:r>
      <w:proofErr w:type="gramStart"/>
      <w:r w:rsidRPr="00A81CDA">
        <w:rPr>
          <w:sz w:val="28"/>
          <w:szCs w:val="28"/>
        </w:rPr>
        <w:t>связанных</w:t>
      </w:r>
      <w:proofErr w:type="gramEnd"/>
      <w:r w:rsidRPr="00A81CDA">
        <w:rPr>
          <w:sz w:val="28"/>
          <w:szCs w:val="28"/>
        </w:rPr>
        <w:t xml:space="preserve"> с прохождением муниципальной службы, установленных Федеральным </w:t>
      </w:r>
      <w:hyperlink r:id="rId7" w:history="1">
        <w:r w:rsidRPr="00A81CDA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A81CD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A81CDA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A81CD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81CDA">
        <w:rPr>
          <w:sz w:val="28"/>
          <w:szCs w:val="28"/>
        </w:rPr>
        <w:t xml:space="preserve"> и Федеральным </w:t>
      </w:r>
      <w:hyperlink r:id="rId8" w:history="1">
        <w:r w:rsidRPr="00A81CDA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A81CDA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 273-ФЗ «</w:t>
      </w:r>
      <w:r w:rsidRPr="00A81CD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81CDA">
        <w:rPr>
          <w:sz w:val="28"/>
          <w:szCs w:val="28"/>
        </w:rPr>
        <w:t xml:space="preserve">. </w:t>
      </w:r>
    </w:p>
    <w:p w:rsidR="00A81CDA" w:rsidRDefault="00A81CDA" w:rsidP="00A81CDA">
      <w:pPr>
        <w:ind w:firstLine="540"/>
        <w:jc w:val="both"/>
        <w:rPr>
          <w:sz w:val="28"/>
          <w:szCs w:val="28"/>
        </w:rPr>
      </w:pPr>
      <w:r w:rsidRPr="00A81CDA">
        <w:rPr>
          <w:sz w:val="28"/>
          <w:szCs w:val="28"/>
        </w:rPr>
        <w:t>Ежемесячная надбавка к должностному окладу за особые условия муниципальной службы устанавливается распоряжением (приказом) представителем нанимателя (работодателем) при приеме на работу, переводе, перемещении муниципального служащего</w:t>
      </w:r>
      <w:proofErr w:type="gramStart"/>
      <w:r w:rsidRPr="00A81CD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81CDA" w:rsidRDefault="00A81CDA" w:rsidP="00A81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</w:t>
      </w:r>
      <w:r w:rsidR="009A4C3F">
        <w:rPr>
          <w:sz w:val="28"/>
          <w:szCs w:val="28"/>
        </w:rPr>
        <w:t>ы 2) и 3) пункта</w:t>
      </w:r>
      <w:r>
        <w:rPr>
          <w:sz w:val="28"/>
          <w:szCs w:val="28"/>
        </w:rPr>
        <w:t xml:space="preserve"> 2.5.5 Положения </w:t>
      </w:r>
      <w:r w:rsidR="009A4C3F">
        <w:rPr>
          <w:sz w:val="28"/>
          <w:szCs w:val="28"/>
        </w:rPr>
        <w:t>исключить;</w:t>
      </w:r>
      <w:r>
        <w:rPr>
          <w:sz w:val="28"/>
          <w:szCs w:val="28"/>
        </w:rPr>
        <w:t xml:space="preserve"> </w:t>
      </w:r>
    </w:p>
    <w:p w:rsidR="00A81CDA" w:rsidRDefault="006F3142" w:rsidP="00A81C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81CD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81CDA">
        <w:rPr>
          <w:sz w:val="28"/>
          <w:szCs w:val="28"/>
        </w:rPr>
        <w:t>приложение 2 к Положению изложить в новой редакции согласно приложению к настоящему решению.</w:t>
      </w:r>
    </w:p>
    <w:p w:rsidR="006F3142" w:rsidRDefault="006F3142" w:rsidP="006F31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р</w:t>
      </w:r>
      <w:r>
        <w:rPr>
          <w:sz w:val="28"/>
          <w:szCs w:val="28"/>
        </w:rPr>
        <w:t xml:space="preserve">ешение вступает в силу со дня его принятия, подлежит официальному опубликованию </w:t>
      </w:r>
      <w:r>
        <w:rPr>
          <w:color w:val="000000"/>
          <w:sz w:val="28"/>
          <w:szCs w:val="28"/>
        </w:rPr>
        <w:t xml:space="preserve">в средствах массовой информации </w:t>
      </w:r>
      <w:r>
        <w:rPr>
          <w:color w:val="000000"/>
          <w:sz w:val="28"/>
          <w:szCs w:val="28"/>
        </w:rPr>
        <w:br/>
        <w:t>и</w:t>
      </w:r>
      <w:r>
        <w:rPr>
          <w:sz w:val="28"/>
          <w:szCs w:val="28"/>
        </w:rPr>
        <w:t xml:space="preserve"> размещению на официальном сайте Вологодского муниципального округа в информационно-телекоммуникационной сети «Интернет».</w:t>
      </w:r>
    </w:p>
    <w:p w:rsidR="006F3142" w:rsidRDefault="006F3142" w:rsidP="006F3142">
      <w:pPr>
        <w:rPr>
          <w:sz w:val="28"/>
          <w:szCs w:val="28"/>
        </w:rPr>
      </w:pPr>
    </w:p>
    <w:p w:rsidR="006F3142" w:rsidRDefault="006F3142" w:rsidP="006F3142">
      <w:pPr>
        <w:rPr>
          <w:sz w:val="28"/>
          <w:szCs w:val="28"/>
        </w:rPr>
      </w:pPr>
    </w:p>
    <w:p w:rsidR="006F3142" w:rsidRDefault="006F3142" w:rsidP="006F31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679"/>
      </w:tblGrid>
      <w:tr w:rsidR="006F3142" w:rsidTr="006F3142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142" w:rsidRDefault="006F3142">
            <w:r>
              <w:rPr>
                <w:sz w:val="28"/>
              </w:rPr>
              <w:t>Председатель</w:t>
            </w:r>
          </w:p>
          <w:p w:rsidR="006F3142" w:rsidRDefault="006F3142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6F3142" w:rsidRDefault="006F3142">
            <w:pPr>
              <w:rPr>
                <w:sz w:val="28"/>
              </w:rPr>
            </w:pPr>
            <w:r>
              <w:rPr>
                <w:sz w:val="28"/>
              </w:rPr>
              <w:t xml:space="preserve">Вологодского  муниципального </w:t>
            </w:r>
          </w:p>
          <w:p w:rsidR="006F3142" w:rsidRDefault="006F3142">
            <w:r>
              <w:rPr>
                <w:sz w:val="28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F3142" w:rsidRDefault="006F3142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6F3142" w:rsidRDefault="006F3142">
            <w:r>
              <w:rPr>
                <w:sz w:val="28"/>
              </w:rPr>
              <w:t xml:space="preserve">Вологодского  муниципального округа </w:t>
            </w:r>
          </w:p>
          <w:p w:rsidR="006F3142" w:rsidRDefault="006F3142"/>
        </w:tc>
      </w:tr>
      <w:tr w:rsidR="006F3142" w:rsidTr="006F3142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F3142" w:rsidRDefault="006F3142">
            <w:pPr>
              <w:rPr>
                <w:sz w:val="28"/>
              </w:rPr>
            </w:pPr>
          </w:p>
          <w:p w:rsidR="006F3142" w:rsidRDefault="006F3142">
            <w:r>
              <w:rPr>
                <w:sz w:val="28"/>
              </w:rPr>
              <w:t>___________________/Л.Н. Черняев</w:t>
            </w:r>
          </w:p>
          <w:p w:rsidR="006F3142" w:rsidRDefault="006F3142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F3142" w:rsidRDefault="006F3142">
            <w:pPr>
              <w:rPr>
                <w:sz w:val="28"/>
              </w:rPr>
            </w:pPr>
          </w:p>
          <w:p w:rsidR="006F3142" w:rsidRDefault="006F3142">
            <w:r>
              <w:rPr>
                <w:sz w:val="28"/>
              </w:rPr>
              <w:t xml:space="preserve">_______________/С.Г. </w:t>
            </w:r>
            <w:proofErr w:type="spellStart"/>
            <w:r>
              <w:rPr>
                <w:sz w:val="28"/>
              </w:rPr>
              <w:t>Жестянников</w:t>
            </w:r>
            <w:proofErr w:type="spellEnd"/>
          </w:p>
          <w:p w:rsidR="006F3142" w:rsidRDefault="006F3142">
            <w:r>
              <w:rPr>
                <w:i/>
                <w:sz w:val="20"/>
              </w:rPr>
              <w:t xml:space="preserve">   </w:t>
            </w:r>
          </w:p>
        </w:tc>
      </w:tr>
    </w:tbl>
    <w:p w:rsidR="006F3142" w:rsidRDefault="006F3142" w:rsidP="006F31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A4C3F" w:rsidRDefault="009A4C3F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735E83" w:rsidRDefault="00735E83" w:rsidP="00735E83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5E83" w:rsidRDefault="009A4C3F" w:rsidP="00735E83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5E83">
        <w:rPr>
          <w:rFonts w:ascii="Times New Roman" w:hAnsi="Times New Roman" w:cs="Times New Roman"/>
          <w:sz w:val="28"/>
          <w:szCs w:val="28"/>
        </w:rPr>
        <w:t xml:space="preserve"> решению Представительного Собрания Вологодского муниципального округа</w:t>
      </w:r>
    </w:p>
    <w:p w:rsidR="00735E83" w:rsidRDefault="00735E83" w:rsidP="00735E83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27.07.2023 № 00</w:t>
      </w:r>
    </w:p>
    <w:p w:rsidR="00735E83" w:rsidRDefault="00735E83" w:rsidP="00735E83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735E83" w:rsidRDefault="00735E83" w:rsidP="00735E83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735E83" w:rsidRDefault="00735E83" w:rsidP="00735E83">
      <w:pPr>
        <w:pStyle w:val="ConsPlusNormal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35E83" w:rsidRDefault="00735E83" w:rsidP="00735E83">
      <w:pPr>
        <w:pStyle w:val="ConsPlusNormal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в органах местного самоуправления Вологодского муниципального округа</w:t>
      </w:r>
    </w:p>
    <w:p w:rsidR="00735E83" w:rsidRDefault="00735E83" w:rsidP="00735E83">
      <w:pPr>
        <w:ind w:firstLine="709"/>
        <w:jc w:val="both"/>
        <w:rPr>
          <w:sz w:val="28"/>
          <w:szCs w:val="28"/>
        </w:rPr>
      </w:pPr>
    </w:p>
    <w:p w:rsidR="00735E83" w:rsidRDefault="00735E83" w:rsidP="00735E83">
      <w:pPr>
        <w:ind w:firstLine="709"/>
        <w:jc w:val="center"/>
      </w:pPr>
      <w:r>
        <w:t>РАЗМЕРЫ</w:t>
      </w:r>
    </w:p>
    <w:p w:rsidR="00735E83" w:rsidRDefault="00735E83" w:rsidP="00735E83">
      <w:pPr>
        <w:ind w:firstLine="709"/>
        <w:jc w:val="center"/>
      </w:pPr>
      <w:r>
        <w:t xml:space="preserve">ЕЖЕМЕСЯЧНЫХ НАДБАВОК К ДОЛЖНОСТНЫМ ОКЛАДАМ ЗА ОСОБЫЕ УСЛОВИЯ МУНИЦИПАЛЬНОЙ СЛУЖБЫ МУНИЦИПАЛЬНЫХ СЛУЖАЩИХ </w:t>
      </w:r>
    </w:p>
    <w:p w:rsidR="00735E83" w:rsidRDefault="00735E83" w:rsidP="00735E83">
      <w:pPr>
        <w:ind w:firstLine="709"/>
        <w:jc w:val="center"/>
      </w:pPr>
      <w:r>
        <w:t xml:space="preserve">В ОРГАНАХ МЕСТНОГО САМОУПРАВЛЕНИЯ </w:t>
      </w:r>
    </w:p>
    <w:p w:rsidR="00735E83" w:rsidRPr="00735E83" w:rsidRDefault="00735E83" w:rsidP="00735E83">
      <w:pPr>
        <w:ind w:firstLine="709"/>
        <w:jc w:val="center"/>
      </w:pPr>
      <w:r w:rsidRPr="00735E83">
        <w:t>ВОЛОГОДСКОГО МУНИЦИПАЛЬНОГО ОКРУГА</w:t>
      </w:r>
    </w:p>
    <w:tbl>
      <w:tblPr>
        <w:tblW w:w="102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7639"/>
        <w:gridCol w:w="2011"/>
      </w:tblGrid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N</w:t>
            </w:r>
          </w:p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35E83">
              <w:t>п</w:t>
            </w:r>
            <w:proofErr w:type="gramEnd"/>
            <w:r w:rsidRPr="00735E83">
              <w:t>/п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Наименование должности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 xml:space="preserve">Размеры ежемесячных надбавок к должностным окладам за особые условия муниципальной службы, </w:t>
            </w:r>
            <w:proofErr w:type="gramStart"/>
            <w:r w:rsidRPr="00735E83">
              <w:t>в</w:t>
            </w:r>
            <w:proofErr w:type="gramEnd"/>
            <w:r w:rsidRPr="00735E83">
              <w:t xml:space="preserve"> % к должностному окладу</w:t>
            </w:r>
          </w:p>
        </w:tc>
      </w:tr>
      <w:tr w:rsidR="00735E83" w:rsidRPr="00735E83" w:rsidTr="00697F7F">
        <w:trPr>
          <w:trHeight w:hRule="exact" w:val="28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E83">
              <w:rPr>
                <w:sz w:val="20"/>
                <w:szCs w:val="20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E83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5E83">
              <w:rPr>
                <w:sz w:val="20"/>
                <w:szCs w:val="20"/>
              </w:rPr>
              <w:t>3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Первый заместитель главы округа, заместитель главы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200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Руководитель функционального (отраслевого) органа администрации округа, заместитель руководителя функционального (отраслевого) органа администрации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120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Руководитель территориального органа администрации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120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Заместитель руководителя территориального органа администрации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100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Руководитель структурного подразделения в составе администрации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120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>Заместитель руководителя структурного подразделения в составе администрации округа (при наличии не менее двух подразделений в составе структурного подразделения администрации округа)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120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7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 xml:space="preserve">Заместитель руководителя структурного подразделения в составе администрации округа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110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t>8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</w:pPr>
            <w:r w:rsidRPr="00735E83">
              <w:t xml:space="preserve">Руководитель подразделения в составе структурного подразделения </w:t>
            </w:r>
            <w:r w:rsidRPr="00735E83">
              <w:lastRenderedPageBreak/>
              <w:t>администрации округа, заместитель руководителя подразделения в составе структурного подразделения администрации округа, руководитель подразделения в составе структурного подразделения органа администрации округа, заместитель руководителя подразделения в составе структурного подразделения органа администрации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5E83">
              <w:lastRenderedPageBreak/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lastRenderedPageBreak/>
              <w:t>9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Помощник главы округа, помощник первого заместителя главы округа, помощник заместителя главы округа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Консультант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Пресс-секретарь, старший инспектор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Инспектор, главный специалист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Ведущий специалист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90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Специалист 1 категории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60</w:t>
            </w:r>
          </w:p>
        </w:tc>
      </w:tr>
      <w:tr w:rsidR="00735E83" w:rsidRP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Специалист 2 категории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60</w:t>
            </w:r>
          </w:p>
        </w:tc>
      </w:tr>
      <w:tr w:rsidR="00735E83" w:rsidTr="00697F7F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pPr>
              <w:jc w:val="center"/>
            </w:pPr>
            <w:r w:rsidRPr="00735E83">
              <w:t>16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Pr="00735E83" w:rsidRDefault="00735E83" w:rsidP="00697F7F">
            <w:r w:rsidRPr="00735E83">
              <w:t>Специалист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83" w:rsidRDefault="00735E83" w:rsidP="00697F7F">
            <w:pPr>
              <w:jc w:val="center"/>
            </w:pPr>
            <w:r w:rsidRPr="00735E83">
              <w:t>60</w:t>
            </w:r>
          </w:p>
        </w:tc>
      </w:tr>
    </w:tbl>
    <w:p w:rsidR="009605B7" w:rsidRDefault="00735E83" w:rsidP="00735E8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735E83" w:rsidRDefault="00735E83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735E83" w:rsidRDefault="00735E83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9605B7" w:rsidRDefault="009605B7" w:rsidP="009605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605B7" w:rsidRDefault="009605B7" w:rsidP="009605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22.11.2022 № 102 «Об утверждении Положения об оплате труда в органах местного самоуправления Вологодского муниципального округа»</w:t>
      </w:r>
    </w:p>
    <w:p w:rsidR="009605B7" w:rsidRDefault="009605B7" w:rsidP="009605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05B7" w:rsidRDefault="009605B7" w:rsidP="009605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22.11.2022 № 102 «Об утверждении Положения об оплате труда в органах местного самоуправления Вологодского мун</w:t>
      </w:r>
      <w:r w:rsidR="009A4C3F">
        <w:rPr>
          <w:sz w:val="28"/>
          <w:szCs w:val="28"/>
        </w:rPr>
        <w:t>иципального округа» разработан в целях приведения в соответствии с действующим законодательством, с учетом правоприменительной практики, устранения нарушений, указанных в заключени</w:t>
      </w:r>
      <w:r w:rsidR="00115BD4">
        <w:rPr>
          <w:sz w:val="28"/>
          <w:szCs w:val="28"/>
        </w:rPr>
        <w:t>я</w:t>
      </w:r>
      <w:bookmarkStart w:id="0" w:name="_GoBack"/>
      <w:bookmarkEnd w:id="0"/>
      <w:r w:rsidR="009A4C3F">
        <w:rPr>
          <w:sz w:val="28"/>
          <w:szCs w:val="28"/>
        </w:rPr>
        <w:t xml:space="preserve"> Государственного </w:t>
      </w:r>
      <w:proofErr w:type="gramStart"/>
      <w:r w:rsidR="009A4C3F">
        <w:rPr>
          <w:sz w:val="28"/>
          <w:szCs w:val="28"/>
        </w:rPr>
        <w:t>–п</w:t>
      </w:r>
      <w:proofErr w:type="gramEnd"/>
      <w:r w:rsidR="009A4C3F">
        <w:rPr>
          <w:sz w:val="28"/>
          <w:szCs w:val="28"/>
        </w:rPr>
        <w:t>равового департамента Правительства области от 25.04.2023 № 09-29926</w:t>
      </w:r>
      <w:r>
        <w:rPr>
          <w:sz w:val="28"/>
          <w:szCs w:val="28"/>
        </w:rPr>
        <w:t>.</w:t>
      </w:r>
    </w:p>
    <w:p w:rsidR="009A4C3F" w:rsidRDefault="009605B7" w:rsidP="0096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решения предлагается </w:t>
      </w:r>
      <w:r w:rsidR="009A4C3F">
        <w:rPr>
          <w:sz w:val="28"/>
          <w:szCs w:val="28"/>
        </w:rPr>
        <w:t>установить конкретные размеры ежемесячной надбавки к должностному окладу за особые условия муниципальной службы,  а также исключить подпункты 2) и 3) пункта 2.5.5 Положения, предусматривающие основания снижения размеров ежемесячного денежного поощрения.</w:t>
      </w:r>
    </w:p>
    <w:p w:rsidR="009605B7" w:rsidRDefault="009605B7" w:rsidP="00960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проекта решение не потребует</w:t>
      </w:r>
      <w:r w:rsidR="009A4C3F">
        <w:rPr>
          <w:sz w:val="28"/>
          <w:szCs w:val="28"/>
        </w:rPr>
        <w:t xml:space="preserve"> выделения</w:t>
      </w:r>
      <w:r>
        <w:rPr>
          <w:sz w:val="28"/>
          <w:szCs w:val="28"/>
        </w:rPr>
        <w:t xml:space="preserve"> дополнительных средств из бюджета округа, поэтому финансово-экономическое обоснование проекта не требуется. </w:t>
      </w:r>
    </w:p>
    <w:p w:rsidR="009605B7" w:rsidRDefault="009605B7" w:rsidP="009605B7">
      <w:pPr>
        <w:ind w:firstLine="709"/>
        <w:jc w:val="both"/>
        <w:rPr>
          <w:sz w:val="28"/>
          <w:szCs w:val="28"/>
        </w:rPr>
      </w:pPr>
    </w:p>
    <w:p w:rsidR="009A4C3F" w:rsidRDefault="009A4C3F" w:rsidP="009605B7">
      <w:pPr>
        <w:ind w:firstLine="709"/>
        <w:jc w:val="both"/>
        <w:rPr>
          <w:sz w:val="28"/>
          <w:szCs w:val="28"/>
        </w:rPr>
      </w:pPr>
    </w:p>
    <w:p w:rsidR="009A4C3F" w:rsidRDefault="006F3142" w:rsidP="006F3142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  <w:r w:rsidR="009A4C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правового управления</w:t>
      </w:r>
    </w:p>
    <w:p w:rsidR="006F3142" w:rsidRDefault="006F3142" w:rsidP="006F3142">
      <w:pPr>
        <w:widowControl w:val="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9A4C3F">
        <w:rPr>
          <w:sz w:val="28"/>
          <w:szCs w:val="28"/>
          <w:lang w:eastAsia="en-US"/>
        </w:rPr>
        <w:t>- начальник отдела правовой ревизии</w:t>
      </w:r>
      <w:r>
        <w:rPr>
          <w:sz w:val="28"/>
          <w:szCs w:val="28"/>
          <w:lang w:eastAsia="en-US"/>
        </w:rPr>
        <w:t xml:space="preserve">                                         И.Н. Ненсберг</w:t>
      </w:r>
    </w:p>
    <w:p w:rsidR="006F3142" w:rsidRDefault="006F3142" w:rsidP="006F3142">
      <w:pPr>
        <w:widowControl w:val="0"/>
        <w:jc w:val="both"/>
        <w:rPr>
          <w:b/>
          <w:bCs/>
          <w:sz w:val="28"/>
          <w:szCs w:val="28"/>
          <w:lang w:eastAsia="en-US"/>
        </w:rPr>
      </w:pPr>
    </w:p>
    <w:p w:rsidR="006F3142" w:rsidRDefault="006F3142" w:rsidP="006F3142">
      <w:pPr>
        <w:jc w:val="center"/>
        <w:rPr>
          <w:rFonts w:eastAsia="Calibri"/>
          <w:sz w:val="28"/>
          <w:szCs w:val="28"/>
          <w:lang w:eastAsia="en-US"/>
        </w:rPr>
      </w:pPr>
    </w:p>
    <w:p w:rsidR="006F3142" w:rsidRDefault="006F3142" w:rsidP="006F3142"/>
    <w:p w:rsidR="006F3142" w:rsidRDefault="006F3142" w:rsidP="006F3142"/>
    <w:p w:rsidR="006F3142" w:rsidRDefault="006F3142" w:rsidP="006F3142"/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F3142" w:rsidRDefault="006F3142" w:rsidP="00982BE0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sectPr w:rsidR="006F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0"/>
    <w:rsid w:val="0003507B"/>
    <w:rsid w:val="00115BD4"/>
    <w:rsid w:val="002D7BE7"/>
    <w:rsid w:val="006F3142"/>
    <w:rsid w:val="00735E83"/>
    <w:rsid w:val="009602A0"/>
    <w:rsid w:val="009605B7"/>
    <w:rsid w:val="00982BE0"/>
    <w:rsid w:val="009A4C3F"/>
    <w:rsid w:val="009B0E27"/>
    <w:rsid w:val="00A81CDA"/>
    <w:rsid w:val="00BF4B2F"/>
    <w:rsid w:val="00BF5145"/>
    <w:rsid w:val="00D62ADA"/>
    <w:rsid w:val="00E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142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6F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314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F31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F3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142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6F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6F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314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F31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F3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37&amp;date=10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977&amp;date=10.06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0510&amp;dst=100222&amp;field=134&amp;date=10.06.2023" TargetMode="External"/><Relationship Id="rId5" Type="http://schemas.openxmlformats.org/officeDocument/2006/relationships/hyperlink" Target="file:///C:\Users\&#1053;&#1077;&#1085;&#1089;&#1073;&#1077;&#1088;&#1075;\Downloads\10._._102_%20(2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2023-06-16T07:41:00Z</cp:lastPrinted>
  <dcterms:created xsi:type="dcterms:W3CDTF">2023-06-06T07:07:00Z</dcterms:created>
  <dcterms:modified xsi:type="dcterms:W3CDTF">2023-06-16T07:41:00Z</dcterms:modified>
</cp:coreProperties>
</file>