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B6" w:rsidRDefault="006E50B6" w:rsidP="006E50B6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C079A75" wp14:editId="2ABD613B">
            <wp:simplePos x="0" y="0"/>
            <wp:positionH relativeFrom="column">
              <wp:posOffset>2713355</wp:posOffset>
            </wp:positionH>
            <wp:positionV relativeFrom="paragraph">
              <wp:posOffset>-220716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4A8D" w:rsidRDefault="008A4A8D" w:rsidP="006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B6" w:rsidRPr="00CF4123" w:rsidRDefault="006E50B6" w:rsidP="006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12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D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5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E50B6" w:rsidRPr="00CF4123" w:rsidRDefault="006E50B6" w:rsidP="006E50B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6E50B6" w:rsidRDefault="006E50B6" w:rsidP="006E50B6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E50B6" w:rsidRPr="00D22624" w:rsidRDefault="00D22624" w:rsidP="008A4A8D">
      <w:pPr>
        <w:pStyle w:val="ConsPlusTitle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D5B0A">
        <w:rPr>
          <w:rFonts w:ascii="Times New Roman" w:hAnsi="Times New Roman" w:cs="Times New Roman"/>
          <w:b w:val="0"/>
          <w:sz w:val="28"/>
          <w:szCs w:val="28"/>
        </w:rPr>
        <w:t>й</w:t>
      </w:r>
      <w:r w:rsidR="00891299">
        <w:rPr>
          <w:rFonts w:ascii="Times New Roman" w:hAnsi="Times New Roman" w:cs="Times New Roman"/>
          <w:b w:val="0"/>
          <w:sz w:val="28"/>
          <w:szCs w:val="28"/>
        </w:rPr>
        <w:t xml:space="preserve"> в Положение о статусе лиц,</w:t>
      </w:r>
      <w:r w:rsidR="00FD5B0A">
        <w:rPr>
          <w:rFonts w:ascii="Times New Roman" w:hAnsi="Times New Roman" w:cs="Times New Roman"/>
          <w:b w:val="0"/>
          <w:sz w:val="28"/>
          <w:szCs w:val="28"/>
        </w:rPr>
        <w:t xml:space="preserve"> замещающих муниципальные должности Вологодского муниципального округа</w:t>
      </w:r>
    </w:p>
    <w:p w:rsidR="006E50B6" w:rsidRPr="00D22624" w:rsidRDefault="006E50B6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E50B6" w:rsidRDefault="006E50B6" w:rsidP="008A4A8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11204">
        <w:rPr>
          <w:rFonts w:ascii="Times New Roman" w:hAnsi="Times New Roman" w:cs="Times New Roman"/>
          <w:sz w:val="28"/>
          <w:szCs w:val="28"/>
        </w:rPr>
        <w:t>о статьей 40</w:t>
      </w:r>
      <w:r w:rsidRPr="00B53DB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1120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611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DB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3DB1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04">
        <w:rPr>
          <w:rFonts w:ascii="Times New Roman" w:hAnsi="Times New Roman" w:cs="Times New Roman"/>
          <w:sz w:val="28"/>
          <w:szCs w:val="28"/>
        </w:rPr>
        <w:t xml:space="preserve">частью 4 статьи 86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Воло</w:t>
      </w:r>
      <w:r w:rsidR="00FD5B0A"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="00AA03C6">
        <w:rPr>
          <w:rFonts w:ascii="Times New Roman" w:hAnsi="Times New Roman" w:cs="Times New Roman"/>
          <w:sz w:val="28"/>
          <w:szCs w:val="28"/>
        </w:rPr>
        <w:t>, решением Представительного Собрания Вологодского муниципального округа от 20.12.2022 № 144 «Об утверждении Порядков предоставления жилых помещений муниципального жилищного фонда Вологодского муниципального округа Вологодской области»</w:t>
      </w:r>
      <w:r w:rsidR="00FD5B0A">
        <w:rPr>
          <w:rFonts w:ascii="Times New Roman" w:hAnsi="Times New Roman" w:cs="Times New Roman"/>
          <w:sz w:val="28"/>
          <w:szCs w:val="28"/>
        </w:rPr>
        <w:t xml:space="preserve"> </w:t>
      </w:r>
      <w:r w:rsidRPr="00956BAF">
        <w:rPr>
          <w:rFonts w:ascii="Times New Roman" w:hAnsi="Times New Roman" w:cs="Times New Roman"/>
          <w:sz w:val="28"/>
        </w:rPr>
        <w:t>Представительное Собрание Вологодского муниципального округа</w:t>
      </w:r>
    </w:p>
    <w:p w:rsidR="006E50B6" w:rsidRDefault="006E50B6" w:rsidP="008A4A8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0B6" w:rsidRPr="00CF4123" w:rsidRDefault="006E50B6" w:rsidP="008A4A8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15F0" w:rsidRDefault="007C271A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50B6">
        <w:rPr>
          <w:rFonts w:ascii="Times New Roman" w:hAnsi="Times New Roman" w:cs="Times New Roman"/>
          <w:sz w:val="28"/>
          <w:szCs w:val="28"/>
        </w:rPr>
        <w:t xml:space="preserve">Внести в Положение о статусе лиц, замещающих муниципальные должности Вологодского муниципального округа, утвержденное решением Представительного Собрания Вологодского муниципального округа </w:t>
      </w:r>
      <w:r w:rsidR="00A1439A">
        <w:rPr>
          <w:rFonts w:ascii="Times New Roman" w:hAnsi="Times New Roman" w:cs="Times New Roman"/>
          <w:sz w:val="28"/>
          <w:szCs w:val="28"/>
        </w:rPr>
        <w:br/>
      </w:r>
      <w:r w:rsidR="006E50B6">
        <w:rPr>
          <w:rFonts w:ascii="Times New Roman" w:hAnsi="Times New Roman" w:cs="Times New Roman"/>
          <w:sz w:val="28"/>
          <w:szCs w:val="28"/>
        </w:rPr>
        <w:t xml:space="preserve">от 14.09.2022 № 21 (в редакции решений Представительного Собрания Вологодского муниципального округа от 22.11.2022 № 72, от 28.02.2023 </w:t>
      </w:r>
      <w:r w:rsidR="00A1439A">
        <w:rPr>
          <w:rFonts w:ascii="Times New Roman" w:hAnsi="Times New Roman" w:cs="Times New Roman"/>
          <w:sz w:val="28"/>
          <w:szCs w:val="28"/>
        </w:rPr>
        <w:br/>
      </w:r>
      <w:r w:rsidR="006E50B6">
        <w:rPr>
          <w:rFonts w:ascii="Times New Roman" w:hAnsi="Times New Roman" w:cs="Times New Roman"/>
          <w:sz w:val="28"/>
          <w:szCs w:val="28"/>
        </w:rPr>
        <w:t>№ 188</w:t>
      </w:r>
      <w:r w:rsidR="005F6661">
        <w:rPr>
          <w:rFonts w:ascii="Times New Roman" w:hAnsi="Times New Roman" w:cs="Times New Roman"/>
          <w:sz w:val="28"/>
          <w:szCs w:val="28"/>
        </w:rPr>
        <w:t>, от 28.03.2023 № 215</w:t>
      </w:r>
      <w:r w:rsidR="007A783A">
        <w:rPr>
          <w:rFonts w:ascii="Times New Roman" w:hAnsi="Times New Roman" w:cs="Times New Roman"/>
          <w:sz w:val="28"/>
          <w:szCs w:val="28"/>
        </w:rPr>
        <w:t xml:space="preserve">, </w:t>
      </w:r>
      <w:r w:rsidR="007A783A">
        <w:rPr>
          <w:rFonts w:ascii="Times New Roman" w:hAnsi="Times New Roman" w:cs="Times New Roman"/>
          <w:sz w:val="28"/>
          <w:szCs w:val="28"/>
        </w:rPr>
        <w:tab/>
        <w:t>от 25.04.2023 № 232</w:t>
      </w:r>
      <w:r w:rsidR="00C95D28">
        <w:rPr>
          <w:rFonts w:ascii="Times New Roman" w:hAnsi="Times New Roman" w:cs="Times New Roman"/>
          <w:sz w:val="28"/>
          <w:szCs w:val="28"/>
        </w:rPr>
        <w:t>, от 19.12.2023 № 388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15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26.03.2024 № 428</w:t>
      </w:r>
      <w:r w:rsidR="00891299">
        <w:rPr>
          <w:rFonts w:ascii="Times New Roman" w:hAnsi="Times New Roman" w:cs="Times New Roman"/>
          <w:sz w:val="28"/>
          <w:szCs w:val="28"/>
        </w:rPr>
        <w:t>, от 11.02.2025 № 547</w:t>
      </w:r>
      <w:r w:rsidR="006E50B6">
        <w:rPr>
          <w:rFonts w:ascii="Times New Roman" w:hAnsi="Times New Roman" w:cs="Times New Roman"/>
          <w:sz w:val="28"/>
          <w:szCs w:val="28"/>
        </w:rPr>
        <w:t>) (далее – Положение),</w:t>
      </w:r>
      <w:r w:rsidR="007A783A">
        <w:rPr>
          <w:rFonts w:ascii="Times New Roman" w:hAnsi="Times New Roman" w:cs="Times New Roman"/>
          <w:sz w:val="28"/>
          <w:szCs w:val="28"/>
        </w:rPr>
        <w:t xml:space="preserve"> </w:t>
      </w:r>
      <w:r w:rsidR="008912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1299" w:rsidRDefault="00891299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 пункта 2.1 Положения изложить в следующей редакции:</w:t>
      </w:r>
    </w:p>
    <w:p w:rsidR="00891299" w:rsidRDefault="00891299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299">
        <w:rPr>
          <w:rFonts w:ascii="Times New Roman" w:hAnsi="Times New Roman" w:cs="Times New Roman"/>
          <w:sz w:val="28"/>
          <w:szCs w:val="28"/>
        </w:rPr>
        <w:t>1) предоставление рабочего места, имеющего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1299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 техническое оснащение, включая средства связи, оборудование, обеспечивающее сохранность служебной информации и документов, обеспечение служебным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0354B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служебн</w:t>
      </w:r>
      <w:r w:rsidR="000354B2">
        <w:rPr>
          <w:rFonts w:ascii="Times New Roman" w:hAnsi="Times New Roman" w:cs="Times New Roman"/>
          <w:sz w:val="28"/>
          <w:szCs w:val="28"/>
        </w:rPr>
        <w:t>ого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354B2">
        <w:rPr>
          <w:rFonts w:ascii="Times New Roman" w:hAnsi="Times New Roman" w:cs="Times New Roman"/>
          <w:sz w:val="28"/>
          <w:szCs w:val="28"/>
        </w:rPr>
        <w:t>я</w:t>
      </w:r>
      <w:r w:rsidRPr="0089129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299" w:rsidRDefault="00891299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Раздел 3 Положения пунктом 3.7 следующего содержания:</w:t>
      </w:r>
    </w:p>
    <w:p w:rsidR="00113B3B" w:rsidRDefault="00891299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891299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AA03C6">
        <w:rPr>
          <w:rFonts w:ascii="Times New Roman" w:hAnsi="Times New Roman" w:cs="Times New Roman"/>
          <w:sz w:val="28"/>
          <w:szCs w:val="28"/>
        </w:rPr>
        <w:t>прибывши</w:t>
      </w:r>
      <w:r w:rsidR="00113B3B">
        <w:rPr>
          <w:rFonts w:ascii="Times New Roman" w:hAnsi="Times New Roman" w:cs="Times New Roman"/>
          <w:sz w:val="28"/>
          <w:szCs w:val="28"/>
        </w:rPr>
        <w:t xml:space="preserve">е </w:t>
      </w:r>
      <w:r w:rsidR="00113B3B">
        <w:rPr>
          <w:rFonts w:ascii="Times New Roman" w:hAnsi="Times New Roman" w:cs="Times New Roman"/>
          <w:sz w:val="28"/>
          <w:szCs w:val="28"/>
        </w:rPr>
        <w:br/>
        <w:t xml:space="preserve">из других субъектов Российской Федерации и (или) муниципальных образований, расположенных на территории Вологодской области </w:t>
      </w:r>
      <w:r w:rsidR="00113B3B">
        <w:rPr>
          <w:rFonts w:ascii="Times New Roman" w:hAnsi="Times New Roman" w:cs="Times New Roman"/>
          <w:sz w:val="28"/>
          <w:szCs w:val="28"/>
        </w:rPr>
        <w:br/>
        <w:t xml:space="preserve">(за исключением городского округа «Город Вологда»), и не имеющие по месту осуществления своих полномочий жилых помещений, </w:t>
      </w:r>
      <w:r w:rsidR="000354B2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0354B2">
        <w:rPr>
          <w:rFonts w:ascii="Times New Roman" w:hAnsi="Times New Roman" w:cs="Times New Roman"/>
          <w:sz w:val="28"/>
          <w:szCs w:val="28"/>
        </w:rPr>
        <w:br/>
        <w:t>на предоставления</w:t>
      </w:r>
      <w:r w:rsidR="00113B3B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="000354B2">
        <w:rPr>
          <w:rFonts w:ascii="Times New Roman" w:hAnsi="Times New Roman" w:cs="Times New Roman"/>
          <w:sz w:val="28"/>
          <w:szCs w:val="28"/>
        </w:rPr>
        <w:t>ого</w:t>
      </w:r>
      <w:r w:rsidR="00113B3B">
        <w:rPr>
          <w:rFonts w:ascii="Times New Roman" w:hAnsi="Times New Roman" w:cs="Times New Roman"/>
          <w:sz w:val="28"/>
          <w:szCs w:val="28"/>
        </w:rPr>
        <w:t xml:space="preserve"> жил</w:t>
      </w:r>
      <w:r w:rsidR="000354B2">
        <w:rPr>
          <w:rFonts w:ascii="Times New Roman" w:hAnsi="Times New Roman" w:cs="Times New Roman"/>
          <w:sz w:val="28"/>
          <w:szCs w:val="28"/>
        </w:rPr>
        <w:t>ого</w:t>
      </w:r>
      <w:r w:rsidR="00113B3B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AA03C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AA03C6">
        <w:rPr>
          <w:rFonts w:ascii="Times New Roman" w:hAnsi="Times New Roman" w:cs="Times New Roman"/>
          <w:sz w:val="28"/>
          <w:szCs w:val="28"/>
        </w:rPr>
        <w:lastRenderedPageBreak/>
        <w:t>решением Представительного Собрания Вологодского муниципального округа</w:t>
      </w:r>
      <w:r w:rsidR="00113B3B">
        <w:rPr>
          <w:rFonts w:ascii="Times New Roman" w:hAnsi="Times New Roman" w:cs="Times New Roman"/>
          <w:sz w:val="28"/>
          <w:szCs w:val="28"/>
        </w:rPr>
        <w:t>.</w:t>
      </w:r>
    </w:p>
    <w:p w:rsidR="00891299" w:rsidRPr="007A783A" w:rsidRDefault="00113B3B" w:rsidP="0089129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служебного жилого помещения лицу, замещающему муниципальную должность, </w:t>
      </w:r>
      <w:r w:rsidR="000354B2">
        <w:rPr>
          <w:rFonts w:ascii="Times New Roman" w:hAnsi="Times New Roman" w:cs="Times New Roman"/>
          <w:sz w:val="28"/>
          <w:szCs w:val="28"/>
        </w:rPr>
        <w:t xml:space="preserve">устанавливается денежная компенсация за наем (поднаем) жилых помещений в порядке </w:t>
      </w:r>
      <w:r w:rsidR="007D6B28">
        <w:rPr>
          <w:rFonts w:ascii="Times New Roman" w:hAnsi="Times New Roman" w:cs="Times New Roman"/>
          <w:sz w:val="28"/>
          <w:szCs w:val="28"/>
        </w:rPr>
        <w:br/>
      </w:r>
      <w:r w:rsidR="000354B2">
        <w:rPr>
          <w:rFonts w:ascii="Times New Roman" w:hAnsi="Times New Roman" w:cs="Times New Roman"/>
          <w:sz w:val="28"/>
          <w:szCs w:val="28"/>
        </w:rPr>
        <w:t xml:space="preserve">и на условиях, установленных </w:t>
      </w:r>
      <w:r w:rsidR="007D6B28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Вологодского муниципального округа.</w:t>
      </w:r>
      <w:r w:rsidR="000354B2">
        <w:rPr>
          <w:rFonts w:ascii="Times New Roman" w:hAnsi="Times New Roman" w:cs="Times New Roman"/>
          <w:sz w:val="28"/>
          <w:szCs w:val="28"/>
        </w:rPr>
        <w:t>».</w:t>
      </w:r>
    </w:p>
    <w:p w:rsidR="006E50B6" w:rsidRPr="00A34762" w:rsidRDefault="006E50B6" w:rsidP="008A4A8D">
      <w:pPr>
        <w:pStyle w:val="a3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53DB1">
        <w:rPr>
          <w:sz w:val="28"/>
          <w:szCs w:val="28"/>
        </w:rPr>
        <w:t xml:space="preserve">. Настоящее решение подлежит официальному опубликованию </w:t>
      </w:r>
      <w:r>
        <w:rPr>
          <w:sz w:val="28"/>
          <w:szCs w:val="28"/>
        </w:rPr>
        <w:br/>
      </w:r>
      <w:r w:rsidRPr="00B53DB1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A34762">
        <w:rPr>
          <w:sz w:val="28"/>
          <w:szCs w:val="28"/>
        </w:rPr>
        <w:t>округа</w:t>
      </w:r>
      <w:r w:rsidRPr="00B53DB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</w:t>
      </w:r>
      <w:r w:rsidRPr="00B53DB1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="003A1870">
        <w:rPr>
          <w:sz w:val="28"/>
          <w:szCs w:val="28"/>
        </w:rPr>
        <w:t xml:space="preserve"> и</w:t>
      </w:r>
      <w:r w:rsidRPr="00B53DB1">
        <w:rPr>
          <w:sz w:val="28"/>
          <w:szCs w:val="28"/>
        </w:rPr>
        <w:t xml:space="preserve"> вступает </w:t>
      </w:r>
      <w:r w:rsidR="00F86726">
        <w:rPr>
          <w:sz w:val="28"/>
          <w:szCs w:val="28"/>
        </w:rPr>
        <w:t xml:space="preserve">в силу </w:t>
      </w:r>
      <w:r w:rsidR="00891299">
        <w:rPr>
          <w:sz w:val="28"/>
          <w:szCs w:val="28"/>
        </w:rPr>
        <w:t>со дня его официального опубликования.</w:t>
      </w:r>
    </w:p>
    <w:p w:rsidR="006E50B6" w:rsidRDefault="006E50B6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11204" w:rsidRDefault="00611204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11204" w:rsidRDefault="00611204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6E50B6" w:rsidRPr="00652D6D" w:rsidTr="00A34762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Default="00662439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6E50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6E50B6"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0B6" w:rsidRPr="00652D6D" w:rsidTr="00A34762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50B6" w:rsidRPr="00652D6D" w:rsidRDefault="006E50B6" w:rsidP="007132E2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</w:t>
            </w:r>
            <w:r w:rsidR="007A7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7A7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652D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3F7C2A" w:rsidRDefault="003F7C2A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83A" w:rsidRDefault="006E50B6" w:rsidP="006624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554" w:rsidRDefault="00603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50B6" w:rsidRPr="00580960" w:rsidRDefault="006E50B6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6E50B6" w:rsidRPr="00580960" w:rsidRDefault="006E50B6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0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AA03C6" w:rsidRPr="00AA03C6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статусе лиц, замещающих муниципальные должности Вологодского муниципального округа</w:t>
      </w:r>
      <w:r w:rsidR="00AA03C6">
        <w:rPr>
          <w:rFonts w:ascii="Times New Roman" w:hAnsi="Times New Roman" w:cs="Times New Roman"/>
          <w:b/>
          <w:sz w:val="28"/>
          <w:szCs w:val="28"/>
        </w:rPr>
        <w:t>»</w:t>
      </w:r>
    </w:p>
    <w:p w:rsidR="006E50B6" w:rsidRPr="00580960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204" w:rsidRDefault="006E50B6" w:rsidP="00AA0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соответствии </w:t>
      </w:r>
      <w:r w:rsidR="00611204" w:rsidRPr="00611204">
        <w:rPr>
          <w:rFonts w:ascii="Times New Roman" w:hAnsi="Times New Roman" w:cs="Times New Roman"/>
          <w:sz w:val="28"/>
          <w:szCs w:val="28"/>
        </w:rPr>
        <w:t xml:space="preserve">со </w:t>
      </w:r>
      <w:r w:rsidR="00AA03C6" w:rsidRPr="00AA03C6">
        <w:rPr>
          <w:rFonts w:ascii="Times New Roman" w:hAnsi="Times New Roman" w:cs="Times New Roman"/>
          <w:sz w:val="28"/>
          <w:szCs w:val="28"/>
        </w:rPr>
        <w:t>статьей 40 Федерального закона от 06.10.2003 № 131-ФЗ «Об общих принципах организации местного самоуправления в Российской Федерации», частью 4 статьи 86 Бюджетного кодекса Российской Федерации, Уставом Вологодского муниципального округа, решением Представительного Собрания Вологодского муниципального округа от 20.12.2022 № 144 «Об утверждении Порядков предоставления жилых помещений муниципального жилищного фонда Вологодского муниципального округа Вологодской области»</w:t>
      </w:r>
      <w:r w:rsidR="00AA03C6">
        <w:rPr>
          <w:rFonts w:ascii="Times New Roman" w:hAnsi="Times New Roman" w:cs="Times New Roman"/>
          <w:sz w:val="28"/>
          <w:szCs w:val="28"/>
        </w:rPr>
        <w:t xml:space="preserve"> </w:t>
      </w:r>
      <w:r w:rsidR="00611204" w:rsidRPr="00611204">
        <w:rPr>
          <w:rFonts w:ascii="Times New Roman" w:hAnsi="Times New Roman" w:cs="Times New Roman"/>
          <w:sz w:val="28"/>
          <w:szCs w:val="28"/>
        </w:rPr>
        <w:t>Уставом Вол</w:t>
      </w:r>
      <w:r w:rsidR="00611204">
        <w:rPr>
          <w:rFonts w:ascii="Times New Roman" w:hAnsi="Times New Roman" w:cs="Times New Roman"/>
          <w:sz w:val="28"/>
          <w:szCs w:val="28"/>
        </w:rPr>
        <w:t>огодского муниципального округа.</w:t>
      </w:r>
    </w:p>
    <w:p w:rsidR="001042B8" w:rsidRDefault="006E50B6" w:rsidP="00AA0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AA03C6">
        <w:rPr>
          <w:rFonts w:ascii="Times New Roman" w:hAnsi="Times New Roman" w:cs="Times New Roman"/>
          <w:sz w:val="28"/>
          <w:szCs w:val="28"/>
        </w:rPr>
        <w:t xml:space="preserve">уточнить некоторые условия осуществления деятельности лиц, замещающих муниципальные должности в Вологодском муниципальном округе, а именно установить право на предоставление служебных жилых помещений в соответствии с </w:t>
      </w:r>
      <w:r w:rsidR="00AA03C6" w:rsidRPr="00AA03C6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Вологодского муниципального округа от 20.12.2022 № 144 «Об утверждении Порядков предоставления жилых помещений муниципального жилищного фонда Вологодского муниципального округа Вологодской области»</w:t>
      </w:r>
      <w:r w:rsidR="00AA0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3C6" w:rsidRPr="001B0BF5" w:rsidRDefault="00AA03C6" w:rsidP="00AA0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3C6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служебного жилого помещения 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предлагается предоставить</w:t>
      </w:r>
      <w:r w:rsidRPr="00AA03C6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ую компенсацию</w:t>
      </w:r>
      <w:r w:rsidRPr="00AA03C6">
        <w:rPr>
          <w:rFonts w:ascii="Times New Roman" w:hAnsi="Times New Roman" w:cs="Times New Roman"/>
          <w:sz w:val="28"/>
          <w:szCs w:val="28"/>
        </w:rPr>
        <w:t xml:space="preserve"> за наем (поднаем) жилых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A03C6">
        <w:rPr>
          <w:rFonts w:ascii="Times New Roman" w:hAnsi="Times New Roman" w:cs="Times New Roman"/>
          <w:sz w:val="28"/>
          <w:szCs w:val="28"/>
        </w:rPr>
        <w:t>в порядке и на условиях, установленных</w:t>
      </w:r>
      <w:r w:rsidR="007D6B28">
        <w:rPr>
          <w:rFonts w:ascii="Times New Roman" w:hAnsi="Times New Roman" w:cs="Times New Roman"/>
          <w:sz w:val="28"/>
          <w:szCs w:val="28"/>
        </w:rPr>
        <w:t xml:space="preserve"> в дальнейшем решением Представительного Собрания Вологодского муниципального округа.</w:t>
      </w:r>
    </w:p>
    <w:p w:rsidR="00FC4E03" w:rsidRDefault="00FC4E03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проекта решения </w:t>
      </w:r>
      <w:r w:rsidR="007A783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выделения дополните</w:t>
      </w:r>
      <w:r w:rsidR="007A783A">
        <w:rPr>
          <w:rFonts w:ascii="Times New Roman" w:hAnsi="Times New Roman" w:cs="Times New Roman"/>
          <w:sz w:val="28"/>
          <w:szCs w:val="28"/>
        </w:rPr>
        <w:t>льных средств из бюджета округа,</w:t>
      </w:r>
      <w:r w:rsidR="001E4062">
        <w:rPr>
          <w:rFonts w:ascii="Times New Roman" w:hAnsi="Times New Roman" w:cs="Times New Roman"/>
          <w:sz w:val="28"/>
          <w:szCs w:val="28"/>
        </w:rPr>
        <w:t xml:space="preserve"> р</w:t>
      </w:r>
      <w:r w:rsidR="001E4062" w:rsidRPr="001E4062">
        <w:rPr>
          <w:rFonts w:ascii="Times New Roman" w:hAnsi="Times New Roman" w:cs="Times New Roman"/>
          <w:sz w:val="28"/>
          <w:szCs w:val="28"/>
        </w:rPr>
        <w:t xml:space="preserve">асходы, связанные с предоставлением компенсации, осуществляются в пределах средств, выделяемых из бюджета округа на содержание органа местного самоуправления Вологодского муниципального округа, в котором </w:t>
      </w:r>
      <w:r w:rsidR="001E4062">
        <w:rPr>
          <w:rFonts w:ascii="Times New Roman" w:hAnsi="Times New Roman" w:cs="Times New Roman"/>
          <w:sz w:val="28"/>
          <w:szCs w:val="28"/>
        </w:rPr>
        <w:t>лицо замещает муниципальную должность,</w:t>
      </w:r>
      <w:r w:rsidR="007A783A">
        <w:rPr>
          <w:rFonts w:ascii="Times New Roman" w:hAnsi="Times New Roman" w:cs="Times New Roman"/>
          <w:sz w:val="28"/>
          <w:szCs w:val="28"/>
        </w:rPr>
        <w:t xml:space="preserve"> поэтому финансово-экономическое обоснование проекта решения не требуется.</w:t>
      </w:r>
    </w:p>
    <w:p w:rsidR="006E50B6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3C6" w:rsidRDefault="00AA03C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3C6" w:rsidRDefault="00AA03C6">
      <w:pPr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br w:type="page"/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ЛИСТ СОГЛАСОВАНИЯ</w:t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50B6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>Проект решения Представительного Собрания Вологодского муниципального округа (далее – проект решения): «</w:t>
      </w:r>
      <w:r w:rsidR="001E4062" w:rsidRPr="001E4062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Положение о статусе лиц, замещающих муниципальные должности Вологодского муниципального округа»</w:t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 xml:space="preserve">Проект решения подготовлен: </w:t>
      </w:r>
      <w:r w:rsidR="001E4062">
        <w:rPr>
          <w:rFonts w:ascii="Times New Roman" w:eastAsia="Times New Roman" w:hAnsi="Times New Roman" w:cs="Times New Roman"/>
          <w:sz w:val="27"/>
          <w:szCs w:val="27"/>
        </w:rPr>
        <w:t>___________________________________________</w:t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10"/>
        <w:gridCol w:w="3402"/>
        <w:gridCol w:w="1559"/>
      </w:tblGrid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Замечания, предложения </w:t>
            </w:r>
          </w:p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Подпись</w:t>
            </w: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Представительного Собрания ВМО, Черняев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ВМО</w:t>
            </w: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, Труфанова Г.П.</w:t>
            </w: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E4062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Pr="0074713D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Default="001E4062" w:rsidP="001E40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финансового управления АВМО, Егорова Н.С.</w:t>
            </w:r>
          </w:p>
          <w:p w:rsidR="001E4062" w:rsidRDefault="001E4062" w:rsidP="001E40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Pr="0074713D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E4062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Pr="0074713D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Default="001E4062" w:rsidP="001E40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кадровой и документационной работы АВМО, Субботина С.С.</w:t>
            </w:r>
          </w:p>
          <w:p w:rsidR="001E4062" w:rsidRDefault="001E4062" w:rsidP="001E40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Pr="0074713D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062" w:rsidRDefault="001E406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C2A" w:rsidRDefault="001E4062" w:rsidP="005F19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МКУ ВМО «РАЦ»</w:t>
            </w:r>
          </w:p>
          <w:p w:rsidR="005F1924" w:rsidRDefault="005F1924" w:rsidP="005F19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132E2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E2" w:rsidRPr="0074713D" w:rsidRDefault="007132E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E2" w:rsidRDefault="007132E2" w:rsidP="001E40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Правовое управление АВМО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E2" w:rsidRPr="0074713D" w:rsidRDefault="007132E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E2" w:rsidRDefault="007132E2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50B6" w:rsidRPr="001E4062" w:rsidTr="001E4062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E4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E50B6" w:rsidRPr="001E4062" w:rsidTr="001E406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E50B6" w:rsidRPr="001E4062" w:rsidTr="001E4062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1E4062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0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D6B52" w:rsidRDefault="00FD6B52" w:rsidP="001E4062">
      <w:pPr>
        <w:tabs>
          <w:tab w:val="left" w:pos="851"/>
        </w:tabs>
        <w:spacing w:after="0" w:line="240" w:lineRule="auto"/>
        <w:jc w:val="both"/>
      </w:pPr>
    </w:p>
    <w:sectPr w:rsidR="00FD6B52" w:rsidSect="00A1439A">
      <w:pgSz w:w="11906" w:h="16838"/>
      <w:pgMar w:top="907" w:right="851" w:bottom="907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C"/>
    <w:rsid w:val="000354B2"/>
    <w:rsid w:val="00035766"/>
    <w:rsid w:val="00085EF8"/>
    <w:rsid w:val="00095B48"/>
    <w:rsid w:val="0009609A"/>
    <w:rsid w:val="000A38A5"/>
    <w:rsid w:val="000F5469"/>
    <w:rsid w:val="001042B8"/>
    <w:rsid w:val="00104B2C"/>
    <w:rsid w:val="00106EAE"/>
    <w:rsid w:val="00113B3B"/>
    <w:rsid w:val="00113EE1"/>
    <w:rsid w:val="001405EE"/>
    <w:rsid w:val="00150CFC"/>
    <w:rsid w:val="00177F13"/>
    <w:rsid w:val="001B0BF5"/>
    <w:rsid w:val="001D6910"/>
    <w:rsid w:val="001E4062"/>
    <w:rsid w:val="001E78AD"/>
    <w:rsid w:val="00211D2A"/>
    <w:rsid w:val="00213F0C"/>
    <w:rsid w:val="0023204B"/>
    <w:rsid w:val="0024027D"/>
    <w:rsid w:val="002543C0"/>
    <w:rsid w:val="003614F0"/>
    <w:rsid w:val="003A1870"/>
    <w:rsid w:val="003D2C88"/>
    <w:rsid w:val="003F7C2A"/>
    <w:rsid w:val="0048183C"/>
    <w:rsid w:val="004C55E7"/>
    <w:rsid w:val="005127A3"/>
    <w:rsid w:val="00560DE6"/>
    <w:rsid w:val="0058390D"/>
    <w:rsid w:val="005851AD"/>
    <w:rsid w:val="005B14CE"/>
    <w:rsid w:val="005B3F3C"/>
    <w:rsid w:val="005C3DA3"/>
    <w:rsid w:val="005F1924"/>
    <w:rsid w:val="005F6661"/>
    <w:rsid w:val="00603554"/>
    <w:rsid w:val="00611204"/>
    <w:rsid w:val="00662439"/>
    <w:rsid w:val="006E50B6"/>
    <w:rsid w:val="007132E2"/>
    <w:rsid w:val="00756C5F"/>
    <w:rsid w:val="007A783A"/>
    <w:rsid w:val="007C271A"/>
    <w:rsid w:val="007D255F"/>
    <w:rsid w:val="007D6B28"/>
    <w:rsid w:val="00891299"/>
    <w:rsid w:val="008A4A8D"/>
    <w:rsid w:val="008B39EF"/>
    <w:rsid w:val="008C15F0"/>
    <w:rsid w:val="00951CEA"/>
    <w:rsid w:val="0096313F"/>
    <w:rsid w:val="00977BB3"/>
    <w:rsid w:val="00983FF7"/>
    <w:rsid w:val="009A3CED"/>
    <w:rsid w:val="009C3E2B"/>
    <w:rsid w:val="009D5C07"/>
    <w:rsid w:val="009D61EE"/>
    <w:rsid w:val="00A1439A"/>
    <w:rsid w:val="00A34762"/>
    <w:rsid w:val="00A6294B"/>
    <w:rsid w:val="00AA03C6"/>
    <w:rsid w:val="00AA6F42"/>
    <w:rsid w:val="00AB44EE"/>
    <w:rsid w:val="00AD0EEA"/>
    <w:rsid w:val="00B37EDE"/>
    <w:rsid w:val="00B73933"/>
    <w:rsid w:val="00BC18DD"/>
    <w:rsid w:val="00C0064C"/>
    <w:rsid w:val="00C35BA1"/>
    <w:rsid w:val="00C87307"/>
    <w:rsid w:val="00C95D28"/>
    <w:rsid w:val="00D22624"/>
    <w:rsid w:val="00DB3FF8"/>
    <w:rsid w:val="00DB74BA"/>
    <w:rsid w:val="00DE2A85"/>
    <w:rsid w:val="00E716B4"/>
    <w:rsid w:val="00E83699"/>
    <w:rsid w:val="00EA4917"/>
    <w:rsid w:val="00EA5351"/>
    <w:rsid w:val="00EC574E"/>
    <w:rsid w:val="00F11D83"/>
    <w:rsid w:val="00F122F9"/>
    <w:rsid w:val="00F12714"/>
    <w:rsid w:val="00F56272"/>
    <w:rsid w:val="00F86726"/>
    <w:rsid w:val="00FC4E03"/>
    <w:rsid w:val="00FD236D"/>
    <w:rsid w:val="00FD5B0A"/>
    <w:rsid w:val="00FD6B52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3F56-9F00-4D3A-8952-25B1C28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6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0B6"/>
    <w:rPr>
      <w:color w:val="0000FF"/>
      <w:u w:val="single"/>
    </w:rPr>
  </w:style>
  <w:style w:type="character" w:customStyle="1" w:styleId="1">
    <w:name w:val="Гиперссылка1"/>
    <w:basedOn w:val="a0"/>
    <w:rsid w:val="006E50B6"/>
  </w:style>
  <w:style w:type="paragraph" w:styleId="a5">
    <w:name w:val="Balloon Text"/>
    <w:basedOn w:val="a"/>
    <w:link w:val="a6"/>
    <w:uiPriority w:val="99"/>
    <w:semiHidden/>
    <w:unhideWhenUsed/>
    <w:rsid w:val="00EA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Аннин Валерий Романович</cp:lastModifiedBy>
  <cp:revision>31</cp:revision>
  <cp:lastPrinted>2025-02-18T11:04:00Z</cp:lastPrinted>
  <dcterms:created xsi:type="dcterms:W3CDTF">2023-12-18T05:47:00Z</dcterms:created>
  <dcterms:modified xsi:type="dcterms:W3CDTF">2025-02-18T11:06:00Z</dcterms:modified>
</cp:coreProperties>
</file>