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D71EB7">
        <w:rPr>
          <w:b/>
          <w:color w:val="1E1D1E"/>
          <w:sz w:val="28"/>
          <w:szCs w:val="28"/>
        </w:rPr>
        <w:t xml:space="preserve">Сосновское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5D379D" w:rsidRPr="005D379D">
        <w:rPr>
          <w:color w:val="1E1D1E"/>
          <w:sz w:val="28"/>
          <w:szCs w:val="28"/>
        </w:rPr>
        <w:t xml:space="preserve">сельского поселения </w:t>
      </w:r>
      <w:r w:rsidR="00D71EB7">
        <w:rPr>
          <w:color w:val="1E1D1E"/>
          <w:sz w:val="28"/>
          <w:szCs w:val="28"/>
        </w:rPr>
        <w:t xml:space="preserve">Сосновское </w:t>
      </w:r>
      <w:r w:rsidR="005D379D" w:rsidRPr="005D379D">
        <w:rPr>
          <w:color w:val="1E1D1E"/>
          <w:sz w:val="28"/>
          <w:szCs w:val="28"/>
        </w:rPr>
        <w:t>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сельского поселения</w:t>
      </w:r>
      <w:r w:rsidR="00D71EB7">
        <w:rPr>
          <w:color w:val="1E1D1E"/>
          <w:sz w:val="28"/>
          <w:szCs w:val="28"/>
        </w:rPr>
        <w:t xml:space="preserve"> Сосновское</w:t>
      </w:r>
      <w:r w:rsidR="00663705">
        <w:rPr>
          <w:color w:val="1E1D1E"/>
          <w:sz w:val="28"/>
          <w:szCs w:val="28"/>
        </w:rPr>
        <w:t>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D14FC5" w:rsidRPr="000721DD">
        <w:rPr>
          <w:sz w:val="27"/>
          <w:szCs w:val="27"/>
        </w:rPr>
        <w:t>36</w:t>
      </w:r>
      <w:r w:rsidR="00D14FC5">
        <w:rPr>
          <w:sz w:val="27"/>
          <w:szCs w:val="27"/>
        </w:rPr>
        <w:t xml:space="preserve"> </w:t>
      </w:r>
      <w:r w:rsidR="00D14FC5" w:rsidRPr="000721DD">
        <w:rPr>
          <w:sz w:val="27"/>
          <w:szCs w:val="27"/>
        </w:rPr>
        <w:t>510</w:t>
      </w:r>
      <w:r w:rsidR="00D14FC5">
        <w:rPr>
          <w:sz w:val="27"/>
          <w:szCs w:val="27"/>
        </w:rPr>
        <w:t>,</w:t>
      </w:r>
      <w:r w:rsidR="00D14FC5" w:rsidRPr="000721DD">
        <w:rPr>
          <w:sz w:val="27"/>
          <w:szCs w:val="27"/>
        </w:rPr>
        <w:t>3</w:t>
      </w:r>
      <w:r w:rsidR="00D14FC5" w:rsidRPr="00C3510E">
        <w:rPr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D14FC5">
        <w:rPr>
          <w:sz w:val="27"/>
          <w:szCs w:val="27"/>
        </w:rPr>
        <w:t>39 158,2</w:t>
      </w:r>
      <w:r w:rsidR="00D14FC5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D14FC5">
        <w:rPr>
          <w:sz w:val="27"/>
          <w:szCs w:val="27"/>
        </w:rPr>
        <w:t>2 647,9</w:t>
      </w:r>
      <w:r w:rsidR="00D14FC5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сельского поселения </w:t>
      </w:r>
      <w:r w:rsidR="00D71EB7">
        <w:rPr>
          <w:color w:val="1E1D1E"/>
          <w:sz w:val="28"/>
          <w:szCs w:val="28"/>
        </w:rPr>
        <w:t>Сосновское</w:t>
      </w:r>
      <w:r w:rsidR="00D71EB7" w:rsidRPr="005D379D">
        <w:rPr>
          <w:color w:val="1E1D1E"/>
          <w:sz w:val="28"/>
          <w:szCs w:val="28"/>
        </w:rPr>
        <w:t xml:space="preserve"> </w:t>
      </w:r>
      <w:r w:rsidRPr="005D379D">
        <w:rPr>
          <w:color w:val="1E1D1E"/>
          <w:sz w:val="28"/>
          <w:szCs w:val="28"/>
        </w:rPr>
        <w:t>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сельского поселения </w:t>
      </w:r>
      <w:r w:rsidR="00D71EB7">
        <w:rPr>
          <w:color w:val="1E1D1E"/>
          <w:sz w:val="28"/>
          <w:szCs w:val="28"/>
        </w:rPr>
        <w:t>Сосновское</w:t>
      </w:r>
      <w:r w:rsidR="00D71EB7" w:rsidRPr="005D379D">
        <w:rPr>
          <w:color w:val="1E1D1E"/>
          <w:sz w:val="28"/>
          <w:szCs w:val="28"/>
        </w:rPr>
        <w:t xml:space="preserve"> </w:t>
      </w:r>
      <w:r w:rsidR="005D379D" w:rsidRPr="005D379D">
        <w:rPr>
          <w:color w:val="1E1D1E"/>
          <w:sz w:val="28"/>
          <w:szCs w:val="28"/>
        </w:rPr>
        <w:t>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>3) источники финансирования дефицита бюджета сельского поселения</w:t>
      </w:r>
      <w:r w:rsidR="00D71EB7">
        <w:rPr>
          <w:sz w:val="28"/>
          <w:szCs w:val="28"/>
        </w:rPr>
        <w:t xml:space="preserve"> </w:t>
      </w:r>
      <w:r w:rsidR="00D71EB7">
        <w:rPr>
          <w:color w:val="1E1D1E"/>
          <w:sz w:val="28"/>
          <w:szCs w:val="28"/>
        </w:rPr>
        <w:t>Сосновское</w:t>
      </w:r>
      <w:r w:rsidRPr="00F05B51">
        <w:rPr>
          <w:sz w:val="28"/>
          <w:szCs w:val="28"/>
        </w:rPr>
        <w:t xml:space="preserve">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D71EB7" w:rsidRPr="00D71EB7">
        <w:rPr>
          <w:b/>
          <w:sz w:val="28"/>
          <w:szCs w:val="28"/>
        </w:rPr>
        <w:t xml:space="preserve">Сосновское </w:t>
      </w:r>
      <w:r w:rsidRPr="00D71EB7">
        <w:rPr>
          <w:b/>
          <w:sz w:val="28"/>
          <w:szCs w:val="28"/>
        </w:rPr>
        <w:t>за 2022</w:t>
      </w:r>
      <w:r w:rsidRPr="00727240">
        <w:rPr>
          <w:b/>
          <w:bCs/>
          <w:sz w:val="28"/>
          <w:szCs w:val="28"/>
        </w:rPr>
        <w:t xml:space="preserve">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сельского поселения</w:t>
      </w:r>
      <w:r w:rsidR="00D71EB7" w:rsidRPr="00D71EB7">
        <w:rPr>
          <w:color w:val="1E1D1E"/>
          <w:sz w:val="28"/>
          <w:szCs w:val="28"/>
        </w:rPr>
        <w:t xml:space="preserve"> </w:t>
      </w:r>
      <w:r w:rsidR="00D71EB7">
        <w:rPr>
          <w:color w:val="1E1D1E"/>
          <w:sz w:val="28"/>
          <w:szCs w:val="28"/>
        </w:rPr>
        <w:t>Сосновское</w:t>
      </w:r>
      <w:r w:rsidR="00E8108D" w:rsidRPr="00E8108D">
        <w:rPr>
          <w:sz w:val="28"/>
          <w:szCs w:val="28"/>
        </w:rPr>
        <w:t xml:space="preserve">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Pr="00052013" w:rsidRDefault="00727240" w:rsidP="007D122E">
      <w:pPr>
        <w:spacing w:after="200" w:line="276" w:lineRule="auto"/>
        <w:rPr>
          <w:sz w:val="27"/>
          <w:szCs w:val="27"/>
          <w:lang w:val="en-US"/>
        </w:rPr>
      </w:pPr>
      <w:bookmarkStart w:id="0" w:name="_GoBack"/>
      <w:bookmarkEnd w:id="0"/>
    </w:p>
    <w:sectPr w:rsidR="00727240" w:rsidRPr="00052013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2013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7F1B10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4FC5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71EB7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63495-6645-4600-A2FD-C6E68EE6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6</cp:revision>
  <cp:lastPrinted>2023-05-15T12:41:00Z</cp:lastPrinted>
  <dcterms:created xsi:type="dcterms:W3CDTF">2023-03-28T13:30:00Z</dcterms:created>
  <dcterms:modified xsi:type="dcterms:W3CDTF">2023-05-15T12:50:00Z</dcterms:modified>
</cp:coreProperties>
</file>