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415B2" w14:textId="77777777"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14:paraId="66BB06C2" w14:textId="77777777" w:rsidR="0040112F" w:rsidRDefault="00BB3D39" w:rsidP="004E7ACD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>»</w:t>
      </w:r>
      <w:r w:rsidR="0040112F">
        <w:rPr>
          <w:szCs w:val="28"/>
        </w:rPr>
        <w:t xml:space="preserve"> </w:t>
      </w:r>
    </w:p>
    <w:p w14:paraId="3D412568" w14:textId="2FFF2927" w:rsidR="00CC1A6A" w:rsidRPr="0040112F" w:rsidRDefault="002837B0" w:rsidP="004E7ACD">
      <w:pPr>
        <w:pStyle w:val="a5"/>
        <w:tabs>
          <w:tab w:val="left" w:pos="7200"/>
          <w:tab w:val="left" w:pos="9360"/>
        </w:tabs>
        <w:rPr>
          <w:bCs/>
          <w:sz w:val="22"/>
          <w:szCs w:val="22"/>
        </w:rPr>
      </w:pPr>
      <w:r w:rsidRPr="0040112F">
        <w:rPr>
          <w:sz w:val="22"/>
          <w:szCs w:val="22"/>
        </w:rPr>
        <w:t>(</w:t>
      </w:r>
      <w:r w:rsidR="005177B0" w:rsidRPr="0040112F">
        <w:rPr>
          <w:sz w:val="22"/>
          <w:szCs w:val="22"/>
        </w:rPr>
        <w:t>в редакции решений Представительного Собрания Вологодского муниципального округа Вологодской области от 30.01.2024 № 396, от 27.02.2024 № 404</w:t>
      </w:r>
      <w:r w:rsidR="004F53A5" w:rsidRPr="0040112F">
        <w:rPr>
          <w:sz w:val="22"/>
          <w:szCs w:val="22"/>
        </w:rPr>
        <w:t>, от 26.03.2024 №418</w:t>
      </w:r>
      <w:r w:rsidR="009C2CF0" w:rsidRPr="0040112F">
        <w:rPr>
          <w:sz w:val="22"/>
          <w:szCs w:val="22"/>
        </w:rPr>
        <w:t xml:space="preserve">, </w:t>
      </w:r>
      <w:r w:rsidR="003F386A" w:rsidRPr="0040112F">
        <w:rPr>
          <w:sz w:val="22"/>
          <w:szCs w:val="22"/>
        </w:rPr>
        <w:t xml:space="preserve">от </w:t>
      </w:r>
      <w:r w:rsidR="009C2CF0" w:rsidRPr="0040112F">
        <w:rPr>
          <w:sz w:val="22"/>
          <w:szCs w:val="22"/>
        </w:rPr>
        <w:t>23.04.2024 №437</w:t>
      </w:r>
      <w:r w:rsidR="003F386A" w:rsidRPr="0040112F">
        <w:rPr>
          <w:sz w:val="22"/>
          <w:szCs w:val="22"/>
        </w:rPr>
        <w:t>, от 31.05.2024 №451</w:t>
      </w:r>
      <w:r w:rsidR="00E750C4" w:rsidRPr="0040112F">
        <w:rPr>
          <w:sz w:val="22"/>
          <w:szCs w:val="22"/>
        </w:rPr>
        <w:t>, от 27.06.2024 №453</w:t>
      </w:r>
      <w:r w:rsidR="00924527" w:rsidRPr="0040112F">
        <w:rPr>
          <w:sz w:val="22"/>
          <w:szCs w:val="22"/>
        </w:rPr>
        <w:t>, от 30.07.2024 №467</w:t>
      </w:r>
      <w:r w:rsidR="009A45C1" w:rsidRPr="0040112F">
        <w:rPr>
          <w:sz w:val="22"/>
          <w:szCs w:val="22"/>
        </w:rPr>
        <w:t>, от 27.08.2024 № 475</w:t>
      </w:r>
      <w:r w:rsidR="001A592C" w:rsidRPr="0040112F">
        <w:rPr>
          <w:sz w:val="22"/>
          <w:szCs w:val="22"/>
        </w:rPr>
        <w:t>, от 29.10.2024 № 490</w:t>
      </w:r>
      <w:r w:rsidR="005177B0" w:rsidRPr="0040112F">
        <w:rPr>
          <w:sz w:val="22"/>
          <w:szCs w:val="22"/>
        </w:rPr>
        <w:t>)</w:t>
      </w:r>
    </w:p>
    <w:p w14:paraId="0744D529" w14:textId="77777777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76B23938" w14:textId="0B192EBF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1A592C">
        <w:rPr>
          <w:szCs w:val="28"/>
        </w:rPr>
        <w:t>1</w:t>
      </w:r>
      <w:r w:rsidR="00C6710A">
        <w:rPr>
          <w:szCs w:val="28"/>
        </w:rPr>
        <w:t xml:space="preserve">2 </w:t>
      </w:r>
      <w:r w:rsidR="001A592C">
        <w:rPr>
          <w:szCs w:val="28"/>
        </w:rPr>
        <w:t>декаб</w:t>
      </w:r>
      <w:r w:rsidR="009A45C1">
        <w:rPr>
          <w:szCs w:val="28"/>
        </w:rPr>
        <w:t>ря</w:t>
      </w:r>
      <w:r w:rsidR="002C6F6E"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14:paraId="2E4A0372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6872E7AE" w14:textId="77777777" w:rsidR="00E750C4" w:rsidRPr="00285073" w:rsidRDefault="009A45C1" w:rsidP="00681DD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25DA1">
        <w:rPr>
          <w:sz w:val="28"/>
          <w:szCs w:val="28"/>
        </w:rPr>
        <w:t>При подготовке проекта внесены изменения в</w:t>
      </w:r>
      <w:r>
        <w:rPr>
          <w:sz w:val="28"/>
          <w:szCs w:val="28"/>
        </w:rPr>
        <w:t xml:space="preserve"> основные характеристики бюджета на </w:t>
      </w:r>
      <w:r w:rsidRPr="00525DA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525DA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2025 год</w:t>
      </w:r>
      <w:r w:rsidR="00E750C4" w:rsidRPr="00285073">
        <w:rPr>
          <w:b/>
          <w:sz w:val="28"/>
          <w:szCs w:val="28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45"/>
        <w:gridCol w:w="1701"/>
        <w:gridCol w:w="1701"/>
        <w:gridCol w:w="1661"/>
      </w:tblGrid>
      <w:tr w:rsidR="001A592C" w:rsidRPr="006168C9" w14:paraId="66A3D95A" w14:textId="77777777" w:rsidTr="001A592C">
        <w:trPr>
          <w:trHeight w:val="366"/>
        </w:trPr>
        <w:tc>
          <w:tcPr>
            <w:tcW w:w="5245" w:type="dxa"/>
            <w:noWrap/>
            <w:hideMark/>
          </w:tcPr>
          <w:p w14:paraId="1B2EF20D" w14:textId="77777777" w:rsidR="001A592C" w:rsidRPr="006168C9" w:rsidRDefault="001A592C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Изменение основных характеристик бюджета округа</w:t>
            </w:r>
          </w:p>
        </w:tc>
        <w:tc>
          <w:tcPr>
            <w:tcW w:w="1701" w:type="dxa"/>
            <w:noWrap/>
            <w:hideMark/>
          </w:tcPr>
          <w:p w14:paraId="7308AF84" w14:textId="77777777" w:rsidR="001A592C" w:rsidRPr="006168C9" w:rsidRDefault="001A592C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2F425024" w14:textId="77777777" w:rsidR="001A592C" w:rsidRPr="006168C9" w:rsidRDefault="001A592C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2025 год</w:t>
            </w:r>
          </w:p>
        </w:tc>
        <w:tc>
          <w:tcPr>
            <w:tcW w:w="1661" w:type="dxa"/>
          </w:tcPr>
          <w:p w14:paraId="1E095237" w14:textId="77777777" w:rsidR="001A592C" w:rsidRPr="006168C9" w:rsidRDefault="001A592C" w:rsidP="00974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168C9">
              <w:rPr>
                <w:sz w:val="28"/>
                <w:szCs w:val="28"/>
              </w:rPr>
              <w:t xml:space="preserve"> год</w:t>
            </w:r>
          </w:p>
        </w:tc>
      </w:tr>
      <w:tr w:rsidR="007E68DB" w:rsidRPr="006168C9" w14:paraId="1682B3FE" w14:textId="77777777" w:rsidTr="001A592C">
        <w:trPr>
          <w:trHeight w:val="366"/>
        </w:trPr>
        <w:tc>
          <w:tcPr>
            <w:tcW w:w="5245" w:type="dxa"/>
            <w:noWrap/>
            <w:hideMark/>
          </w:tcPr>
          <w:p w14:paraId="36D63593" w14:textId="77777777" w:rsidR="007E68DB" w:rsidRPr="006168C9" w:rsidRDefault="007E68DB" w:rsidP="007E68DB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ДОХОДЫ уточняются на:</w:t>
            </w:r>
          </w:p>
        </w:tc>
        <w:tc>
          <w:tcPr>
            <w:tcW w:w="1701" w:type="dxa"/>
            <w:noWrap/>
            <w:hideMark/>
          </w:tcPr>
          <w:p w14:paraId="52D2271C" w14:textId="716BBA20" w:rsidR="007E68DB" w:rsidRPr="007E68DB" w:rsidRDefault="007E68DB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7E68DB">
              <w:rPr>
                <w:sz w:val="28"/>
                <w:szCs w:val="28"/>
              </w:rPr>
              <w:t>+5 719,70</w:t>
            </w:r>
          </w:p>
        </w:tc>
        <w:tc>
          <w:tcPr>
            <w:tcW w:w="1701" w:type="dxa"/>
            <w:noWrap/>
            <w:hideMark/>
          </w:tcPr>
          <w:p w14:paraId="63334DCA" w14:textId="7186D5EE" w:rsidR="007E68DB" w:rsidRPr="007E68DB" w:rsidRDefault="007E68DB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7E68DB">
              <w:rPr>
                <w:sz w:val="28"/>
                <w:szCs w:val="28"/>
              </w:rPr>
              <w:t>+156 913,90</w:t>
            </w:r>
          </w:p>
        </w:tc>
        <w:tc>
          <w:tcPr>
            <w:tcW w:w="1661" w:type="dxa"/>
          </w:tcPr>
          <w:p w14:paraId="423C1872" w14:textId="6FFA54FB" w:rsidR="007E68DB" w:rsidRPr="007E68DB" w:rsidRDefault="00DD498C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DD498C">
              <w:rPr>
                <w:sz w:val="28"/>
                <w:szCs w:val="28"/>
              </w:rPr>
              <w:t>-37 228,90</w:t>
            </w:r>
          </w:p>
        </w:tc>
      </w:tr>
      <w:tr w:rsidR="007E68DB" w:rsidRPr="006168C9" w14:paraId="6A3AF659" w14:textId="77777777" w:rsidTr="001A592C">
        <w:trPr>
          <w:trHeight w:val="366"/>
        </w:trPr>
        <w:tc>
          <w:tcPr>
            <w:tcW w:w="5245" w:type="dxa"/>
            <w:noWrap/>
            <w:hideMark/>
          </w:tcPr>
          <w:p w14:paraId="2F3FE44D" w14:textId="0B408A43" w:rsidR="007E68DB" w:rsidRPr="006168C9" w:rsidRDefault="007E68DB" w:rsidP="007E68DB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РАСХОДЫ уточняются на:</w:t>
            </w:r>
          </w:p>
        </w:tc>
        <w:tc>
          <w:tcPr>
            <w:tcW w:w="1701" w:type="dxa"/>
            <w:noWrap/>
            <w:hideMark/>
          </w:tcPr>
          <w:p w14:paraId="41262D52" w14:textId="4CD06385" w:rsidR="007E68DB" w:rsidRPr="007E68DB" w:rsidRDefault="007E68DB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7E68DB">
              <w:rPr>
                <w:sz w:val="28"/>
                <w:szCs w:val="28"/>
              </w:rPr>
              <w:t>+5 719,70</w:t>
            </w:r>
          </w:p>
        </w:tc>
        <w:tc>
          <w:tcPr>
            <w:tcW w:w="1701" w:type="dxa"/>
            <w:noWrap/>
            <w:hideMark/>
          </w:tcPr>
          <w:p w14:paraId="70A58A56" w14:textId="5CCA0BE3" w:rsidR="007E68DB" w:rsidRPr="007E68DB" w:rsidRDefault="007E68DB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7E68DB">
              <w:rPr>
                <w:sz w:val="28"/>
                <w:szCs w:val="28"/>
              </w:rPr>
              <w:t>+156 913,90</w:t>
            </w:r>
          </w:p>
        </w:tc>
        <w:tc>
          <w:tcPr>
            <w:tcW w:w="1661" w:type="dxa"/>
          </w:tcPr>
          <w:p w14:paraId="19B9067F" w14:textId="759BB495" w:rsidR="007E68DB" w:rsidRPr="007E68DB" w:rsidRDefault="007E68DB" w:rsidP="007E68DB">
            <w:pPr>
              <w:jc w:val="center"/>
              <w:rPr>
                <w:color w:val="FF0000"/>
                <w:sz w:val="28"/>
                <w:szCs w:val="28"/>
              </w:rPr>
            </w:pPr>
            <w:r w:rsidRPr="007E68DB">
              <w:rPr>
                <w:sz w:val="28"/>
                <w:szCs w:val="28"/>
              </w:rPr>
              <w:t>-44 316,00</w:t>
            </w:r>
          </w:p>
        </w:tc>
      </w:tr>
    </w:tbl>
    <w:p w14:paraId="7309A7B8" w14:textId="77777777" w:rsidR="009A45C1" w:rsidRDefault="009A45C1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pPr w:leftFromText="180" w:rightFromText="180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5211"/>
        <w:gridCol w:w="1701"/>
        <w:gridCol w:w="1665"/>
        <w:gridCol w:w="1731"/>
      </w:tblGrid>
      <w:tr w:rsidR="001A592C" w:rsidRPr="00BD21B5" w14:paraId="2308530A" w14:textId="77777777" w:rsidTr="001A592C">
        <w:trPr>
          <w:trHeight w:val="623"/>
        </w:trPr>
        <w:tc>
          <w:tcPr>
            <w:tcW w:w="5211" w:type="dxa"/>
            <w:hideMark/>
          </w:tcPr>
          <w:p w14:paraId="13835892" w14:textId="77777777" w:rsidR="00DD498C" w:rsidRDefault="00DD498C" w:rsidP="00DD498C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 xml:space="preserve">ДОХОДЫ </w:t>
            </w:r>
          </w:p>
          <w:p w14:paraId="5474338E" w14:textId="30E99FB3" w:rsidR="001A592C" w:rsidRPr="00BD21B5" w:rsidRDefault="00DD498C" w:rsidP="00DD498C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БЮДЖЕТА ОКРУГА:</w:t>
            </w:r>
          </w:p>
        </w:tc>
        <w:tc>
          <w:tcPr>
            <w:tcW w:w="1701" w:type="dxa"/>
            <w:noWrap/>
            <w:hideMark/>
          </w:tcPr>
          <w:p w14:paraId="08EAB637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2024 год</w:t>
            </w:r>
          </w:p>
        </w:tc>
        <w:tc>
          <w:tcPr>
            <w:tcW w:w="1665" w:type="dxa"/>
            <w:noWrap/>
            <w:hideMark/>
          </w:tcPr>
          <w:p w14:paraId="2F5D177A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2025 год</w:t>
            </w:r>
          </w:p>
        </w:tc>
        <w:tc>
          <w:tcPr>
            <w:tcW w:w="1731" w:type="dxa"/>
          </w:tcPr>
          <w:p w14:paraId="215A5F57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 w:rsidRPr="001A592C">
              <w:rPr>
                <w:sz w:val="28"/>
                <w:szCs w:val="28"/>
              </w:rPr>
              <w:t>2026 год</w:t>
            </w:r>
          </w:p>
        </w:tc>
      </w:tr>
      <w:tr w:rsidR="001A592C" w:rsidRPr="00BD21B5" w14:paraId="4B64D3C6" w14:textId="77777777" w:rsidTr="001A592C">
        <w:trPr>
          <w:trHeight w:val="623"/>
        </w:trPr>
        <w:tc>
          <w:tcPr>
            <w:tcW w:w="5211" w:type="dxa"/>
            <w:hideMark/>
          </w:tcPr>
          <w:p w14:paraId="11667696" w14:textId="77777777" w:rsidR="001A592C" w:rsidRPr="002C75D0" w:rsidRDefault="001A592C" w:rsidP="001A592C">
            <w:pPr>
              <w:jc w:val="both"/>
              <w:rPr>
                <w:b/>
                <w:sz w:val="28"/>
                <w:szCs w:val="28"/>
              </w:rPr>
            </w:pPr>
            <w:r w:rsidRPr="002C75D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noWrap/>
            <w:hideMark/>
          </w:tcPr>
          <w:p w14:paraId="22E004B4" w14:textId="4BB20D97" w:rsidR="001A592C" w:rsidRPr="002C75D0" w:rsidRDefault="00DD498C" w:rsidP="00DD498C">
            <w:pPr>
              <w:jc w:val="center"/>
              <w:rPr>
                <w:b/>
                <w:sz w:val="28"/>
                <w:szCs w:val="28"/>
              </w:rPr>
            </w:pPr>
            <w:r w:rsidRPr="00DD498C">
              <w:rPr>
                <w:b/>
                <w:sz w:val="28"/>
                <w:szCs w:val="28"/>
              </w:rPr>
              <w:t>+5 719,70</w:t>
            </w:r>
          </w:p>
        </w:tc>
        <w:tc>
          <w:tcPr>
            <w:tcW w:w="1665" w:type="dxa"/>
            <w:noWrap/>
            <w:hideMark/>
          </w:tcPr>
          <w:p w14:paraId="07212750" w14:textId="610F25A1" w:rsidR="001A592C" w:rsidRPr="002C75D0" w:rsidRDefault="00DD498C" w:rsidP="001A592C">
            <w:pPr>
              <w:jc w:val="center"/>
              <w:rPr>
                <w:b/>
                <w:sz w:val="28"/>
                <w:szCs w:val="28"/>
              </w:rPr>
            </w:pPr>
            <w:r w:rsidRPr="00DD498C">
              <w:rPr>
                <w:b/>
                <w:sz w:val="28"/>
                <w:szCs w:val="28"/>
              </w:rPr>
              <w:t>+156 913,90</w:t>
            </w:r>
          </w:p>
        </w:tc>
        <w:tc>
          <w:tcPr>
            <w:tcW w:w="1731" w:type="dxa"/>
          </w:tcPr>
          <w:p w14:paraId="1DEDEB33" w14:textId="30A9169C" w:rsidR="001A592C" w:rsidRPr="002C75D0" w:rsidRDefault="00DD498C" w:rsidP="001A592C">
            <w:pPr>
              <w:jc w:val="center"/>
              <w:rPr>
                <w:b/>
                <w:sz w:val="28"/>
                <w:szCs w:val="28"/>
              </w:rPr>
            </w:pPr>
            <w:r w:rsidRPr="00DD498C">
              <w:rPr>
                <w:b/>
                <w:sz w:val="28"/>
                <w:szCs w:val="28"/>
              </w:rPr>
              <w:t>-37 228,90</w:t>
            </w:r>
          </w:p>
        </w:tc>
      </w:tr>
      <w:tr w:rsidR="001A592C" w:rsidRPr="00BD21B5" w14:paraId="4B56E2E5" w14:textId="77777777" w:rsidTr="001A592C">
        <w:trPr>
          <w:trHeight w:val="388"/>
        </w:trPr>
        <w:tc>
          <w:tcPr>
            <w:tcW w:w="5211" w:type="dxa"/>
            <w:hideMark/>
          </w:tcPr>
          <w:p w14:paraId="761D415F" w14:textId="77777777" w:rsidR="001A592C" w:rsidRPr="00BD21B5" w:rsidRDefault="001A592C" w:rsidP="001A592C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 xml:space="preserve">Дотация на сбалансированность </w:t>
            </w:r>
          </w:p>
        </w:tc>
        <w:tc>
          <w:tcPr>
            <w:tcW w:w="1701" w:type="dxa"/>
            <w:hideMark/>
          </w:tcPr>
          <w:p w14:paraId="5B61CFAC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9 431,5</w:t>
            </w:r>
          </w:p>
        </w:tc>
        <w:tc>
          <w:tcPr>
            <w:tcW w:w="1665" w:type="dxa"/>
            <w:noWrap/>
            <w:hideMark/>
          </w:tcPr>
          <w:p w14:paraId="5268E48E" w14:textId="08C030B3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14:paraId="1D150B15" w14:textId="50190A82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92C" w:rsidRPr="00BD21B5" w14:paraId="5A557C87" w14:textId="77777777" w:rsidTr="001A592C">
        <w:trPr>
          <w:trHeight w:val="388"/>
        </w:trPr>
        <w:tc>
          <w:tcPr>
            <w:tcW w:w="5211" w:type="dxa"/>
            <w:hideMark/>
          </w:tcPr>
          <w:p w14:paraId="5F4B42DB" w14:textId="77777777" w:rsidR="001A592C" w:rsidRPr="00BD21B5" w:rsidRDefault="001A592C" w:rsidP="001A592C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Субсидии</w:t>
            </w:r>
          </w:p>
        </w:tc>
        <w:tc>
          <w:tcPr>
            <w:tcW w:w="1701" w:type="dxa"/>
            <w:hideMark/>
          </w:tcPr>
          <w:p w14:paraId="6550B954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-53 244,5</w:t>
            </w:r>
          </w:p>
        </w:tc>
        <w:tc>
          <w:tcPr>
            <w:tcW w:w="1665" w:type="dxa"/>
            <w:noWrap/>
            <w:hideMark/>
          </w:tcPr>
          <w:p w14:paraId="64E2A953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75 108,3</w:t>
            </w:r>
          </w:p>
        </w:tc>
        <w:tc>
          <w:tcPr>
            <w:tcW w:w="1731" w:type="dxa"/>
          </w:tcPr>
          <w:p w14:paraId="6686BEE0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-45 228,9</w:t>
            </w:r>
          </w:p>
        </w:tc>
      </w:tr>
      <w:tr w:rsidR="001A592C" w:rsidRPr="00BD21B5" w14:paraId="5C507FAA" w14:textId="77777777" w:rsidTr="001A592C">
        <w:trPr>
          <w:trHeight w:val="388"/>
        </w:trPr>
        <w:tc>
          <w:tcPr>
            <w:tcW w:w="5211" w:type="dxa"/>
            <w:hideMark/>
          </w:tcPr>
          <w:p w14:paraId="1C972920" w14:textId="77777777" w:rsidR="001A592C" w:rsidRPr="00BD21B5" w:rsidRDefault="001A592C" w:rsidP="001A592C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 xml:space="preserve">Субвенции </w:t>
            </w:r>
          </w:p>
        </w:tc>
        <w:tc>
          <w:tcPr>
            <w:tcW w:w="1701" w:type="dxa"/>
            <w:hideMark/>
          </w:tcPr>
          <w:p w14:paraId="6E11818C" w14:textId="77777777" w:rsidR="001A592C" w:rsidRPr="00BD21B5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-1 691,9</w:t>
            </w:r>
          </w:p>
        </w:tc>
        <w:tc>
          <w:tcPr>
            <w:tcW w:w="1665" w:type="dxa"/>
            <w:noWrap/>
            <w:hideMark/>
          </w:tcPr>
          <w:p w14:paraId="30A3B84B" w14:textId="6BB50201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14:paraId="13E1E665" w14:textId="1A1AC5F8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92C" w:rsidRPr="00BD21B5" w14:paraId="282C2F7B" w14:textId="77777777" w:rsidTr="001A592C">
        <w:trPr>
          <w:trHeight w:val="371"/>
        </w:trPr>
        <w:tc>
          <w:tcPr>
            <w:tcW w:w="5211" w:type="dxa"/>
          </w:tcPr>
          <w:p w14:paraId="173E87D5" w14:textId="77777777" w:rsidR="001A592C" w:rsidRDefault="001A592C" w:rsidP="001A592C">
            <w:pPr>
              <w:jc w:val="both"/>
              <w:rPr>
                <w:sz w:val="28"/>
                <w:szCs w:val="28"/>
              </w:rPr>
            </w:pPr>
            <w:r w:rsidRPr="001A592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14:paraId="54EDBF82" w14:textId="77777777" w:rsidR="001A592C" w:rsidRPr="00EC4B5B" w:rsidRDefault="001A592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900,9</w:t>
            </w:r>
          </w:p>
        </w:tc>
        <w:tc>
          <w:tcPr>
            <w:tcW w:w="1665" w:type="dxa"/>
          </w:tcPr>
          <w:p w14:paraId="3FD8C2DB" w14:textId="10297A43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14:paraId="79B82339" w14:textId="2244148A" w:rsidR="001A592C" w:rsidRPr="00BD21B5" w:rsidRDefault="00DD498C" w:rsidP="001A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92C" w:rsidRPr="00BD21B5" w14:paraId="7876A218" w14:textId="77777777" w:rsidTr="007E68DB">
        <w:trPr>
          <w:trHeight w:val="698"/>
        </w:trPr>
        <w:tc>
          <w:tcPr>
            <w:tcW w:w="5211" w:type="dxa"/>
            <w:hideMark/>
          </w:tcPr>
          <w:p w14:paraId="42263935" w14:textId="77777777" w:rsidR="001A592C" w:rsidRPr="00BD21B5" w:rsidRDefault="001A592C" w:rsidP="001A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Уточнение </w:t>
            </w:r>
            <w:r w:rsidRPr="00BD21B5">
              <w:rPr>
                <w:sz w:val="28"/>
                <w:szCs w:val="28"/>
              </w:rPr>
              <w:t xml:space="preserve">плана по </w:t>
            </w:r>
            <w:bookmarkStart w:id="0" w:name="_Hlk184831392"/>
            <w:r>
              <w:rPr>
                <w:sz w:val="28"/>
                <w:szCs w:val="28"/>
              </w:rPr>
              <w:t xml:space="preserve">налоговым и неналоговым </w:t>
            </w:r>
            <w:r w:rsidRPr="00BD21B5">
              <w:rPr>
                <w:sz w:val="28"/>
                <w:szCs w:val="28"/>
              </w:rPr>
              <w:t xml:space="preserve">доходам </w:t>
            </w:r>
            <w:bookmarkEnd w:id="0"/>
          </w:p>
        </w:tc>
        <w:tc>
          <w:tcPr>
            <w:tcW w:w="1701" w:type="dxa"/>
          </w:tcPr>
          <w:p w14:paraId="4F6D7095" w14:textId="2CE6B172" w:rsidR="001A592C" w:rsidRPr="00AA7749" w:rsidRDefault="00AA7749" w:rsidP="001A592C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AA7749">
              <w:rPr>
                <w:b/>
                <w:bCs/>
                <w:sz w:val="28"/>
                <w:szCs w:val="28"/>
              </w:rPr>
              <w:t>50 323,70</w:t>
            </w:r>
          </w:p>
        </w:tc>
        <w:tc>
          <w:tcPr>
            <w:tcW w:w="1665" w:type="dxa"/>
            <w:hideMark/>
          </w:tcPr>
          <w:p w14:paraId="3484E529" w14:textId="0A48D80E" w:rsidR="001A592C" w:rsidRPr="00AA7749" w:rsidRDefault="00AA7749" w:rsidP="001A592C">
            <w:pPr>
              <w:jc w:val="center"/>
              <w:rPr>
                <w:b/>
                <w:bCs/>
                <w:sz w:val="28"/>
                <w:szCs w:val="28"/>
              </w:rPr>
            </w:pPr>
            <w:r w:rsidRPr="00AA7749">
              <w:rPr>
                <w:b/>
                <w:bCs/>
                <w:sz w:val="28"/>
                <w:szCs w:val="28"/>
              </w:rPr>
              <w:t>81 805,60</w:t>
            </w:r>
          </w:p>
        </w:tc>
        <w:tc>
          <w:tcPr>
            <w:tcW w:w="1731" w:type="dxa"/>
          </w:tcPr>
          <w:p w14:paraId="69583859" w14:textId="47ACC6A3" w:rsidR="001A592C" w:rsidRPr="00AA7749" w:rsidRDefault="00AA7749" w:rsidP="001A592C">
            <w:pPr>
              <w:jc w:val="center"/>
              <w:rPr>
                <w:b/>
                <w:bCs/>
                <w:sz w:val="28"/>
                <w:szCs w:val="28"/>
              </w:rPr>
            </w:pPr>
            <w:r w:rsidRPr="00AA7749">
              <w:rPr>
                <w:b/>
                <w:bCs/>
                <w:sz w:val="28"/>
                <w:szCs w:val="28"/>
              </w:rPr>
              <w:t>8 000,00</w:t>
            </w:r>
          </w:p>
        </w:tc>
      </w:tr>
    </w:tbl>
    <w:p w14:paraId="6D6D1196" w14:textId="77777777" w:rsidR="001A592C" w:rsidRDefault="001A592C" w:rsidP="00681DD6">
      <w:pPr>
        <w:spacing w:line="276" w:lineRule="auto"/>
        <w:ind w:firstLine="709"/>
        <w:jc w:val="both"/>
        <w:rPr>
          <w:sz w:val="28"/>
          <w:szCs w:val="28"/>
        </w:rPr>
      </w:pPr>
    </w:p>
    <w:p w14:paraId="0C48AAB2" w14:textId="3DD4E047" w:rsidR="005010A5" w:rsidRDefault="005010A5" w:rsidP="00681DD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РАСХОДЫ:</w:t>
      </w:r>
    </w:p>
    <w:p w14:paraId="2AACD4F1" w14:textId="18774F94" w:rsidR="00C561DD" w:rsidRPr="00DD498C" w:rsidRDefault="00DD498C" w:rsidP="00DD498C">
      <w:pPr>
        <w:spacing w:line="276" w:lineRule="auto"/>
        <w:ind w:firstLine="709"/>
        <w:jc w:val="center"/>
        <w:rPr>
          <w:sz w:val="28"/>
          <w:szCs w:val="28"/>
        </w:rPr>
      </w:pPr>
      <w:r w:rsidRPr="00DD498C">
        <w:rPr>
          <w:b/>
          <w:sz w:val="28"/>
          <w:szCs w:val="28"/>
        </w:rPr>
        <w:t>Межбюджетные трансферты</w:t>
      </w:r>
    </w:p>
    <w:p w14:paraId="5DB6C8A2" w14:textId="3434A39A" w:rsidR="00C561DD" w:rsidRPr="00DD498C" w:rsidRDefault="00C561DD" w:rsidP="00C561DD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D498C">
        <w:rPr>
          <w:b/>
          <w:sz w:val="28"/>
          <w:szCs w:val="28"/>
        </w:rPr>
        <w:t>На 2024 год уменьшены на 44 604,0 тыс. руб., в т.ч.:</w:t>
      </w:r>
    </w:p>
    <w:p w14:paraId="483BC458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t>Увеличена</w:t>
      </w:r>
      <w:r w:rsidRPr="00DD498C">
        <w:rPr>
          <w:bCs/>
          <w:sz w:val="28"/>
          <w:szCs w:val="28"/>
        </w:rPr>
        <w:t xml:space="preserve"> дотация на поддержку мер по обеспечению сбалансированности местных бюджетов – 9 431,5 тыс. руб.</w:t>
      </w:r>
    </w:p>
    <w:p w14:paraId="37E84779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t>Увеличены</w:t>
      </w:r>
      <w:r w:rsidRPr="00DD498C">
        <w:rPr>
          <w:bCs/>
          <w:sz w:val="28"/>
          <w:szCs w:val="28"/>
        </w:rPr>
        <w:t xml:space="preserve"> иные межбюджетные трансферты МР (за достижение показателей деятельности органов исполнительной власти субъектов Российской Федерации) – 900,9 тыс. руб.</w:t>
      </w:r>
    </w:p>
    <w:p w14:paraId="650ACF30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t>Уменьшены</w:t>
      </w:r>
      <w:r w:rsidRPr="00DD498C">
        <w:rPr>
          <w:bCs/>
          <w:sz w:val="28"/>
          <w:szCs w:val="28"/>
        </w:rPr>
        <w:t xml:space="preserve"> субсидии – 53 244,5 тыс. руб.</w:t>
      </w:r>
    </w:p>
    <w:p w14:paraId="6ABB434B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 xml:space="preserve">- 1 516,4 тыс. руб. на обновление материально-технической базы образовательных организаций для внедрения цифровой образовательной среды и развития </w:t>
      </w:r>
      <w:proofErr w:type="gramStart"/>
      <w:r w:rsidRPr="00DD498C">
        <w:rPr>
          <w:bCs/>
          <w:sz w:val="28"/>
          <w:szCs w:val="28"/>
        </w:rPr>
        <w:t>цифровых навыков</w:t>
      </w:r>
      <w:proofErr w:type="gramEnd"/>
      <w:r w:rsidRPr="00DD498C">
        <w:rPr>
          <w:bCs/>
          <w:sz w:val="28"/>
          <w:szCs w:val="28"/>
        </w:rPr>
        <w:t xml:space="preserve"> обучающихся;</w:t>
      </w:r>
    </w:p>
    <w:p w14:paraId="2D1192CD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lastRenderedPageBreak/>
        <w:t>- 335,4 тыс. руб. на приобретение специализированной техники для содержания улично-дорожной сети;</w:t>
      </w:r>
    </w:p>
    <w:p w14:paraId="1639944C" w14:textId="24A00673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>- 15 143,8 тыс. руб.</w:t>
      </w:r>
      <w:r w:rsidRPr="00DD498C">
        <w:t xml:space="preserve"> </w:t>
      </w:r>
      <w:r w:rsidRPr="00DD498C">
        <w:rPr>
          <w:bCs/>
          <w:sz w:val="28"/>
          <w:szCs w:val="28"/>
        </w:rPr>
        <w:t xml:space="preserve">а осуществление дорожной деятельности в отношении автомобильных дорог общего пользования местного значения (экономия по аукционам: ремонт автомобильной дороги </w:t>
      </w:r>
      <w:proofErr w:type="spellStart"/>
      <w:r w:rsidRPr="00DD498C">
        <w:rPr>
          <w:bCs/>
          <w:sz w:val="28"/>
          <w:szCs w:val="28"/>
        </w:rPr>
        <w:t>Лесково-Водогино</w:t>
      </w:r>
      <w:proofErr w:type="spellEnd"/>
      <w:r w:rsidRPr="00DD498C">
        <w:rPr>
          <w:bCs/>
          <w:sz w:val="28"/>
          <w:szCs w:val="28"/>
        </w:rPr>
        <w:t xml:space="preserve"> – 7 228,1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ремонт </w:t>
      </w:r>
      <w:proofErr w:type="spellStart"/>
      <w:r w:rsidRPr="00DD498C">
        <w:rPr>
          <w:bCs/>
          <w:sz w:val="28"/>
          <w:szCs w:val="28"/>
        </w:rPr>
        <w:t>мостарчерез</w:t>
      </w:r>
      <w:proofErr w:type="spellEnd"/>
      <w:r w:rsidRPr="00DD498C">
        <w:rPr>
          <w:bCs/>
          <w:sz w:val="28"/>
          <w:szCs w:val="28"/>
        </w:rPr>
        <w:t xml:space="preserve"> реку </w:t>
      </w:r>
      <w:proofErr w:type="spellStart"/>
      <w:r w:rsidRPr="00DD498C">
        <w:rPr>
          <w:bCs/>
          <w:sz w:val="28"/>
          <w:szCs w:val="28"/>
        </w:rPr>
        <w:t>Синдошь</w:t>
      </w:r>
      <w:proofErr w:type="spellEnd"/>
      <w:r w:rsidRPr="00DD498C">
        <w:rPr>
          <w:bCs/>
          <w:sz w:val="28"/>
          <w:szCs w:val="28"/>
        </w:rPr>
        <w:t xml:space="preserve"> на км 701 автомобильной дороги "</w:t>
      </w:r>
      <w:proofErr w:type="spellStart"/>
      <w:r w:rsidRPr="00DD498C">
        <w:rPr>
          <w:bCs/>
          <w:sz w:val="28"/>
          <w:szCs w:val="28"/>
        </w:rPr>
        <w:t>Андронцево-Павшино</w:t>
      </w:r>
      <w:proofErr w:type="spellEnd"/>
      <w:r w:rsidRPr="00DD498C">
        <w:rPr>
          <w:bCs/>
          <w:sz w:val="28"/>
          <w:szCs w:val="28"/>
        </w:rPr>
        <w:t xml:space="preserve">" – 583,8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ремонт улично-дорожной сети д. </w:t>
      </w:r>
      <w:proofErr w:type="spellStart"/>
      <w:r w:rsidRPr="00DD498C">
        <w:rPr>
          <w:bCs/>
          <w:sz w:val="28"/>
          <w:szCs w:val="28"/>
        </w:rPr>
        <w:t>Марфино</w:t>
      </w:r>
      <w:proofErr w:type="spellEnd"/>
      <w:r w:rsidRPr="00DD498C">
        <w:rPr>
          <w:bCs/>
          <w:sz w:val="28"/>
          <w:szCs w:val="28"/>
        </w:rPr>
        <w:t xml:space="preserve"> – 114,9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ремонт </w:t>
      </w:r>
      <w:proofErr w:type="spellStart"/>
      <w:r w:rsidRPr="00DD498C">
        <w:rPr>
          <w:bCs/>
          <w:sz w:val="28"/>
          <w:szCs w:val="28"/>
        </w:rPr>
        <w:t>улично</w:t>
      </w:r>
      <w:proofErr w:type="spellEnd"/>
      <w:r w:rsidRPr="00DD498C">
        <w:rPr>
          <w:bCs/>
          <w:sz w:val="28"/>
          <w:szCs w:val="28"/>
        </w:rPr>
        <w:t xml:space="preserve"> дорожной сети в с. Новленское – 1 413,8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ремонт улично-дорожной сети п. Можайское – 75,8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>.,</w:t>
      </w:r>
      <w:r w:rsidR="00DD498C">
        <w:t xml:space="preserve"> </w:t>
      </w:r>
      <w:r w:rsidR="00DD498C">
        <w:rPr>
          <w:bCs/>
          <w:sz w:val="28"/>
          <w:szCs w:val="28"/>
        </w:rPr>
        <w:t>ре</w:t>
      </w:r>
      <w:r w:rsidRPr="00DD498C">
        <w:rPr>
          <w:bCs/>
          <w:sz w:val="28"/>
          <w:szCs w:val="28"/>
        </w:rPr>
        <w:t xml:space="preserve">монт улично-дорожной сети в </w:t>
      </w:r>
      <w:proofErr w:type="spellStart"/>
      <w:r w:rsidRPr="00DD498C">
        <w:rPr>
          <w:bCs/>
          <w:sz w:val="28"/>
          <w:szCs w:val="28"/>
        </w:rPr>
        <w:t>п.Федотово</w:t>
      </w:r>
      <w:proofErr w:type="spellEnd"/>
      <w:r w:rsidRPr="00DD498C">
        <w:rPr>
          <w:bCs/>
          <w:sz w:val="28"/>
          <w:szCs w:val="28"/>
        </w:rPr>
        <w:t xml:space="preserve"> – 113,0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ремонт улично-дорожной сети п. Майский – 5 525,9 </w:t>
      </w:r>
      <w:proofErr w:type="spellStart"/>
      <w:r w:rsidRPr="00DD498C">
        <w:rPr>
          <w:bCs/>
          <w:sz w:val="28"/>
          <w:szCs w:val="28"/>
        </w:rPr>
        <w:t>т.р</w:t>
      </w:r>
      <w:proofErr w:type="spellEnd"/>
      <w:r w:rsidRPr="00DD498C">
        <w:rPr>
          <w:bCs/>
          <w:sz w:val="28"/>
          <w:szCs w:val="28"/>
        </w:rPr>
        <w:t xml:space="preserve">., работы по содержанию в рамках «Сельский асфальт» - 89,5 </w:t>
      </w:r>
      <w:proofErr w:type="spellStart"/>
      <w:r w:rsidRPr="00DD498C">
        <w:rPr>
          <w:bCs/>
          <w:sz w:val="28"/>
          <w:szCs w:val="28"/>
        </w:rPr>
        <w:t>тыс.руб</w:t>
      </w:r>
      <w:proofErr w:type="spellEnd"/>
      <w:r w:rsidRPr="00DD498C">
        <w:rPr>
          <w:bCs/>
          <w:sz w:val="28"/>
          <w:szCs w:val="28"/>
        </w:rPr>
        <w:t>.);</w:t>
      </w:r>
    </w:p>
    <w:p w14:paraId="39FAE893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>- 2 223,0 тыс. руб. на подготовку объектов теплоэнергетики, находящихся в муниципальной собственности (капитальный ремонт участков тепловой сети в п. Непотягово, экономия);</w:t>
      </w:r>
    </w:p>
    <w:p w14:paraId="69B91562" w14:textId="048CF1BB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 xml:space="preserve">- 11 532,8 тыс. руб. </w:t>
      </w:r>
      <w:r w:rsidR="00DD498C">
        <w:rPr>
          <w:bCs/>
          <w:sz w:val="28"/>
          <w:szCs w:val="28"/>
        </w:rPr>
        <w:t>н</w:t>
      </w:r>
      <w:r w:rsidRPr="00DD498C">
        <w:rPr>
          <w:bCs/>
          <w:sz w:val="28"/>
          <w:szCs w:val="28"/>
        </w:rPr>
        <w:t xml:space="preserve">а строительство и реконструкцию (модернизацию) объектов питьевого водоснабжения в рамках регионального проекта "Чистая вода" (модернизация систем водоснабжения в </w:t>
      </w:r>
      <w:proofErr w:type="spellStart"/>
      <w:r w:rsidRPr="00DD498C">
        <w:rPr>
          <w:bCs/>
          <w:sz w:val="28"/>
          <w:szCs w:val="28"/>
        </w:rPr>
        <w:t>п.Кипелово</w:t>
      </w:r>
      <w:proofErr w:type="spellEnd"/>
      <w:r w:rsidRPr="00DD498C">
        <w:rPr>
          <w:bCs/>
          <w:sz w:val="28"/>
          <w:szCs w:val="28"/>
        </w:rPr>
        <w:t>, под контракт);</w:t>
      </w:r>
    </w:p>
    <w:p w14:paraId="7C764377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>- 22 488,3 тыс. руб. на проектирование и строительство распределительных газовых сетей (проектирование и строительство распределительных газовых сетей. экономия по аукционам);</w:t>
      </w:r>
    </w:p>
    <w:p w14:paraId="60071787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 xml:space="preserve">- 4,9 тыс. руб. мероприятий по благоустройству сельских территорий (Обустройство "Тропы здоровья" в парке Ветеранов п. Песочное, ремонтно-восстановительные работы улично-дорожной сети и дворовых проездов у д. №1,2,3,4,5 п. </w:t>
      </w:r>
      <w:proofErr w:type="spellStart"/>
      <w:r w:rsidRPr="00DD498C">
        <w:rPr>
          <w:bCs/>
          <w:sz w:val="28"/>
          <w:szCs w:val="28"/>
        </w:rPr>
        <w:t>Лесково</w:t>
      </w:r>
      <w:proofErr w:type="spellEnd"/>
      <w:r w:rsidRPr="00DD498C">
        <w:rPr>
          <w:bCs/>
          <w:sz w:val="28"/>
          <w:szCs w:val="28"/>
        </w:rPr>
        <w:t xml:space="preserve"> – экономия).</w:t>
      </w:r>
    </w:p>
    <w:p w14:paraId="0B1E7415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t>Уменьшена</w:t>
      </w:r>
      <w:r w:rsidRPr="00DD498C">
        <w:rPr>
          <w:bCs/>
          <w:sz w:val="28"/>
          <w:szCs w:val="28"/>
        </w:rPr>
        <w:t xml:space="preserve"> субвенция – 1 691,9 тыс. руб.:</w:t>
      </w:r>
    </w:p>
    <w:p w14:paraId="2A57FB88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>- 1 665,8 тыс. руб. на осуществление отдельных государственных полномочий в соответствии с законом области от 10 декабря 2018 года № 4463-ОЗ "О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детей";</w:t>
      </w:r>
    </w:p>
    <w:p w14:paraId="0C596933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Cs/>
          <w:sz w:val="28"/>
          <w:szCs w:val="28"/>
        </w:rPr>
        <w:t>- 26,1 тыс. руб. местным бюджетам в соответствии с законом области от 06 декабря 2013 года № 3222-ОЗ "О межбюджетных трансфертах в Вологодской области".</w:t>
      </w:r>
    </w:p>
    <w:p w14:paraId="5D25865E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03A0B0E0" w14:textId="77777777" w:rsidR="00C561DD" w:rsidRPr="00DD498C" w:rsidRDefault="00C561DD" w:rsidP="00C561D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D498C">
        <w:rPr>
          <w:b/>
          <w:sz w:val="28"/>
          <w:szCs w:val="28"/>
        </w:rPr>
        <w:t>На 2025 год:</w:t>
      </w:r>
    </w:p>
    <w:p w14:paraId="46AE23FE" w14:textId="77777777" w:rsidR="00C561DD" w:rsidRPr="00DD498C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t>Увеличена</w:t>
      </w:r>
      <w:r w:rsidRPr="00DD498C">
        <w:rPr>
          <w:bCs/>
          <w:sz w:val="28"/>
          <w:szCs w:val="28"/>
        </w:rPr>
        <w:t xml:space="preserve"> субсидия на 75 108,3 тыс. руб. на реализацию мероприятий по обеспечению условий для развития на территориях муниципальных образований области физической культуры и спорта (ФОК Семенково).</w:t>
      </w:r>
    </w:p>
    <w:p w14:paraId="21A79DF8" w14:textId="77777777" w:rsidR="00C561DD" w:rsidRPr="00DD498C" w:rsidRDefault="00C561DD" w:rsidP="00C561D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3663ECA4" w14:textId="77777777" w:rsidR="00C561DD" w:rsidRPr="00DD498C" w:rsidRDefault="00C561DD" w:rsidP="00C561D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D498C">
        <w:rPr>
          <w:b/>
          <w:sz w:val="28"/>
          <w:szCs w:val="28"/>
        </w:rPr>
        <w:t>На 2026 год:</w:t>
      </w:r>
    </w:p>
    <w:p w14:paraId="327A163D" w14:textId="46C2CD97" w:rsidR="00C561DD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DD498C">
        <w:rPr>
          <w:b/>
          <w:sz w:val="28"/>
          <w:szCs w:val="28"/>
        </w:rPr>
        <w:lastRenderedPageBreak/>
        <w:t>Уменьшена</w:t>
      </w:r>
      <w:r w:rsidRPr="00DD498C">
        <w:rPr>
          <w:bCs/>
          <w:sz w:val="28"/>
          <w:szCs w:val="28"/>
        </w:rPr>
        <w:t xml:space="preserve"> субсидия на 45 228,9 тыс. руб. на реализацию мероприятий по обеспечению условий для развития на территориях муниципальных образований области физической культуры и спорта (ФОК Семенково).</w:t>
      </w:r>
    </w:p>
    <w:p w14:paraId="3A55F904" w14:textId="0F3EDC28" w:rsidR="00C561DD" w:rsidRDefault="00C561DD" w:rsidP="00C561DD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7990ABDE" w14:textId="43A803AB" w:rsidR="00C561DD" w:rsidRPr="00DD498C" w:rsidRDefault="00C561DD" w:rsidP="00DD498C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D498C">
        <w:rPr>
          <w:b/>
          <w:bCs/>
          <w:sz w:val="28"/>
          <w:szCs w:val="28"/>
        </w:rPr>
        <w:t>За счет налоговых и неналоговых доходов</w:t>
      </w:r>
    </w:p>
    <w:p w14:paraId="328CC6E3" w14:textId="77777777" w:rsidR="00C561DD" w:rsidRDefault="00C561DD" w:rsidP="00681DD6">
      <w:pPr>
        <w:spacing w:line="276" w:lineRule="auto"/>
        <w:ind w:firstLine="709"/>
        <w:jc w:val="both"/>
        <w:rPr>
          <w:sz w:val="28"/>
          <w:szCs w:val="28"/>
        </w:rPr>
      </w:pPr>
    </w:p>
    <w:p w14:paraId="5AC9243D" w14:textId="79BAD4E7" w:rsidR="00585A2E" w:rsidRPr="00D82605" w:rsidRDefault="007E4AFC" w:rsidP="00C561DD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82605">
        <w:rPr>
          <w:b/>
          <w:i/>
          <w:sz w:val="28"/>
          <w:szCs w:val="28"/>
        </w:rPr>
        <w:t>Администраци</w:t>
      </w:r>
      <w:r w:rsidR="00C561DD">
        <w:rPr>
          <w:b/>
          <w:i/>
          <w:sz w:val="28"/>
          <w:szCs w:val="28"/>
        </w:rPr>
        <w:t>я</w:t>
      </w:r>
      <w:r w:rsidRPr="00D82605">
        <w:rPr>
          <w:b/>
          <w:i/>
          <w:sz w:val="28"/>
          <w:szCs w:val="28"/>
        </w:rPr>
        <w:t xml:space="preserve"> Вологодского муниципального округа</w:t>
      </w:r>
      <w:r w:rsidR="00625D0F" w:rsidRPr="00625D0F">
        <w:rPr>
          <w:bCs/>
          <w:sz w:val="28"/>
          <w:szCs w:val="28"/>
        </w:rPr>
        <w:t xml:space="preserve"> </w:t>
      </w:r>
      <w:r w:rsidR="00625D0F" w:rsidRPr="00625D0F">
        <w:rPr>
          <w:b/>
          <w:bCs/>
          <w:sz w:val="28"/>
          <w:szCs w:val="28"/>
        </w:rPr>
        <w:t>увеличиваются</w:t>
      </w:r>
      <w:r w:rsidR="0024467D">
        <w:rPr>
          <w:bCs/>
          <w:sz w:val="28"/>
          <w:szCs w:val="28"/>
        </w:rPr>
        <w:t xml:space="preserve"> </w:t>
      </w:r>
      <w:r w:rsidR="00D62851" w:rsidRPr="00D62851">
        <w:rPr>
          <w:bCs/>
          <w:sz w:val="28"/>
          <w:szCs w:val="28"/>
        </w:rPr>
        <w:t>бюджетны</w:t>
      </w:r>
      <w:r w:rsidR="00D62851">
        <w:rPr>
          <w:bCs/>
          <w:sz w:val="28"/>
          <w:szCs w:val="28"/>
        </w:rPr>
        <w:t>е</w:t>
      </w:r>
      <w:r w:rsidR="00D62851" w:rsidRPr="00D62851">
        <w:rPr>
          <w:bCs/>
          <w:sz w:val="28"/>
          <w:szCs w:val="28"/>
        </w:rPr>
        <w:t xml:space="preserve"> ассигновани</w:t>
      </w:r>
      <w:r w:rsidR="00D62851">
        <w:rPr>
          <w:bCs/>
          <w:sz w:val="28"/>
          <w:szCs w:val="28"/>
        </w:rPr>
        <w:t>я</w:t>
      </w:r>
      <w:r w:rsidR="00D62851" w:rsidRPr="00D62851">
        <w:rPr>
          <w:bCs/>
          <w:sz w:val="28"/>
          <w:szCs w:val="28"/>
        </w:rPr>
        <w:t xml:space="preserve"> – </w:t>
      </w:r>
      <w:r w:rsidR="00D62851">
        <w:rPr>
          <w:bCs/>
          <w:sz w:val="28"/>
          <w:szCs w:val="28"/>
        </w:rPr>
        <w:t>33 706,7</w:t>
      </w:r>
      <w:r w:rsidR="00D62851" w:rsidRPr="00D62851">
        <w:rPr>
          <w:bCs/>
          <w:sz w:val="28"/>
          <w:szCs w:val="28"/>
        </w:rPr>
        <w:t xml:space="preserve"> тыс</w:t>
      </w:r>
      <w:r w:rsidR="00D62851">
        <w:rPr>
          <w:bCs/>
          <w:sz w:val="28"/>
          <w:szCs w:val="28"/>
        </w:rPr>
        <w:t>.</w:t>
      </w:r>
      <w:r w:rsidR="00D62851" w:rsidRPr="00D62851">
        <w:rPr>
          <w:bCs/>
          <w:sz w:val="28"/>
          <w:szCs w:val="28"/>
        </w:rPr>
        <w:t xml:space="preserve"> </w:t>
      </w:r>
      <w:r w:rsidR="0024467D">
        <w:rPr>
          <w:bCs/>
          <w:sz w:val="28"/>
          <w:szCs w:val="28"/>
        </w:rPr>
        <w:t>расходы</w:t>
      </w:r>
      <w:r w:rsidR="00625D0F">
        <w:rPr>
          <w:bCs/>
          <w:sz w:val="28"/>
          <w:szCs w:val="28"/>
        </w:rPr>
        <w:t xml:space="preserve"> </w:t>
      </w:r>
      <w:r w:rsidR="0040112F">
        <w:rPr>
          <w:bCs/>
          <w:sz w:val="28"/>
          <w:szCs w:val="28"/>
        </w:rPr>
        <w:t xml:space="preserve">на: </w:t>
      </w:r>
    </w:p>
    <w:p w14:paraId="0192E57B" w14:textId="3F24C074" w:rsidR="002938D5" w:rsidRDefault="002938D5" w:rsidP="00304D19">
      <w:pPr>
        <w:spacing w:line="276" w:lineRule="auto"/>
        <w:ind w:firstLine="709"/>
        <w:jc w:val="both"/>
        <w:rPr>
          <w:sz w:val="28"/>
          <w:szCs w:val="28"/>
        </w:rPr>
      </w:pPr>
      <w:r w:rsidRPr="002938D5">
        <w:rPr>
          <w:sz w:val="28"/>
          <w:szCs w:val="28"/>
        </w:rPr>
        <w:t>-</w:t>
      </w:r>
      <w:r w:rsidR="0040112F">
        <w:rPr>
          <w:sz w:val="28"/>
          <w:szCs w:val="28"/>
        </w:rPr>
        <w:t xml:space="preserve"> </w:t>
      </w:r>
      <w:r w:rsidRPr="002938D5">
        <w:rPr>
          <w:sz w:val="28"/>
          <w:szCs w:val="28"/>
        </w:rPr>
        <w:t>дополнительные меры социальной продержки для проживающих на территории Вологодского муниципального округа лиц и членов их семей, принимающих участие в специальной военной операции -</w:t>
      </w:r>
      <w:r w:rsidRPr="00034810">
        <w:rPr>
          <w:b/>
          <w:bCs/>
          <w:sz w:val="28"/>
          <w:szCs w:val="28"/>
        </w:rPr>
        <w:t>2 025,0</w:t>
      </w:r>
      <w:r w:rsidRPr="002938D5">
        <w:rPr>
          <w:sz w:val="28"/>
          <w:szCs w:val="28"/>
        </w:rPr>
        <w:t xml:space="preserve"> тыс. руб.;</w:t>
      </w:r>
    </w:p>
    <w:p w14:paraId="7E1C744F" w14:textId="76E5706B" w:rsidR="00034810" w:rsidRDefault="00034810" w:rsidP="0024467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оплату исполнительных листов – </w:t>
      </w:r>
      <w:r>
        <w:rPr>
          <w:b/>
          <w:bCs/>
          <w:sz w:val="28"/>
          <w:szCs w:val="28"/>
        </w:rPr>
        <w:t>1 911,0</w:t>
      </w:r>
      <w:r>
        <w:rPr>
          <w:bCs/>
          <w:sz w:val="28"/>
          <w:szCs w:val="28"/>
        </w:rPr>
        <w:t xml:space="preserve"> тыс. руб.;</w:t>
      </w:r>
    </w:p>
    <w:p w14:paraId="6FA52171" w14:textId="18F2D929" w:rsidR="0024467D" w:rsidRDefault="0024467D" w:rsidP="0024467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24467D">
        <w:rPr>
          <w:bCs/>
          <w:sz w:val="28"/>
          <w:szCs w:val="28"/>
        </w:rPr>
        <w:t xml:space="preserve">АУ "ЦОД ВМО" на </w:t>
      </w:r>
      <w:r>
        <w:rPr>
          <w:bCs/>
          <w:sz w:val="28"/>
          <w:szCs w:val="28"/>
        </w:rPr>
        <w:t>муниципальное задание (</w:t>
      </w:r>
      <w:r w:rsidRPr="0024467D">
        <w:rPr>
          <w:bCs/>
          <w:sz w:val="28"/>
          <w:szCs w:val="28"/>
        </w:rPr>
        <w:t>ремонт автомобилей</w:t>
      </w:r>
      <w:r>
        <w:rPr>
          <w:bCs/>
          <w:sz w:val="28"/>
          <w:szCs w:val="28"/>
        </w:rPr>
        <w:t xml:space="preserve">, </w:t>
      </w:r>
      <w:r w:rsidRPr="0024467D">
        <w:rPr>
          <w:bCs/>
          <w:sz w:val="28"/>
          <w:szCs w:val="28"/>
        </w:rPr>
        <w:t>коммуналка</w:t>
      </w:r>
      <w:r>
        <w:rPr>
          <w:bCs/>
          <w:sz w:val="28"/>
          <w:szCs w:val="28"/>
        </w:rPr>
        <w:t xml:space="preserve">, благоустройство, ГСМ, клининг и прочие </w:t>
      </w:r>
      <w:r w:rsidRPr="0024467D">
        <w:rPr>
          <w:bCs/>
          <w:sz w:val="28"/>
          <w:szCs w:val="28"/>
        </w:rPr>
        <w:t>текущие расходы</w:t>
      </w:r>
      <w:r>
        <w:rPr>
          <w:bCs/>
          <w:sz w:val="28"/>
          <w:szCs w:val="28"/>
        </w:rPr>
        <w:t>)</w:t>
      </w:r>
      <w:r w:rsidRPr="0024467D">
        <w:rPr>
          <w:bCs/>
          <w:sz w:val="28"/>
          <w:szCs w:val="28"/>
        </w:rPr>
        <w:t xml:space="preserve"> </w:t>
      </w:r>
      <w:r w:rsidR="00B93F90">
        <w:rPr>
          <w:bCs/>
          <w:sz w:val="28"/>
          <w:szCs w:val="28"/>
        </w:rPr>
        <w:t>6</w:t>
      </w:r>
      <w:r w:rsidR="00D62851">
        <w:rPr>
          <w:bCs/>
          <w:sz w:val="28"/>
          <w:szCs w:val="28"/>
        </w:rPr>
        <w:t> 285,7</w:t>
      </w:r>
      <w:r w:rsidRPr="0024467D">
        <w:rPr>
          <w:bCs/>
          <w:sz w:val="28"/>
          <w:szCs w:val="28"/>
        </w:rPr>
        <w:t xml:space="preserve"> тыс. руб.</w:t>
      </w:r>
    </w:p>
    <w:p w14:paraId="6C81996F" w14:textId="77777777" w:rsidR="0040112F" w:rsidRDefault="0024467D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0112F">
        <w:rPr>
          <w:bCs/>
          <w:sz w:val="28"/>
          <w:szCs w:val="28"/>
        </w:rPr>
        <w:t>п</w:t>
      </w:r>
      <w:r w:rsidRPr="0024467D">
        <w:rPr>
          <w:bCs/>
          <w:sz w:val="28"/>
          <w:szCs w:val="28"/>
        </w:rPr>
        <w:t>роведение районных мероприятий</w:t>
      </w:r>
      <w:r w:rsidRPr="0024467D">
        <w:rPr>
          <w:bCs/>
          <w:sz w:val="28"/>
          <w:szCs w:val="28"/>
        </w:rPr>
        <w:tab/>
        <w:t>150,0</w:t>
      </w:r>
      <w:r w:rsidRPr="0024467D">
        <w:rPr>
          <w:bCs/>
          <w:sz w:val="28"/>
          <w:szCs w:val="28"/>
        </w:rPr>
        <w:tab/>
      </w:r>
    </w:p>
    <w:p w14:paraId="13C85594" w14:textId="1BCC75FC" w:rsidR="0024467D" w:rsidRDefault="0040112F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4467D" w:rsidRPr="0024467D">
        <w:rPr>
          <w:bCs/>
          <w:sz w:val="28"/>
          <w:szCs w:val="28"/>
        </w:rPr>
        <w:t>дополнительн</w:t>
      </w:r>
      <w:r>
        <w:rPr>
          <w:bCs/>
          <w:sz w:val="28"/>
          <w:szCs w:val="28"/>
        </w:rPr>
        <w:t>о на новогодние украшения</w:t>
      </w:r>
      <w:r>
        <w:rPr>
          <w:bCs/>
          <w:sz w:val="28"/>
          <w:szCs w:val="28"/>
        </w:rPr>
        <w:tab/>
        <w:t xml:space="preserve">104,0 </w:t>
      </w:r>
      <w:r w:rsidRPr="0024467D">
        <w:rPr>
          <w:bCs/>
          <w:sz w:val="28"/>
          <w:szCs w:val="28"/>
        </w:rPr>
        <w:t>тыс. руб.</w:t>
      </w:r>
      <w:r>
        <w:rPr>
          <w:bCs/>
          <w:sz w:val="28"/>
          <w:szCs w:val="28"/>
        </w:rPr>
        <w:t>,</w:t>
      </w:r>
    </w:p>
    <w:p w14:paraId="0787C6AA" w14:textId="6AB8BE8B" w:rsidR="0024467D" w:rsidRPr="0024467D" w:rsidRDefault="0040112F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дополнительно </w:t>
      </w:r>
      <w:r w:rsidR="0024467D" w:rsidRPr="0024467D">
        <w:rPr>
          <w:bCs/>
          <w:sz w:val="28"/>
          <w:szCs w:val="28"/>
        </w:rPr>
        <w:t xml:space="preserve">с. </w:t>
      </w:r>
      <w:r>
        <w:rPr>
          <w:bCs/>
          <w:sz w:val="28"/>
          <w:szCs w:val="28"/>
        </w:rPr>
        <w:t xml:space="preserve">Кубенское ремонт кровли – доп. работы (по депутатской программе) - 295,0 </w:t>
      </w:r>
      <w:r w:rsidRPr="0024467D">
        <w:rPr>
          <w:bCs/>
          <w:sz w:val="28"/>
          <w:szCs w:val="28"/>
        </w:rPr>
        <w:t>тыс. руб.</w:t>
      </w:r>
    </w:p>
    <w:p w14:paraId="7EDD2E90" w14:textId="043F794D" w:rsidR="0024467D" w:rsidRPr="0024467D" w:rsidRDefault="0040112F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4467D" w:rsidRPr="0024467D">
        <w:rPr>
          <w:bCs/>
          <w:sz w:val="28"/>
          <w:szCs w:val="28"/>
        </w:rPr>
        <w:t>первичный противопожарный ремонт ул</w:t>
      </w:r>
      <w:r>
        <w:rPr>
          <w:bCs/>
          <w:sz w:val="28"/>
          <w:szCs w:val="28"/>
        </w:rPr>
        <w:t>.</w:t>
      </w:r>
      <w:r w:rsidR="0024467D" w:rsidRPr="0024467D">
        <w:rPr>
          <w:bCs/>
          <w:sz w:val="28"/>
          <w:szCs w:val="28"/>
        </w:rPr>
        <w:t xml:space="preserve"> Школьная,12</w:t>
      </w:r>
      <w:r w:rsidR="0024467D" w:rsidRPr="0024467D">
        <w:rPr>
          <w:bCs/>
          <w:sz w:val="28"/>
          <w:szCs w:val="28"/>
        </w:rPr>
        <w:tab/>
        <w:t>513,0</w:t>
      </w:r>
      <w:r>
        <w:rPr>
          <w:bCs/>
          <w:sz w:val="28"/>
          <w:szCs w:val="28"/>
        </w:rPr>
        <w:t xml:space="preserve"> </w:t>
      </w:r>
      <w:r w:rsidRPr="0024467D">
        <w:rPr>
          <w:bCs/>
          <w:sz w:val="28"/>
          <w:szCs w:val="28"/>
        </w:rPr>
        <w:t>тыс. руб.</w:t>
      </w:r>
    </w:p>
    <w:p w14:paraId="06503D1B" w14:textId="48D2E97B" w:rsidR="0024467D" w:rsidRPr="0024467D" w:rsidRDefault="0040112F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24467D">
        <w:rPr>
          <w:bCs/>
          <w:sz w:val="28"/>
          <w:szCs w:val="28"/>
        </w:rPr>
        <w:t xml:space="preserve">приобретение снегохода, газонокосилки </w:t>
      </w:r>
      <w:r>
        <w:rPr>
          <w:bCs/>
          <w:sz w:val="28"/>
          <w:szCs w:val="28"/>
        </w:rPr>
        <w:t>(</w:t>
      </w:r>
      <w:r w:rsidRPr="0024467D">
        <w:rPr>
          <w:bCs/>
          <w:sz w:val="28"/>
          <w:szCs w:val="28"/>
        </w:rPr>
        <w:t>депутатск</w:t>
      </w:r>
      <w:r>
        <w:rPr>
          <w:bCs/>
          <w:sz w:val="28"/>
          <w:szCs w:val="28"/>
        </w:rPr>
        <w:t>ая</w:t>
      </w:r>
      <w:r w:rsidRPr="0024467D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а</w:t>
      </w:r>
      <w:r w:rsidRPr="0024467D">
        <w:rPr>
          <w:bCs/>
          <w:sz w:val="28"/>
          <w:szCs w:val="28"/>
        </w:rPr>
        <w:t xml:space="preserve"> Морозова</w:t>
      </w:r>
      <w:r>
        <w:rPr>
          <w:bCs/>
          <w:sz w:val="28"/>
          <w:szCs w:val="28"/>
        </w:rPr>
        <w:t>)</w:t>
      </w:r>
      <w:r w:rsidR="0024467D" w:rsidRPr="00244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- 1 015,0 </w:t>
      </w:r>
      <w:r w:rsidRPr="0024467D">
        <w:rPr>
          <w:bCs/>
          <w:sz w:val="28"/>
          <w:szCs w:val="28"/>
        </w:rPr>
        <w:t>тыс. руб.</w:t>
      </w:r>
    </w:p>
    <w:p w14:paraId="0596B679" w14:textId="3B56DDDC" w:rsidR="0024467D" w:rsidRDefault="0040112F" w:rsidP="0040112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4467D" w:rsidRPr="0024467D">
        <w:rPr>
          <w:bCs/>
          <w:sz w:val="28"/>
          <w:szCs w:val="28"/>
        </w:rPr>
        <w:t xml:space="preserve">ремонт гаража </w:t>
      </w:r>
      <w:r w:rsidR="0024467D" w:rsidRPr="0024467D">
        <w:rPr>
          <w:bCs/>
          <w:sz w:val="28"/>
          <w:szCs w:val="28"/>
        </w:rPr>
        <w:tab/>
        <w:t>500,00</w:t>
      </w:r>
      <w:r>
        <w:rPr>
          <w:bCs/>
          <w:sz w:val="28"/>
          <w:szCs w:val="28"/>
        </w:rPr>
        <w:t xml:space="preserve"> </w:t>
      </w:r>
      <w:r w:rsidRPr="0024467D">
        <w:rPr>
          <w:bCs/>
          <w:sz w:val="28"/>
          <w:szCs w:val="28"/>
        </w:rPr>
        <w:t>тыс. руб.</w:t>
      </w:r>
    </w:p>
    <w:p w14:paraId="1C3D1B72" w14:textId="7863AC9B" w:rsidR="002938D5" w:rsidRDefault="0040112F" w:rsidP="00304D19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и</w:t>
      </w:r>
      <w:r w:rsidR="0024467D" w:rsidRPr="0024467D">
        <w:rPr>
          <w:sz w:val="28"/>
          <w:szCs w:val="28"/>
        </w:rPr>
        <w:t>нформационные таблички на контейнерные площадки</w:t>
      </w:r>
      <w:r w:rsidR="0024467D" w:rsidRPr="0024467D">
        <w:rPr>
          <w:sz w:val="28"/>
          <w:szCs w:val="28"/>
        </w:rPr>
        <w:tab/>
        <w:t>125,0</w:t>
      </w:r>
      <w:r>
        <w:rPr>
          <w:sz w:val="28"/>
          <w:szCs w:val="28"/>
        </w:rPr>
        <w:t xml:space="preserve"> </w:t>
      </w:r>
      <w:r w:rsidRPr="0024467D">
        <w:rPr>
          <w:bCs/>
          <w:sz w:val="28"/>
          <w:szCs w:val="28"/>
        </w:rPr>
        <w:t>тыс. руб.</w:t>
      </w:r>
    </w:p>
    <w:p w14:paraId="310EF61E" w14:textId="248E976F" w:rsidR="0040112F" w:rsidRDefault="0040112F" w:rsidP="00304D19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субсидия </w:t>
      </w:r>
      <w:proofErr w:type="spellStart"/>
      <w:r>
        <w:rPr>
          <w:bCs/>
          <w:sz w:val="28"/>
          <w:szCs w:val="28"/>
        </w:rPr>
        <w:t>МУПам</w:t>
      </w:r>
      <w:proofErr w:type="spellEnd"/>
      <w:r>
        <w:rPr>
          <w:bCs/>
          <w:sz w:val="28"/>
          <w:szCs w:val="28"/>
        </w:rPr>
        <w:t xml:space="preserve"> ЖКХ – 27 870,00 тыс. руб</w:t>
      </w:r>
      <w:r w:rsidR="00B93F90">
        <w:rPr>
          <w:bCs/>
          <w:sz w:val="28"/>
          <w:szCs w:val="28"/>
        </w:rPr>
        <w:t>. (в том числе за счет источников - 7087,0)</w:t>
      </w:r>
      <w:r>
        <w:rPr>
          <w:bCs/>
          <w:sz w:val="28"/>
          <w:szCs w:val="28"/>
        </w:rPr>
        <w:t xml:space="preserve">. </w:t>
      </w:r>
    </w:p>
    <w:p w14:paraId="5F30248B" w14:textId="77777777" w:rsidR="0040112F" w:rsidRDefault="0040112F" w:rsidP="00304D19">
      <w:pPr>
        <w:spacing w:line="276" w:lineRule="auto"/>
        <w:ind w:firstLine="709"/>
        <w:jc w:val="both"/>
        <w:rPr>
          <w:sz w:val="28"/>
          <w:szCs w:val="28"/>
        </w:rPr>
      </w:pPr>
    </w:p>
    <w:p w14:paraId="6C447DB8" w14:textId="7FE733FB" w:rsidR="00C57942" w:rsidRDefault="00625D0F" w:rsidP="00E352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AE7B6C">
        <w:rPr>
          <w:bCs/>
          <w:sz w:val="28"/>
          <w:szCs w:val="28"/>
        </w:rPr>
        <w:t xml:space="preserve"> </w:t>
      </w:r>
      <w:r w:rsidR="00AE7B6C" w:rsidRPr="00AE7B6C">
        <w:rPr>
          <w:b/>
          <w:bCs/>
          <w:sz w:val="28"/>
          <w:szCs w:val="28"/>
        </w:rPr>
        <w:t>2025</w:t>
      </w:r>
      <w:r w:rsidR="00AE7B6C">
        <w:rPr>
          <w:bCs/>
          <w:sz w:val="28"/>
          <w:szCs w:val="28"/>
        </w:rPr>
        <w:t xml:space="preserve"> году </w:t>
      </w:r>
      <w:r w:rsidR="00E35294">
        <w:rPr>
          <w:bCs/>
          <w:sz w:val="28"/>
          <w:szCs w:val="28"/>
        </w:rPr>
        <w:t>увеличиваются</w:t>
      </w:r>
      <w:r>
        <w:rPr>
          <w:bCs/>
          <w:sz w:val="28"/>
          <w:szCs w:val="28"/>
        </w:rPr>
        <w:t xml:space="preserve"> лимиты бюджетных ассигнований </w:t>
      </w:r>
      <w:r w:rsidR="00E35294">
        <w:rPr>
          <w:bCs/>
          <w:sz w:val="28"/>
          <w:szCs w:val="28"/>
        </w:rPr>
        <w:t xml:space="preserve">– </w:t>
      </w:r>
      <w:r w:rsidR="00E35294">
        <w:rPr>
          <w:b/>
          <w:bCs/>
          <w:sz w:val="28"/>
          <w:szCs w:val="28"/>
        </w:rPr>
        <w:t>81 805</w:t>
      </w:r>
      <w:r w:rsidR="00C57942" w:rsidRPr="0012250F">
        <w:rPr>
          <w:b/>
          <w:bCs/>
          <w:sz w:val="28"/>
          <w:szCs w:val="28"/>
        </w:rPr>
        <w:t>,0</w:t>
      </w:r>
      <w:r w:rsidR="00C57942">
        <w:rPr>
          <w:bCs/>
          <w:sz w:val="28"/>
          <w:szCs w:val="28"/>
        </w:rPr>
        <w:t xml:space="preserve"> тыс. руб. </w:t>
      </w:r>
    </w:p>
    <w:p w14:paraId="594C9337" w14:textId="7066636B" w:rsidR="00853DF4" w:rsidRDefault="00853DF4" w:rsidP="00E352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мероприятия по </w:t>
      </w:r>
      <w:r w:rsidRPr="00853DF4">
        <w:rPr>
          <w:bCs/>
          <w:sz w:val="28"/>
          <w:szCs w:val="28"/>
        </w:rPr>
        <w:t>благоустройств</w:t>
      </w:r>
      <w:r w:rsidR="00E35294">
        <w:rPr>
          <w:bCs/>
          <w:sz w:val="28"/>
          <w:szCs w:val="28"/>
        </w:rPr>
        <w:t>у</w:t>
      </w:r>
      <w:r w:rsidRPr="00853DF4">
        <w:rPr>
          <w:bCs/>
          <w:sz w:val="28"/>
          <w:szCs w:val="28"/>
        </w:rPr>
        <w:t xml:space="preserve"> детских площадок</w:t>
      </w:r>
      <w:r>
        <w:rPr>
          <w:bCs/>
          <w:sz w:val="28"/>
          <w:szCs w:val="28"/>
        </w:rPr>
        <w:t xml:space="preserve"> в населенных пунктах округа и </w:t>
      </w:r>
      <w:r w:rsidRPr="00853DF4">
        <w:rPr>
          <w:bCs/>
          <w:sz w:val="28"/>
          <w:szCs w:val="28"/>
        </w:rPr>
        <w:t xml:space="preserve">определение сметной стоимости работ по устройству детских площадок </w:t>
      </w:r>
      <w:r>
        <w:rPr>
          <w:bCs/>
          <w:sz w:val="28"/>
          <w:szCs w:val="28"/>
        </w:rPr>
        <w:t xml:space="preserve">– </w:t>
      </w:r>
      <w:r w:rsidR="00E35294">
        <w:rPr>
          <w:b/>
          <w:bCs/>
          <w:sz w:val="28"/>
          <w:szCs w:val="28"/>
        </w:rPr>
        <w:t>20 141,1</w:t>
      </w:r>
      <w:r>
        <w:rPr>
          <w:bCs/>
          <w:sz w:val="28"/>
          <w:szCs w:val="28"/>
        </w:rPr>
        <w:t xml:space="preserve"> тыс. руб.;</w:t>
      </w:r>
    </w:p>
    <w:p w14:paraId="03B1C16A" w14:textId="2301035F" w:rsidR="00E35294" w:rsidRDefault="00E35294" w:rsidP="00E352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мероприятия по </w:t>
      </w:r>
      <w:r w:rsidRPr="00853DF4">
        <w:rPr>
          <w:bCs/>
          <w:sz w:val="28"/>
          <w:szCs w:val="28"/>
        </w:rPr>
        <w:t xml:space="preserve">благоустройство </w:t>
      </w:r>
      <w:r>
        <w:rPr>
          <w:bCs/>
          <w:sz w:val="28"/>
          <w:szCs w:val="28"/>
        </w:rPr>
        <w:t xml:space="preserve">общественных территорий в населенных пунктах округа и </w:t>
      </w:r>
      <w:r w:rsidRPr="00853DF4">
        <w:rPr>
          <w:bCs/>
          <w:sz w:val="28"/>
          <w:szCs w:val="28"/>
        </w:rPr>
        <w:t xml:space="preserve">определение сметной стоимости работ по устройству </w:t>
      </w:r>
      <w:r>
        <w:rPr>
          <w:bCs/>
          <w:sz w:val="28"/>
          <w:szCs w:val="28"/>
        </w:rPr>
        <w:t>этих территорий</w:t>
      </w:r>
      <w:r w:rsidRPr="00853DF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19 437,4</w:t>
      </w:r>
      <w:r>
        <w:rPr>
          <w:bCs/>
          <w:sz w:val="28"/>
          <w:szCs w:val="28"/>
        </w:rPr>
        <w:t xml:space="preserve"> тыс. руб.;</w:t>
      </w:r>
    </w:p>
    <w:p w14:paraId="404E46EF" w14:textId="3E25194C" w:rsidR="00E35294" w:rsidRDefault="00E35294" w:rsidP="00E352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мероприятия п</w:t>
      </w:r>
      <w:r w:rsidRPr="00E35294">
        <w:rPr>
          <w:bCs/>
          <w:sz w:val="28"/>
          <w:szCs w:val="28"/>
        </w:rPr>
        <w:t>о организации в границах муниципального округа   водоснабжения и водоотведения населённых пунктов в пределах полномочий</w:t>
      </w:r>
      <w:r>
        <w:rPr>
          <w:bCs/>
          <w:sz w:val="28"/>
          <w:szCs w:val="28"/>
        </w:rPr>
        <w:t xml:space="preserve"> (Непотягово)</w:t>
      </w:r>
      <w:r w:rsidRPr="00853DF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40 700</w:t>
      </w:r>
      <w:r>
        <w:rPr>
          <w:bCs/>
          <w:sz w:val="28"/>
          <w:szCs w:val="28"/>
        </w:rPr>
        <w:t xml:space="preserve"> тыс. руб.;</w:t>
      </w:r>
    </w:p>
    <w:p w14:paraId="6C07DE9B" w14:textId="152A4558" w:rsidR="00322054" w:rsidRDefault="00322054" w:rsidP="00E352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софинансирование </w:t>
      </w:r>
      <w:r w:rsidRPr="00DD498C">
        <w:rPr>
          <w:bCs/>
          <w:sz w:val="28"/>
          <w:szCs w:val="28"/>
        </w:rPr>
        <w:t>на реализацию мероприятий по обеспечению условий для развития на территориях муниципальных образований области физической культуры и спорта (ФОК Семенково)</w:t>
      </w:r>
      <w:r>
        <w:rPr>
          <w:bCs/>
          <w:sz w:val="28"/>
          <w:szCs w:val="28"/>
        </w:rPr>
        <w:t xml:space="preserve"> – 1526,5</w:t>
      </w:r>
    </w:p>
    <w:p w14:paraId="6FF5B5D9" w14:textId="77777777" w:rsidR="00E35294" w:rsidRDefault="00E35294" w:rsidP="00E35294">
      <w:pPr>
        <w:ind w:firstLine="708"/>
        <w:jc w:val="both"/>
        <w:rPr>
          <w:bCs/>
          <w:sz w:val="28"/>
          <w:szCs w:val="28"/>
        </w:rPr>
      </w:pPr>
    </w:p>
    <w:p w14:paraId="6B55D1B1" w14:textId="55462D75" w:rsidR="008A3210" w:rsidRPr="00D82605" w:rsidRDefault="00924527" w:rsidP="00A047E6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82605">
        <w:rPr>
          <w:b/>
          <w:i/>
          <w:sz w:val="28"/>
          <w:szCs w:val="28"/>
        </w:rPr>
        <w:lastRenderedPageBreak/>
        <w:t>Комитету по физической культуре и спорту</w:t>
      </w:r>
      <w:r w:rsidR="00321DA7" w:rsidRPr="00321DA7">
        <w:rPr>
          <w:b/>
          <w:i/>
          <w:sz w:val="28"/>
          <w:szCs w:val="28"/>
        </w:rPr>
        <w:t xml:space="preserve"> </w:t>
      </w:r>
      <w:r w:rsidR="00BF0BC2">
        <w:rPr>
          <w:b/>
          <w:i/>
          <w:sz w:val="28"/>
          <w:szCs w:val="28"/>
        </w:rPr>
        <w:t>у</w:t>
      </w:r>
      <w:r w:rsidR="00A047E6">
        <w:rPr>
          <w:b/>
          <w:i/>
          <w:sz w:val="28"/>
          <w:szCs w:val="28"/>
        </w:rPr>
        <w:t>величены</w:t>
      </w:r>
      <w:r w:rsidR="00321DA7">
        <w:rPr>
          <w:b/>
          <w:i/>
          <w:sz w:val="28"/>
          <w:szCs w:val="28"/>
        </w:rPr>
        <w:t xml:space="preserve"> расходы на </w:t>
      </w:r>
      <w:r w:rsidR="00BF0BC2">
        <w:rPr>
          <w:b/>
          <w:i/>
          <w:sz w:val="28"/>
          <w:szCs w:val="28"/>
        </w:rPr>
        <w:t>4 585,0</w:t>
      </w:r>
      <w:r w:rsidR="00321DA7">
        <w:rPr>
          <w:b/>
          <w:i/>
          <w:sz w:val="28"/>
          <w:szCs w:val="28"/>
        </w:rPr>
        <w:t xml:space="preserve"> тыс. руб.</w:t>
      </w:r>
    </w:p>
    <w:p w14:paraId="2A8B2323" w14:textId="7F612330" w:rsidR="00BF0BC2" w:rsidRDefault="008A3210" w:rsidP="00BF0B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0BC2">
        <w:rPr>
          <w:sz w:val="28"/>
          <w:szCs w:val="28"/>
        </w:rPr>
        <w:tab/>
      </w:r>
      <w:r w:rsidR="00D82605" w:rsidRPr="00A24743">
        <w:rPr>
          <w:b/>
          <w:sz w:val="28"/>
          <w:szCs w:val="28"/>
        </w:rPr>
        <w:t>дополнительно</w:t>
      </w:r>
      <w:r w:rsidR="00D82605">
        <w:rPr>
          <w:sz w:val="28"/>
          <w:szCs w:val="28"/>
        </w:rPr>
        <w:t xml:space="preserve"> выделяются бюджетны</w:t>
      </w:r>
      <w:r w:rsidR="00BF0BC2">
        <w:rPr>
          <w:sz w:val="28"/>
          <w:szCs w:val="28"/>
        </w:rPr>
        <w:t>е</w:t>
      </w:r>
      <w:r w:rsidR="00D82605">
        <w:rPr>
          <w:sz w:val="28"/>
          <w:szCs w:val="28"/>
        </w:rPr>
        <w:t xml:space="preserve"> ассигновани</w:t>
      </w:r>
      <w:r w:rsidR="00BF0BC2">
        <w:rPr>
          <w:sz w:val="28"/>
          <w:szCs w:val="28"/>
        </w:rPr>
        <w:t xml:space="preserve">я на </w:t>
      </w:r>
      <w:r w:rsidR="00BF0BC2" w:rsidRPr="004A1CD4">
        <w:rPr>
          <w:sz w:val="28"/>
          <w:szCs w:val="28"/>
        </w:rPr>
        <w:t>субсиди</w:t>
      </w:r>
      <w:r w:rsidR="00BF0BC2">
        <w:rPr>
          <w:sz w:val="28"/>
          <w:szCs w:val="28"/>
        </w:rPr>
        <w:t>ю</w:t>
      </w:r>
      <w:r w:rsidR="00BF0BC2" w:rsidRPr="004A1CD4">
        <w:rPr>
          <w:sz w:val="28"/>
          <w:szCs w:val="28"/>
        </w:rPr>
        <w:t xml:space="preserve"> бюджетным </w:t>
      </w:r>
      <w:r w:rsidR="00BF0BC2">
        <w:rPr>
          <w:sz w:val="28"/>
          <w:szCs w:val="28"/>
        </w:rPr>
        <w:t xml:space="preserve">учреждениям оплату коммунальных услуг (аванс) – </w:t>
      </w:r>
      <w:r w:rsidR="00BF0BC2">
        <w:rPr>
          <w:b/>
          <w:sz w:val="28"/>
          <w:szCs w:val="28"/>
        </w:rPr>
        <w:t>2 395,0</w:t>
      </w:r>
      <w:r w:rsidR="00BF0BC2">
        <w:rPr>
          <w:sz w:val="28"/>
          <w:szCs w:val="28"/>
        </w:rPr>
        <w:t xml:space="preserve"> тыс. руб.</w:t>
      </w:r>
    </w:p>
    <w:p w14:paraId="2D700DC7" w14:textId="6DC3E4C8" w:rsidR="00BF0BC2" w:rsidRDefault="00BF0BC2" w:rsidP="00BF0B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4743">
        <w:rPr>
          <w:b/>
          <w:sz w:val="28"/>
          <w:szCs w:val="28"/>
        </w:rPr>
        <w:t>дополнительно</w:t>
      </w:r>
      <w:r>
        <w:rPr>
          <w:sz w:val="28"/>
          <w:szCs w:val="28"/>
        </w:rPr>
        <w:t xml:space="preserve"> выделяются бюджетные ассигнования на </w:t>
      </w:r>
      <w:r w:rsidRPr="004A1CD4">
        <w:rPr>
          <w:sz w:val="28"/>
          <w:szCs w:val="28"/>
        </w:rPr>
        <w:t>субсиди</w:t>
      </w:r>
      <w:r>
        <w:rPr>
          <w:sz w:val="28"/>
          <w:szCs w:val="28"/>
        </w:rPr>
        <w:t>ю</w:t>
      </w:r>
      <w:r w:rsidRPr="004A1CD4">
        <w:rPr>
          <w:sz w:val="28"/>
          <w:szCs w:val="28"/>
        </w:rPr>
        <w:t xml:space="preserve"> бюджетным </w:t>
      </w:r>
      <w:r>
        <w:rPr>
          <w:sz w:val="28"/>
          <w:szCs w:val="28"/>
        </w:rPr>
        <w:t xml:space="preserve">учреждениям на оплату задолженности по налогам </w:t>
      </w:r>
      <w:r w:rsidR="00EE1E39">
        <w:rPr>
          <w:sz w:val="28"/>
          <w:szCs w:val="28"/>
        </w:rPr>
        <w:t xml:space="preserve">и просрочки по </w:t>
      </w:r>
      <w:r>
        <w:rPr>
          <w:sz w:val="28"/>
          <w:szCs w:val="28"/>
        </w:rPr>
        <w:t>коммунальны</w:t>
      </w:r>
      <w:r w:rsidR="00EE1E39">
        <w:rPr>
          <w:sz w:val="28"/>
          <w:szCs w:val="28"/>
        </w:rPr>
        <w:t>м</w:t>
      </w:r>
      <w:r>
        <w:rPr>
          <w:sz w:val="28"/>
          <w:szCs w:val="28"/>
        </w:rPr>
        <w:t xml:space="preserve"> услуг</w:t>
      </w:r>
      <w:r w:rsidR="00EE1E39">
        <w:rPr>
          <w:sz w:val="28"/>
          <w:szCs w:val="28"/>
        </w:rPr>
        <w:t>ам</w:t>
      </w:r>
      <w:r>
        <w:rPr>
          <w:sz w:val="28"/>
          <w:szCs w:val="28"/>
        </w:rPr>
        <w:t xml:space="preserve"> – </w:t>
      </w:r>
      <w:r w:rsidR="00EE1E39">
        <w:rPr>
          <w:b/>
          <w:sz w:val="28"/>
          <w:szCs w:val="28"/>
        </w:rPr>
        <w:t>2 190,0</w:t>
      </w:r>
      <w:r>
        <w:rPr>
          <w:sz w:val="28"/>
          <w:szCs w:val="28"/>
        </w:rPr>
        <w:t xml:space="preserve"> тыс. руб.</w:t>
      </w:r>
    </w:p>
    <w:p w14:paraId="08614CA7" w14:textId="77777777" w:rsidR="00BF0BC2" w:rsidRDefault="00BF0BC2" w:rsidP="00315349">
      <w:pPr>
        <w:jc w:val="both"/>
        <w:rPr>
          <w:sz w:val="28"/>
          <w:szCs w:val="28"/>
        </w:rPr>
      </w:pPr>
      <w:bookmarkStart w:id="1" w:name="_GoBack"/>
      <w:bookmarkEnd w:id="1"/>
    </w:p>
    <w:p w14:paraId="2D89E7F9" w14:textId="1E7BE433" w:rsidR="005C2600" w:rsidRDefault="005C2600" w:rsidP="00EE1E39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 w:rsidRPr="00D82605">
        <w:rPr>
          <w:b/>
          <w:i/>
          <w:sz w:val="28"/>
          <w:szCs w:val="28"/>
        </w:rPr>
        <w:t>Комитету по культуре и туризму</w:t>
      </w:r>
      <w:r w:rsidR="00321DA7" w:rsidRPr="00321DA7">
        <w:rPr>
          <w:b/>
          <w:i/>
          <w:sz w:val="28"/>
          <w:szCs w:val="28"/>
        </w:rPr>
        <w:t xml:space="preserve"> </w:t>
      </w:r>
      <w:r w:rsidR="00321DA7">
        <w:rPr>
          <w:b/>
          <w:i/>
          <w:sz w:val="28"/>
          <w:szCs w:val="28"/>
        </w:rPr>
        <w:t xml:space="preserve">увеличены расходы на </w:t>
      </w:r>
      <w:r w:rsidR="00EE1E39">
        <w:rPr>
          <w:b/>
          <w:i/>
          <w:sz w:val="28"/>
          <w:szCs w:val="28"/>
        </w:rPr>
        <w:t>7 670,3</w:t>
      </w:r>
      <w:r w:rsidR="00321DA7">
        <w:rPr>
          <w:b/>
          <w:i/>
          <w:sz w:val="28"/>
          <w:szCs w:val="28"/>
        </w:rPr>
        <w:t xml:space="preserve"> тыс. руб.</w:t>
      </w:r>
    </w:p>
    <w:p w14:paraId="190ED517" w14:textId="04BCB18F" w:rsidR="00EE1E39" w:rsidRDefault="00EE1E39" w:rsidP="00EE1E3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4743">
        <w:rPr>
          <w:b/>
          <w:sz w:val="28"/>
          <w:szCs w:val="28"/>
        </w:rPr>
        <w:t>дополнительно</w:t>
      </w:r>
      <w:r>
        <w:rPr>
          <w:sz w:val="28"/>
          <w:szCs w:val="28"/>
        </w:rPr>
        <w:t xml:space="preserve"> выделяются бюджетные ассигнования на </w:t>
      </w:r>
      <w:r w:rsidRPr="004A1CD4">
        <w:rPr>
          <w:sz w:val="28"/>
          <w:szCs w:val="28"/>
        </w:rPr>
        <w:t>субсиди</w:t>
      </w:r>
      <w:r>
        <w:rPr>
          <w:sz w:val="28"/>
          <w:szCs w:val="28"/>
        </w:rPr>
        <w:t>ю</w:t>
      </w:r>
      <w:r w:rsidRPr="004A1CD4">
        <w:rPr>
          <w:sz w:val="28"/>
          <w:szCs w:val="28"/>
        </w:rPr>
        <w:t xml:space="preserve"> бюджетным </w:t>
      </w:r>
      <w:r>
        <w:rPr>
          <w:sz w:val="28"/>
          <w:szCs w:val="28"/>
        </w:rPr>
        <w:t xml:space="preserve">учреждениям оплату коммунальных услуг (аванс) – </w:t>
      </w:r>
      <w:r>
        <w:rPr>
          <w:b/>
          <w:sz w:val="28"/>
          <w:szCs w:val="28"/>
        </w:rPr>
        <w:t>4 </w:t>
      </w:r>
      <w:r w:rsidR="002B3F5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="002B3F5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тыс. руб.</w:t>
      </w:r>
    </w:p>
    <w:p w14:paraId="0D0D9D72" w14:textId="15DE5B69" w:rsidR="002B3F5A" w:rsidRDefault="00A24743" w:rsidP="0068089C">
      <w:pPr>
        <w:spacing w:line="276" w:lineRule="auto"/>
        <w:ind w:firstLine="708"/>
        <w:jc w:val="both"/>
        <w:rPr>
          <w:sz w:val="28"/>
          <w:szCs w:val="28"/>
        </w:rPr>
      </w:pPr>
      <w:r w:rsidRPr="0068089C">
        <w:rPr>
          <w:sz w:val="28"/>
          <w:szCs w:val="28"/>
        </w:rPr>
        <w:t>-</w:t>
      </w:r>
      <w:r w:rsidR="002B3F5A">
        <w:rPr>
          <w:sz w:val="28"/>
          <w:szCs w:val="28"/>
        </w:rPr>
        <w:t xml:space="preserve"> </w:t>
      </w:r>
      <w:r w:rsidR="002B3F5A" w:rsidRPr="002B3F5A">
        <w:rPr>
          <w:sz w:val="28"/>
          <w:szCs w:val="28"/>
        </w:rPr>
        <w:t>МБУК ВМО "Новленское КДО" на оплату отопления</w:t>
      </w:r>
      <w:r w:rsidR="002B3F5A">
        <w:rPr>
          <w:sz w:val="28"/>
          <w:szCs w:val="28"/>
        </w:rPr>
        <w:t xml:space="preserve"> – </w:t>
      </w:r>
      <w:r w:rsidR="002B3F5A" w:rsidRPr="002B3F5A">
        <w:rPr>
          <w:b/>
          <w:sz w:val="28"/>
          <w:szCs w:val="28"/>
        </w:rPr>
        <w:t xml:space="preserve">110 </w:t>
      </w:r>
      <w:r w:rsidR="002B3F5A">
        <w:rPr>
          <w:sz w:val="28"/>
          <w:szCs w:val="28"/>
        </w:rPr>
        <w:t>тыс. руб.</w:t>
      </w:r>
    </w:p>
    <w:p w14:paraId="2F40799E" w14:textId="5094A623" w:rsidR="00A24743" w:rsidRPr="0068089C" w:rsidRDefault="002B3F5A" w:rsidP="006808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4743" w:rsidRPr="0068089C">
        <w:rPr>
          <w:sz w:val="28"/>
          <w:szCs w:val="28"/>
        </w:rPr>
        <w:t xml:space="preserve"> </w:t>
      </w:r>
      <w:r w:rsidR="0012250F" w:rsidRPr="0068089C">
        <w:rPr>
          <w:sz w:val="28"/>
          <w:szCs w:val="28"/>
        </w:rPr>
        <w:t xml:space="preserve">на </w:t>
      </w:r>
      <w:r w:rsidR="00A24743" w:rsidRPr="0068089C">
        <w:rPr>
          <w:sz w:val="28"/>
          <w:szCs w:val="28"/>
        </w:rPr>
        <w:t>ремонт кровл</w:t>
      </w:r>
      <w:r w:rsidR="00BA3FB7" w:rsidRPr="0068089C">
        <w:rPr>
          <w:sz w:val="28"/>
          <w:szCs w:val="28"/>
        </w:rPr>
        <w:t xml:space="preserve">и </w:t>
      </w:r>
      <w:r w:rsidR="0068089C" w:rsidRPr="0068089C">
        <w:rPr>
          <w:sz w:val="28"/>
          <w:szCs w:val="28"/>
        </w:rPr>
        <w:t>МБУК ВМО "Семенковское КДО" –</w:t>
      </w:r>
      <w:r w:rsidR="00A24743" w:rsidRPr="0068089C">
        <w:rPr>
          <w:sz w:val="28"/>
          <w:szCs w:val="28"/>
        </w:rPr>
        <w:t xml:space="preserve"> </w:t>
      </w:r>
      <w:r w:rsidR="0068089C" w:rsidRPr="0068089C">
        <w:rPr>
          <w:b/>
          <w:sz w:val="28"/>
          <w:szCs w:val="28"/>
        </w:rPr>
        <w:t>116,0</w:t>
      </w:r>
      <w:r w:rsidR="00A24743" w:rsidRPr="0068089C">
        <w:rPr>
          <w:sz w:val="28"/>
          <w:szCs w:val="28"/>
        </w:rPr>
        <w:t xml:space="preserve"> тыс. руб.;</w:t>
      </w:r>
    </w:p>
    <w:p w14:paraId="2F427EE5" w14:textId="2A32E67B" w:rsidR="00A24743" w:rsidRPr="0068089C" w:rsidRDefault="00A24743" w:rsidP="002B3F5A">
      <w:pPr>
        <w:spacing w:line="276" w:lineRule="auto"/>
        <w:ind w:firstLine="708"/>
        <w:jc w:val="both"/>
        <w:rPr>
          <w:sz w:val="28"/>
          <w:szCs w:val="28"/>
        </w:rPr>
      </w:pPr>
      <w:r w:rsidRPr="0068089C">
        <w:rPr>
          <w:sz w:val="28"/>
          <w:szCs w:val="28"/>
        </w:rPr>
        <w:t>-</w:t>
      </w:r>
      <w:r w:rsidR="002B3F5A">
        <w:rPr>
          <w:sz w:val="28"/>
          <w:szCs w:val="28"/>
        </w:rPr>
        <w:t xml:space="preserve"> </w:t>
      </w:r>
      <w:r w:rsidR="0012250F" w:rsidRPr="0068089C">
        <w:rPr>
          <w:sz w:val="28"/>
          <w:szCs w:val="28"/>
        </w:rPr>
        <w:t xml:space="preserve">на </w:t>
      </w:r>
      <w:r w:rsidR="0068089C" w:rsidRPr="0068089C">
        <w:rPr>
          <w:sz w:val="28"/>
          <w:szCs w:val="28"/>
        </w:rPr>
        <w:t xml:space="preserve">заработную плату по </w:t>
      </w:r>
      <w:r w:rsidR="002B3F5A">
        <w:rPr>
          <w:sz w:val="28"/>
          <w:szCs w:val="28"/>
        </w:rPr>
        <w:t xml:space="preserve">майским </w:t>
      </w:r>
      <w:r w:rsidR="0068089C" w:rsidRPr="0068089C">
        <w:rPr>
          <w:sz w:val="28"/>
          <w:szCs w:val="28"/>
        </w:rPr>
        <w:t xml:space="preserve">Указам Президента </w:t>
      </w:r>
      <w:r w:rsidR="002B3F5A">
        <w:rPr>
          <w:sz w:val="28"/>
          <w:szCs w:val="28"/>
        </w:rPr>
        <w:t>(</w:t>
      </w:r>
      <w:r w:rsidR="002B3F5A" w:rsidRPr="002B3F5A">
        <w:rPr>
          <w:sz w:val="28"/>
          <w:szCs w:val="28"/>
        </w:rPr>
        <w:t>средн</w:t>
      </w:r>
      <w:r w:rsidR="002B3F5A">
        <w:rPr>
          <w:sz w:val="28"/>
          <w:szCs w:val="28"/>
        </w:rPr>
        <w:t>яя</w:t>
      </w:r>
      <w:r w:rsidR="002B3F5A" w:rsidRPr="002B3F5A">
        <w:rPr>
          <w:sz w:val="28"/>
          <w:szCs w:val="28"/>
        </w:rPr>
        <w:t xml:space="preserve"> зарплат</w:t>
      </w:r>
      <w:r w:rsidR="002B3F5A">
        <w:rPr>
          <w:sz w:val="28"/>
          <w:szCs w:val="28"/>
        </w:rPr>
        <w:t>а</w:t>
      </w:r>
      <w:r w:rsidR="002B3F5A" w:rsidRPr="002B3F5A">
        <w:rPr>
          <w:sz w:val="28"/>
          <w:szCs w:val="28"/>
        </w:rPr>
        <w:t xml:space="preserve"> работников культуры на уровне средней по региону</w:t>
      </w:r>
      <w:r w:rsidR="002B3F5A">
        <w:rPr>
          <w:sz w:val="28"/>
          <w:szCs w:val="28"/>
        </w:rPr>
        <w:t>)</w:t>
      </w:r>
      <w:r w:rsidR="002B3F5A" w:rsidRPr="0068089C">
        <w:rPr>
          <w:sz w:val="28"/>
          <w:szCs w:val="28"/>
        </w:rPr>
        <w:t xml:space="preserve"> </w:t>
      </w:r>
      <w:r w:rsidRPr="0068089C">
        <w:rPr>
          <w:sz w:val="28"/>
          <w:szCs w:val="28"/>
        </w:rPr>
        <w:t>-</w:t>
      </w:r>
      <w:r w:rsidR="002B3F5A">
        <w:rPr>
          <w:sz w:val="28"/>
          <w:szCs w:val="28"/>
        </w:rPr>
        <w:t xml:space="preserve"> </w:t>
      </w:r>
      <w:r w:rsidR="0068089C">
        <w:rPr>
          <w:b/>
          <w:sz w:val="28"/>
          <w:szCs w:val="28"/>
        </w:rPr>
        <w:t>3 00</w:t>
      </w:r>
      <w:r w:rsidR="002B3F5A">
        <w:rPr>
          <w:b/>
          <w:sz w:val="28"/>
          <w:szCs w:val="28"/>
        </w:rPr>
        <w:t>0</w:t>
      </w:r>
      <w:r w:rsidR="0068089C">
        <w:rPr>
          <w:b/>
          <w:sz w:val="28"/>
          <w:szCs w:val="28"/>
        </w:rPr>
        <w:t>,</w:t>
      </w:r>
      <w:r w:rsidR="002B3F5A">
        <w:rPr>
          <w:b/>
          <w:sz w:val="28"/>
          <w:szCs w:val="28"/>
        </w:rPr>
        <w:t>9</w:t>
      </w:r>
      <w:r w:rsidRPr="0068089C">
        <w:rPr>
          <w:sz w:val="28"/>
          <w:szCs w:val="28"/>
        </w:rPr>
        <w:t xml:space="preserve"> тыс. руб.;</w:t>
      </w:r>
    </w:p>
    <w:p w14:paraId="18B7A27F" w14:textId="279127C0" w:rsidR="00A24743" w:rsidRDefault="00A24743" w:rsidP="000903C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>
        <w:rPr>
          <w:sz w:val="28"/>
          <w:szCs w:val="28"/>
        </w:rPr>
        <w:t>н</w:t>
      </w:r>
      <w:r w:rsidRPr="00A24743">
        <w:rPr>
          <w:sz w:val="28"/>
          <w:szCs w:val="28"/>
        </w:rPr>
        <w:t xml:space="preserve">а </w:t>
      </w:r>
      <w:r w:rsidR="000903C4">
        <w:rPr>
          <w:sz w:val="28"/>
          <w:szCs w:val="28"/>
        </w:rPr>
        <w:t xml:space="preserve">приобретение рулонных штор </w:t>
      </w:r>
      <w:r w:rsidR="00907BDE">
        <w:rPr>
          <w:sz w:val="28"/>
          <w:szCs w:val="28"/>
        </w:rPr>
        <w:t>(Кубенское ДК)</w:t>
      </w:r>
      <w:r w:rsidRPr="00A24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0903C4">
        <w:rPr>
          <w:b/>
          <w:sz w:val="28"/>
          <w:szCs w:val="28"/>
        </w:rPr>
        <w:t>149,4</w:t>
      </w:r>
      <w:r>
        <w:rPr>
          <w:sz w:val="28"/>
          <w:szCs w:val="28"/>
        </w:rPr>
        <w:t>тыс. руб.</w:t>
      </w:r>
    </w:p>
    <w:p w14:paraId="57E19FF4" w14:textId="77777777" w:rsidR="00EC7369" w:rsidRDefault="00EC7369" w:rsidP="00BE1E40">
      <w:pPr>
        <w:spacing w:line="276" w:lineRule="auto"/>
        <w:jc w:val="both"/>
        <w:rPr>
          <w:sz w:val="28"/>
          <w:szCs w:val="28"/>
        </w:rPr>
      </w:pPr>
    </w:p>
    <w:p w14:paraId="05C227DD" w14:textId="016FC25B" w:rsidR="00EC7369" w:rsidRPr="00D82605" w:rsidRDefault="00EC7369" w:rsidP="009911D0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 w:rsidRPr="00D82605">
        <w:rPr>
          <w:b/>
          <w:i/>
          <w:sz w:val="28"/>
          <w:szCs w:val="28"/>
        </w:rPr>
        <w:t xml:space="preserve">Комитет по образованию </w:t>
      </w:r>
      <w:r w:rsidR="00592C3C">
        <w:rPr>
          <w:b/>
          <w:i/>
          <w:sz w:val="28"/>
          <w:szCs w:val="28"/>
        </w:rPr>
        <w:t>у</w:t>
      </w:r>
      <w:r w:rsidR="00034810">
        <w:rPr>
          <w:b/>
          <w:i/>
          <w:sz w:val="28"/>
          <w:szCs w:val="28"/>
        </w:rPr>
        <w:t xml:space="preserve">величены </w:t>
      </w:r>
      <w:r w:rsidR="00592C3C">
        <w:rPr>
          <w:b/>
          <w:i/>
          <w:sz w:val="28"/>
          <w:szCs w:val="28"/>
        </w:rPr>
        <w:t xml:space="preserve">расходы на </w:t>
      </w:r>
      <w:r w:rsidR="007163A0">
        <w:rPr>
          <w:b/>
          <w:i/>
          <w:sz w:val="28"/>
          <w:szCs w:val="28"/>
        </w:rPr>
        <w:t>12 141,3</w:t>
      </w:r>
      <w:r w:rsidR="00592C3C">
        <w:rPr>
          <w:b/>
          <w:i/>
          <w:sz w:val="28"/>
          <w:szCs w:val="28"/>
        </w:rPr>
        <w:t xml:space="preserve"> тыс. руб.</w:t>
      </w:r>
    </w:p>
    <w:p w14:paraId="05FA6B45" w14:textId="4FCBAE50" w:rsidR="00A047E6" w:rsidRDefault="00593F26" w:rsidP="002B3F5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7369">
        <w:rPr>
          <w:sz w:val="28"/>
          <w:szCs w:val="28"/>
        </w:rPr>
        <w:t xml:space="preserve"> на </w:t>
      </w:r>
      <w:r w:rsidR="00A047E6" w:rsidRPr="004A1CD4">
        <w:rPr>
          <w:sz w:val="28"/>
          <w:szCs w:val="28"/>
        </w:rPr>
        <w:t>субсиди</w:t>
      </w:r>
      <w:r w:rsidR="00A047E6">
        <w:rPr>
          <w:sz w:val="28"/>
          <w:szCs w:val="28"/>
        </w:rPr>
        <w:t>ю</w:t>
      </w:r>
      <w:r w:rsidR="00A047E6" w:rsidRPr="004A1CD4">
        <w:rPr>
          <w:sz w:val="28"/>
          <w:szCs w:val="28"/>
        </w:rPr>
        <w:t xml:space="preserve"> бюджетным </w:t>
      </w:r>
      <w:r w:rsidR="00A047E6">
        <w:rPr>
          <w:sz w:val="28"/>
          <w:szCs w:val="28"/>
        </w:rPr>
        <w:t xml:space="preserve">учреждениям оплату коммунальных услуг – </w:t>
      </w:r>
      <w:r w:rsidR="00A047E6">
        <w:rPr>
          <w:b/>
          <w:sz w:val="28"/>
          <w:szCs w:val="28"/>
        </w:rPr>
        <w:t>12 141,3</w:t>
      </w:r>
      <w:r w:rsidR="00A047E6">
        <w:rPr>
          <w:sz w:val="28"/>
          <w:szCs w:val="28"/>
        </w:rPr>
        <w:t xml:space="preserve"> тыс. руб.</w:t>
      </w:r>
    </w:p>
    <w:p w14:paraId="5016873D" w14:textId="77777777" w:rsidR="00C57942" w:rsidRDefault="00C57942" w:rsidP="00BE1E40">
      <w:pPr>
        <w:spacing w:line="276" w:lineRule="auto"/>
        <w:jc w:val="both"/>
        <w:rPr>
          <w:sz w:val="28"/>
          <w:szCs w:val="28"/>
        </w:rPr>
      </w:pPr>
    </w:p>
    <w:p w14:paraId="0B4F1358" w14:textId="39F7A689" w:rsidR="00C57942" w:rsidRPr="00BA3FB7" w:rsidRDefault="004A1CD4" w:rsidP="003D50C6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Территориальным управлени</w:t>
      </w:r>
      <w:r w:rsidR="003D50C6">
        <w:rPr>
          <w:b/>
          <w:i/>
          <w:sz w:val="28"/>
          <w:szCs w:val="28"/>
        </w:rPr>
        <w:t>я</w:t>
      </w:r>
      <w:r>
        <w:rPr>
          <w:b/>
          <w:i/>
          <w:sz w:val="28"/>
          <w:szCs w:val="28"/>
        </w:rPr>
        <w:t xml:space="preserve">м увеличены расходы на </w:t>
      </w:r>
      <w:r w:rsidR="00DD498C">
        <w:rPr>
          <w:b/>
          <w:i/>
          <w:sz w:val="28"/>
          <w:szCs w:val="28"/>
        </w:rPr>
        <w:t>1 </w:t>
      </w:r>
      <w:r w:rsidR="009911D0">
        <w:rPr>
          <w:b/>
          <w:i/>
          <w:sz w:val="28"/>
          <w:szCs w:val="28"/>
        </w:rPr>
        <w:t>65</w:t>
      </w:r>
      <w:r w:rsidR="00DD498C">
        <w:rPr>
          <w:b/>
          <w:i/>
          <w:sz w:val="28"/>
          <w:szCs w:val="28"/>
        </w:rPr>
        <w:t>2,5</w:t>
      </w:r>
      <w:r w:rsidR="00592C3C">
        <w:rPr>
          <w:b/>
          <w:i/>
          <w:sz w:val="28"/>
          <w:szCs w:val="28"/>
        </w:rPr>
        <w:t xml:space="preserve"> тыс. руб.</w:t>
      </w:r>
    </w:p>
    <w:p w14:paraId="73A5DBD3" w14:textId="61252BA1" w:rsidR="00C57942" w:rsidRPr="004A1CD4" w:rsidRDefault="00C57942" w:rsidP="004A1CD4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3D50C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Дополнительно </w:t>
      </w:r>
      <w:r w:rsidR="00BA3FB7">
        <w:rPr>
          <w:color w:val="000000" w:themeColor="text1"/>
          <w:sz w:val="28"/>
          <w:szCs w:val="28"/>
        </w:rPr>
        <w:t>выделен</w:t>
      </w:r>
      <w:r w:rsidR="00DD498C">
        <w:rPr>
          <w:color w:val="000000" w:themeColor="text1"/>
          <w:sz w:val="28"/>
          <w:szCs w:val="28"/>
        </w:rPr>
        <w:t>о</w:t>
      </w:r>
      <w:r w:rsidR="00BA3F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</w:t>
      </w:r>
      <w:r w:rsidR="00DD498C">
        <w:rPr>
          <w:color w:val="000000" w:themeColor="text1"/>
          <w:sz w:val="28"/>
          <w:szCs w:val="28"/>
        </w:rPr>
        <w:t xml:space="preserve">организацию уличного освещения </w:t>
      </w:r>
      <w:r>
        <w:rPr>
          <w:color w:val="000000" w:themeColor="text1"/>
          <w:sz w:val="28"/>
          <w:szCs w:val="28"/>
        </w:rPr>
        <w:t>из бюджета округа -</w:t>
      </w:r>
      <w:r w:rsidR="009911D0">
        <w:rPr>
          <w:color w:val="000000" w:themeColor="text1"/>
          <w:sz w:val="28"/>
          <w:szCs w:val="28"/>
        </w:rPr>
        <w:t xml:space="preserve"> </w:t>
      </w:r>
      <w:r w:rsidR="003D50C6">
        <w:rPr>
          <w:b/>
          <w:color w:val="000000" w:themeColor="text1"/>
          <w:sz w:val="28"/>
          <w:szCs w:val="28"/>
        </w:rPr>
        <w:t>620</w:t>
      </w:r>
      <w:r w:rsidR="00DD498C">
        <w:rPr>
          <w:b/>
          <w:color w:val="000000" w:themeColor="text1"/>
          <w:sz w:val="28"/>
          <w:szCs w:val="28"/>
        </w:rPr>
        <w:t>,0</w:t>
      </w:r>
      <w:r>
        <w:rPr>
          <w:color w:val="000000" w:themeColor="text1"/>
          <w:sz w:val="28"/>
          <w:szCs w:val="28"/>
        </w:rPr>
        <w:t xml:space="preserve"> тыс. руб.;</w:t>
      </w:r>
    </w:p>
    <w:p w14:paraId="3CEF2B15" w14:textId="03E14FB4" w:rsidR="00C57942" w:rsidRDefault="00C57942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DD498C">
        <w:rPr>
          <w:color w:val="000000" w:themeColor="text1"/>
          <w:sz w:val="28"/>
          <w:szCs w:val="28"/>
        </w:rPr>
        <w:t>В</w:t>
      </w:r>
      <w:r w:rsidR="00BA3FB7">
        <w:rPr>
          <w:color w:val="000000" w:themeColor="text1"/>
          <w:sz w:val="28"/>
          <w:szCs w:val="28"/>
        </w:rPr>
        <w:t>ыделен</w:t>
      </w:r>
      <w:r w:rsidR="00DD498C">
        <w:rPr>
          <w:color w:val="000000" w:themeColor="text1"/>
          <w:sz w:val="28"/>
          <w:szCs w:val="28"/>
        </w:rPr>
        <w:t xml:space="preserve">о за счет собственных средств бюджета </w:t>
      </w:r>
      <w:r w:rsidR="00B26C87">
        <w:rPr>
          <w:color w:val="000000" w:themeColor="text1"/>
          <w:sz w:val="28"/>
          <w:szCs w:val="28"/>
        </w:rPr>
        <w:t xml:space="preserve">для осуществления полномочий по первичному воинскому учету </w:t>
      </w:r>
      <w:r w:rsidR="003D50C6">
        <w:rPr>
          <w:color w:val="000000" w:themeColor="text1"/>
          <w:sz w:val="28"/>
          <w:szCs w:val="28"/>
        </w:rPr>
        <w:t>(на зарплату)</w:t>
      </w:r>
      <w:r w:rsidR="003D50C6" w:rsidRPr="00BA3FB7">
        <w:rPr>
          <w:color w:val="000000" w:themeColor="text1"/>
          <w:sz w:val="28"/>
          <w:szCs w:val="28"/>
        </w:rPr>
        <w:t xml:space="preserve"> </w:t>
      </w:r>
      <w:r w:rsidR="00B26C87">
        <w:rPr>
          <w:color w:val="000000" w:themeColor="text1"/>
          <w:sz w:val="28"/>
          <w:szCs w:val="28"/>
        </w:rPr>
        <w:t xml:space="preserve">– </w:t>
      </w:r>
      <w:r w:rsidR="00E80FB6">
        <w:rPr>
          <w:b/>
          <w:color w:val="000000" w:themeColor="text1"/>
          <w:sz w:val="28"/>
          <w:szCs w:val="28"/>
        </w:rPr>
        <w:t>498,5</w:t>
      </w:r>
      <w:r w:rsidR="00B26C87">
        <w:rPr>
          <w:color w:val="000000" w:themeColor="text1"/>
          <w:sz w:val="28"/>
          <w:szCs w:val="28"/>
        </w:rPr>
        <w:t xml:space="preserve"> тыс. руб.</w:t>
      </w:r>
      <w:r w:rsidR="003D50C6">
        <w:rPr>
          <w:color w:val="000000" w:themeColor="text1"/>
          <w:sz w:val="28"/>
          <w:szCs w:val="28"/>
        </w:rPr>
        <w:t>;</w:t>
      </w:r>
    </w:p>
    <w:p w14:paraId="59057E06" w14:textId="095C2DE7" w:rsidR="003D50C6" w:rsidRDefault="003D50C6" w:rsidP="003D50C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A3FB7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С</w:t>
      </w:r>
      <w:r w:rsidRPr="003D50C6">
        <w:rPr>
          <w:color w:val="000000" w:themeColor="text1"/>
          <w:sz w:val="28"/>
          <w:szCs w:val="28"/>
        </w:rPr>
        <w:t xml:space="preserve">одержание трактора в Семенковском ТУ и Федотовском ТУ – </w:t>
      </w:r>
      <w:r w:rsidRPr="009911D0">
        <w:rPr>
          <w:b/>
          <w:color w:val="000000" w:themeColor="text1"/>
          <w:sz w:val="28"/>
          <w:szCs w:val="28"/>
        </w:rPr>
        <w:t>260,0</w:t>
      </w:r>
      <w:r w:rsidRPr="003D50C6">
        <w:rPr>
          <w:color w:val="000000" w:themeColor="text1"/>
          <w:sz w:val="28"/>
          <w:szCs w:val="28"/>
        </w:rPr>
        <w:t xml:space="preserve"> тыс. </w:t>
      </w:r>
      <w:proofErr w:type="spellStart"/>
      <w:r w:rsidRPr="003D50C6">
        <w:rPr>
          <w:color w:val="000000" w:themeColor="text1"/>
          <w:sz w:val="28"/>
          <w:szCs w:val="28"/>
        </w:rPr>
        <w:t>руб</w:t>
      </w:r>
      <w:proofErr w:type="spellEnd"/>
      <w:r>
        <w:rPr>
          <w:color w:val="000000" w:themeColor="text1"/>
          <w:sz w:val="28"/>
          <w:szCs w:val="28"/>
        </w:rPr>
        <w:t xml:space="preserve"> (ГСМ, ремонт);</w:t>
      </w:r>
    </w:p>
    <w:p w14:paraId="721916FD" w14:textId="5099C76F" w:rsidR="003D50C6" w:rsidRPr="00DD498C" w:rsidRDefault="003D50C6" w:rsidP="003D50C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BA3FB7"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DD498C">
        <w:rPr>
          <w:sz w:val="28"/>
          <w:szCs w:val="28"/>
        </w:rPr>
        <w:t xml:space="preserve">роведение работ по замене подводящего водопровода </w:t>
      </w:r>
      <w:r>
        <w:rPr>
          <w:sz w:val="28"/>
          <w:szCs w:val="28"/>
        </w:rPr>
        <w:t xml:space="preserve">(Новленское </w:t>
      </w:r>
      <w:proofErr w:type="gramStart"/>
      <w:r>
        <w:rPr>
          <w:sz w:val="28"/>
          <w:szCs w:val="28"/>
        </w:rPr>
        <w:t>ТУ)</w:t>
      </w:r>
      <w:r w:rsidRPr="00DD498C">
        <w:rPr>
          <w:sz w:val="28"/>
          <w:szCs w:val="28"/>
        </w:rPr>
        <w:t>–</w:t>
      </w:r>
      <w:proofErr w:type="gramEnd"/>
      <w:r w:rsidRPr="00DD498C">
        <w:rPr>
          <w:sz w:val="28"/>
          <w:szCs w:val="28"/>
        </w:rPr>
        <w:t xml:space="preserve"> </w:t>
      </w:r>
      <w:r w:rsidRPr="009911D0">
        <w:rPr>
          <w:b/>
          <w:sz w:val="28"/>
          <w:szCs w:val="28"/>
        </w:rPr>
        <w:t xml:space="preserve">134,0 </w:t>
      </w:r>
      <w:r w:rsidRPr="00DD498C">
        <w:rPr>
          <w:sz w:val="28"/>
          <w:szCs w:val="28"/>
        </w:rPr>
        <w:t>тыс. руб.</w:t>
      </w:r>
      <w:r w:rsidR="009911D0">
        <w:rPr>
          <w:sz w:val="28"/>
          <w:szCs w:val="28"/>
        </w:rPr>
        <w:t xml:space="preserve">, благоустройство территории (дворники Майское ТУ) </w:t>
      </w:r>
      <w:r w:rsidR="009911D0" w:rsidRPr="009911D0">
        <w:rPr>
          <w:b/>
          <w:sz w:val="28"/>
          <w:szCs w:val="28"/>
        </w:rPr>
        <w:t>80,0</w:t>
      </w:r>
      <w:r w:rsidR="009911D0" w:rsidRPr="00DD498C">
        <w:rPr>
          <w:sz w:val="28"/>
          <w:szCs w:val="28"/>
        </w:rPr>
        <w:t xml:space="preserve"> тыс. руб</w:t>
      </w:r>
      <w:r w:rsidR="009911D0">
        <w:rPr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;</w:t>
      </w:r>
    </w:p>
    <w:p w14:paraId="5D455B3E" w14:textId="0565D35E" w:rsidR="00BA3FB7" w:rsidRDefault="003D50C6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BA3FB7">
        <w:rPr>
          <w:color w:val="000000" w:themeColor="text1"/>
          <w:sz w:val="28"/>
          <w:szCs w:val="28"/>
        </w:rPr>
        <w:t xml:space="preserve">. На оплату исполнительного листа – </w:t>
      </w:r>
      <w:r w:rsidR="002938D5">
        <w:rPr>
          <w:b/>
          <w:color w:val="000000" w:themeColor="text1"/>
          <w:sz w:val="28"/>
          <w:szCs w:val="28"/>
        </w:rPr>
        <w:t>6</w:t>
      </w:r>
      <w:r w:rsidR="00BA3FB7" w:rsidRPr="004A1CD4">
        <w:rPr>
          <w:b/>
          <w:color w:val="000000" w:themeColor="text1"/>
          <w:sz w:val="28"/>
          <w:szCs w:val="28"/>
        </w:rPr>
        <w:t>0,0</w:t>
      </w:r>
      <w:r w:rsidR="00BA3FB7">
        <w:rPr>
          <w:color w:val="000000" w:themeColor="text1"/>
          <w:sz w:val="28"/>
          <w:szCs w:val="28"/>
        </w:rPr>
        <w:t xml:space="preserve"> тыс. руб.</w:t>
      </w:r>
    </w:p>
    <w:p w14:paraId="2012801D" w14:textId="00C99EE6" w:rsidR="00F5581A" w:rsidRDefault="00F5581A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61B0786" w14:textId="77777777" w:rsidR="0001040F" w:rsidRPr="003023F5" w:rsidRDefault="0001040F" w:rsidP="00681DD6">
      <w:pPr>
        <w:spacing w:line="276" w:lineRule="auto"/>
        <w:ind w:firstLine="709"/>
        <w:jc w:val="both"/>
        <w:rPr>
          <w:sz w:val="28"/>
          <w:szCs w:val="28"/>
        </w:rPr>
      </w:pPr>
      <w:r w:rsidRPr="003023F5">
        <w:rPr>
          <w:color w:val="000000" w:themeColor="text1"/>
          <w:sz w:val="28"/>
          <w:szCs w:val="28"/>
        </w:rPr>
        <w:t>Так же п</w:t>
      </w:r>
      <w:r w:rsidRPr="003023F5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ГРБС).</w:t>
      </w:r>
    </w:p>
    <w:p w14:paraId="15FC867C" w14:textId="77777777" w:rsidR="00A46252" w:rsidRDefault="00A46252" w:rsidP="00681DD6">
      <w:pPr>
        <w:spacing w:line="276" w:lineRule="auto"/>
        <w:ind w:firstLine="709"/>
        <w:jc w:val="both"/>
        <w:rPr>
          <w:sz w:val="28"/>
          <w:szCs w:val="28"/>
        </w:rPr>
      </w:pPr>
    </w:p>
    <w:p w14:paraId="4797B662" w14:textId="6A07B6C6" w:rsidR="00E851D5" w:rsidRPr="0040112F" w:rsidRDefault="00E851D5" w:rsidP="009911D0">
      <w:pPr>
        <w:spacing w:line="276" w:lineRule="auto"/>
        <w:ind w:left="708" w:firstLine="709"/>
        <w:jc w:val="center"/>
        <w:rPr>
          <w:b/>
          <w:bCs/>
          <w:sz w:val="28"/>
          <w:szCs w:val="28"/>
        </w:rPr>
      </w:pPr>
      <w:r w:rsidRPr="0040112F">
        <w:rPr>
          <w:b/>
          <w:bCs/>
          <w:sz w:val="28"/>
          <w:szCs w:val="28"/>
        </w:rPr>
        <w:t>Основные характеристики бюджета округа на 2024 год:</w:t>
      </w:r>
    </w:p>
    <w:p w14:paraId="223CB647" w14:textId="44FBAA5D" w:rsidR="00E851D5" w:rsidRPr="0040112F" w:rsidRDefault="00E851D5" w:rsidP="009911D0">
      <w:pPr>
        <w:spacing w:line="276" w:lineRule="auto"/>
        <w:ind w:left="708" w:firstLine="709"/>
        <w:jc w:val="center"/>
        <w:rPr>
          <w:b/>
          <w:bCs/>
          <w:sz w:val="28"/>
          <w:szCs w:val="28"/>
        </w:rPr>
      </w:pPr>
      <w:r w:rsidRPr="0040112F">
        <w:rPr>
          <w:b/>
          <w:bCs/>
          <w:sz w:val="28"/>
          <w:szCs w:val="28"/>
        </w:rPr>
        <w:t xml:space="preserve">Доходы – </w:t>
      </w:r>
      <w:r w:rsidR="007C6530" w:rsidRPr="0040112F">
        <w:rPr>
          <w:b/>
          <w:bCs/>
          <w:sz w:val="28"/>
          <w:szCs w:val="28"/>
        </w:rPr>
        <w:t>4 058 824,80</w:t>
      </w:r>
      <w:r w:rsidRPr="0040112F">
        <w:rPr>
          <w:b/>
          <w:bCs/>
          <w:sz w:val="28"/>
          <w:szCs w:val="28"/>
        </w:rPr>
        <w:t xml:space="preserve"> тыс. руб.;</w:t>
      </w:r>
    </w:p>
    <w:p w14:paraId="0E29921F" w14:textId="564367E9" w:rsidR="00E851D5" w:rsidRPr="0040112F" w:rsidRDefault="00E851D5" w:rsidP="009911D0">
      <w:pPr>
        <w:spacing w:line="276" w:lineRule="auto"/>
        <w:ind w:left="708" w:firstLine="709"/>
        <w:jc w:val="center"/>
        <w:rPr>
          <w:b/>
          <w:bCs/>
          <w:sz w:val="28"/>
          <w:szCs w:val="28"/>
        </w:rPr>
      </w:pPr>
      <w:r w:rsidRPr="0040112F">
        <w:rPr>
          <w:b/>
          <w:bCs/>
          <w:sz w:val="28"/>
          <w:szCs w:val="28"/>
        </w:rPr>
        <w:t xml:space="preserve">Расходы – </w:t>
      </w:r>
      <w:r w:rsidR="007C6530" w:rsidRPr="0040112F">
        <w:rPr>
          <w:b/>
          <w:bCs/>
          <w:sz w:val="28"/>
          <w:szCs w:val="28"/>
        </w:rPr>
        <w:t xml:space="preserve">4 216 299,80 </w:t>
      </w:r>
      <w:r w:rsidRPr="0040112F">
        <w:rPr>
          <w:b/>
          <w:bCs/>
          <w:sz w:val="28"/>
          <w:szCs w:val="28"/>
        </w:rPr>
        <w:t>тыс. руб.;</w:t>
      </w:r>
    </w:p>
    <w:p w14:paraId="6BD757F2" w14:textId="77777777" w:rsidR="00E851D5" w:rsidRPr="0040112F" w:rsidRDefault="00E851D5" w:rsidP="009911D0">
      <w:pPr>
        <w:spacing w:line="276" w:lineRule="auto"/>
        <w:ind w:left="708" w:firstLine="709"/>
        <w:jc w:val="center"/>
        <w:rPr>
          <w:b/>
          <w:bCs/>
          <w:sz w:val="28"/>
          <w:szCs w:val="28"/>
        </w:rPr>
      </w:pPr>
      <w:r w:rsidRPr="0040112F">
        <w:rPr>
          <w:b/>
          <w:bCs/>
          <w:sz w:val="28"/>
          <w:szCs w:val="28"/>
        </w:rPr>
        <w:t>Дефицит – 157 475,0 тыс. руб.</w:t>
      </w:r>
    </w:p>
    <w:sectPr w:rsidR="00E851D5" w:rsidRPr="0040112F" w:rsidSect="00AE0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680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E27DB" w14:textId="77777777" w:rsidR="00B61E5C" w:rsidRDefault="00B61E5C" w:rsidP="001747E2">
      <w:r>
        <w:separator/>
      </w:r>
    </w:p>
  </w:endnote>
  <w:endnote w:type="continuationSeparator" w:id="0">
    <w:p w14:paraId="258EDACC" w14:textId="77777777" w:rsidR="00B61E5C" w:rsidRDefault="00B61E5C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C9539" w14:textId="77777777" w:rsidR="00B61E5C" w:rsidRDefault="00B61E5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3AC88" w14:textId="77777777" w:rsidR="00B61E5C" w:rsidRDefault="00B61E5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3975C" w14:textId="77777777" w:rsidR="00B61E5C" w:rsidRDefault="00B61E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5D0F5" w14:textId="77777777" w:rsidR="00B61E5C" w:rsidRDefault="00B61E5C" w:rsidP="001747E2">
      <w:r>
        <w:separator/>
      </w:r>
    </w:p>
  </w:footnote>
  <w:footnote w:type="continuationSeparator" w:id="0">
    <w:p w14:paraId="196573D6" w14:textId="77777777" w:rsidR="00B61E5C" w:rsidRDefault="00B61E5C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AD818" w14:textId="77777777" w:rsidR="00B61E5C" w:rsidRDefault="00B61E5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28B15" w14:textId="77777777" w:rsidR="00B61E5C" w:rsidRDefault="00B61E5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DDFE4" w14:textId="77777777" w:rsidR="00B61E5C" w:rsidRDefault="00B61E5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1F1A18"/>
    <w:multiLevelType w:val="hybridMultilevel"/>
    <w:tmpl w:val="334A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30D"/>
    <w:rsid w:val="00001639"/>
    <w:rsid w:val="000038BD"/>
    <w:rsid w:val="0000595C"/>
    <w:rsid w:val="0001040F"/>
    <w:rsid w:val="000116EA"/>
    <w:rsid w:val="000118CC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13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4810"/>
    <w:rsid w:val="000348CE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6FCE"/>
    <w:rsid w:val="00067DBA"/>
    <w:rsid w:val="0007189B"/>
    <w:rsid w:val="00072EA8"/>
    <w:rsid w:val="00076FB0"/>
    <w:rsid w:val="00077AD9"/>
    <w:rsid w:val="00082C5B"/>
    <w:rsid w:val="000858BA"/>
    <w:rsid w:val="00087514"/>
    <w:rsid w:val="00087B6C"/>
    <w:rsid w:val="000903C4"/>
    <w:rsid w:val="00092596"/>
    <w:rsid w:val="0009405C"/>
    <w:rsid w:val="0009427A"/>
    <w:rsid w:val="00094D86"/>
    <w:rsid w:val="00096382"/>
    <w:rsid w:val="000A0DCF"/>
    <w:rsid w:val="000A4DA9"/>
    <w:rsid w:val="000A6162"/>
    <w:rsid w:val="000A73A6"/>
    <w:rsid w:val="000B337B"/>
    <w:rsid w:val="000B37D9"/>
    <w:rsid w:val="000B5F07"/>
    <w:rsid w:val="000B6212"/>
    <w:rsid w:val="000B639C"/>
    <w:rsid w:val="000B6A63"/>
    <w:rsid w:val="000B6A83"/>
    <w:rsid w:val="000B729E"/>
    <w:rsid w:val="000C0215"/>
    <w:rsid w:val="000C2290"/>
    <w:rsid w:val="000C2722"/>
    <w:rsid w:val="000C33A0"/>
    <w:rsid w:val="000C3A7B"/>
    <w:rsid w:val="000C4483"/>
    <w:rsid w:val="000C48E6"/>
    <w:rsid w:val="000C4AE4"/>
    <w:rsid w:val="000C4C28"/>
    <w:rsid w:val="000C76E0"/>
    <w:rsid w:val="000D223F"/>
    <w:rsid w:val="000D34CA"/>
    <w:rsid w:val="000D375B"/>
    <w:rsid w:val="000D3924"/>
    <w:rsid w:val="000D3950"/>
    <w:rsid w:val="000D4622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5C07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2F0F"/>
    <w:rsid w:val="00113B7B"/>
    <w:rsid w:val="00113BB2"/>
    <w:rsid w:val="001141C5"/>
    <w:rsid w:val="00115CF8"/>
    <w:rsid w:val="00116153"/>
    <w:rsid w:val="001208E4"/>
    <w:rsid w:val="00120FB1"/>
    <w:rsid w:val="001216E0"/>
    <w:rsid w:val="0012250F"/>
    <w:rsid w:val="0012272B"/>
    <w:rsid w:val="00122B05"/>
    <w:rsid w:val="001246D6"/>
    <w:rsid w:val="00125B20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447D"/>
    <w:rsid w:val="001445B1"/>
    <w:rsid w:val="0014604E"/>
    <w:rsid w:val="00146A29"/>
    <w:rsid w:val="00146E52"/>
    <w:rsid w:val="001504DA"/>
    <w:rsid w:val="0015190B"/>
    <w:rsid w:val="00152E2C"/>
    <w:rsid w:val="00154842"/>
    <w:rsid w:val="001550D1"/>
    <w:rsid w:val="00155947"/>
    <w:rsid w:val="0015618D"/>
    <w:rsid w:val="001565FD"/>
    <w:rsid w:val="00156D0E"/>
    <w:rsid w:val="0015700A"/>
    <w:rsid w:val="0016069D"/>
    <w:rsid w:val="001634F3"/>
    <w:rsid w:val="0016445E"/>
    <w:rsid w:val="001645F7"/>
    <w:rsid w:val="001647D6"/>
    <w:rsid w:val="0016483C"/>
    <w:rsid w:val="00164E87"/>
    <w:rsid w:val="001660E5"/>
    <w:rsid w:val="001662BA"/>
    <w:rsid w:val="0016638B"/>
    <w:rsid w:val="0017335C"/>
    <w:rsid w:val="00173452"/>
    <w:rsid w:val="0017353C"/>
    <w:rsid w:val="001747E2"/>
    <w:rsid w:val="00174D55"/>
    <w:rsid w:val="0017662C"/>
    <w:rsid w:val="00176992"/>
    <w:rsid w:val="001839FB"/>
    <w:rsid w:val="00184651"/>
    <w:rsid w:val="0018550B"/>
    <w:rsid w:val="001867CF"/>
    <w:rsid w:val="00186A39"/>
    <w:rsid w:val="0019114D"/>
    <w:rsid w:val="0019153C"/>
    <w:rsid w:val="00192ABE"/>
    <w:rsid w:val="00193BD5"/>
    <w:rsid w:val="00194563"/>
    <w:rsid w:val="00194BAF"/>
    <w:rsid w:val="00195CEB"/>
    <w:rsid w:val="00196467"/>
    <w:rsid w:val="001970FB"/>
    <w:rsid w:val="001A06D8"/>
    <w:rsid w:val="001A1464"/>
    <w:rsid w:val="001A20CA"/>
    <w:rsid w:val="001A2E28"/>
    <w:rsid w:val="001A2F6B"/>
    <w:rsid w:val="001A3A1A"/>
    <w:rsid w:val="001A4353"/>
    <w:rsid w:val="001A592C"/>
    <w:rsid w:val="001A5932"/>
    <w:rsid w:val="001A6199"/>
    <w:rsid w:val="001A7814"/>
    <w:rsid w:val="001B130B"/>
    <w:rsid w:val="001B14E6"/>
    <w:rsid w:val="001B178A"/>
    <w:rsid w:val="001B2D8C"/>
    <w:rsid w:val="001B3905"/>
    <w:rsid w:val="001B5534"/>
    <w:rsid w:val="001B5B65"/>
    <w:rsid w:val="001B5BA8"/>
    <w:rsid w:val="001B6107"/>
    <w:rsid w:val="001B69B4"/>
    <w:rsid w:val="001B6FA0"/>
    <w:rsid w:val="001B7095"/>
    <w:rsid w:val="001B7F81"/>
    <w:rsid w:val="001C07E2"/>
    <w:rsid w:val="001C0D36"/>
    <w:rsid w:val="001C275B"/>
    <w:rsid w:val="001C3D80"/>
    <w:rsid w:val="001C44FE"/>
    <w:rsid w:val="001C5B6C"/>
    <w:rsid w:val="001C617B"/>
    <w:rsid w:val="001C62CD"/>
    <w:rsid w:val="001C7622"/>
    <w:rsid w:val="001C7EBC"/>
    <w:rsid w:val="001D2AF5"/>
    <w:rsid w:val="001D4F78"/>
    <w:rsid w:val="001D6CA5"/>
    <w:rsid w:val="001E0C77"/>
    <w:rsid w:val="001E1AFB"/>
    <w:rsid w:val="001E43C0"/>
    <w:rsid w:val="001E608C"/>
    <w:rsid w:val="001F21D3"/>
    <w:rsid w:val="001F2353"/>
    <w:rsid w:val="001F246D"/>
    <w:rsid w:val="001F249A"/>
    <w:rsid w:val="001F4F5B"/>
    <w:rsid w:val="001F5CB3"/>
    <w:rsid w:val="001F6617"/>
    <w:rsid w:val="001F6ABC"/>
    <w:rsid w:val="00200CDB"/>
    <w:rsid w:val="00201C63"/>
    <w:rsid w:val="002025EA"/>
    <w:rsid w:val="00202623"/>
    <w:rsid w:val="00203941"/>
    <w:rsid w:val="00203A9C"/>
    <w:rsid w:val="00203CF7"/>
    <w:rsid w:val="00206F8C"/>
    <w:rsid w:val="002116C3"/>
    <w:rsid w:val="00212131"/>
    <w:rsid w:val="0021271F"/>
    <w:rsid w:val="002130A1"/>
    <w:rsid w:val="00213856"/>
    <w:rsid w:val="00213B5F"/>
    <w:rsid w:val="0021406F"/>
    <w:rsid w:val="00214371"/>
    <w:rsid w:val="00216B2E"/>
    <w:rsid w:val="002171A3"/>
    <w:rsid w:val="002210EB"/>
    <w:rsid w:val="00221ADA"/>
    <w:rsid w:val="00221E03"/>
    <w:rsid w:val="002225AC"/>
    <w:rsid w:val="00222DF5"/>
    <w:rsid w:val="00222EE9"/>
    <w:rsid w:val="002236F9"/>
    <w:rsid w:val="002237AC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08C0"/>
    <w:rsid w:val="00241441"/>
    <w:rsid w:val="00241AFB"/>
    <w:rsid w:val="00241C44"/>
    <w:rsid w:val="0024467D"/>
    <w:rsid w:val="00244FA8"/>
    <w:rsid w:val="00245176"/>
    <w:rsid w:val="002470AF"/>
    <w:rsid w:val="002471B9"/>
    <w:rsid w:val="002500FA"/>
    <w:rsid w:val="00252FDD"/>
    <w:rsid w:val="0025380A"/>
    <w:rsid w:val="0025444E"/>
    <w:rsid w:val="00254606"/>
    <w:rsid w:val="00255D91"/>
    <w:rsid w:val="002566A9"/>
    <w:rsid w:val="002569DC"/>
    <w:rsid w:val="00262B0B"/>
    <w:rsid w:val="0026314E"/>
    <w:rsid w:val="002635A0"/>
    <w:rsid w:val="00263FF6"/>
    <w:rsid w:val="00265B70"/>
    <w:rsid w:val="0026664A"/>
    <w:rsid w:val="0026699E"/>
    <w:rsid w:val="00266E8F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619C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38D5"/>
    <w:rsid w:val="00294019"/>
    <w:rsid w:val="002964B4"/>
    <w:rsid w:val="002A05E2"/>
    <w:rsid w:val="002A4FF7"/>
    <w:rsid w:val="002A667D"/>
    <w:rsid w:val="002A6DD0"/>
    <w:rsid w:val="002A727B"/>
    <w:rsid w:val="002B29FC"/>
    <w:rsid w:val="002B3C1E"/>
    <w:rsid w:val="002B3F5A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6F6E"/>
    <w:rsid w:val="002C70BD"/>
    <w:rsid w:val="002C75D0"/>
    <w:rsid w:val="002C76D5"/>
    <w:rsid w:val="002C776E"/>
    <w:rsid w:val="002D0490"/>
    <w:rsid w:val="002D04E8"/>
    <w:rsid w:val="002D0C9E"/>
    <w:rsid w:val="002D16C8"/>
    <w:rsid w:val="002D1756"/>
    <w:rsid w:val="002D2C43"/>
    <w:rsid w:val="002D3729"/>
    <w:rsid w:val="002D394C"/>
    <w:rsid w:val="002D473C"/>
    <w:rsid w:val="002D4EE5"/>
    <w:rsid w:val="002D5A1A"/>
    <w:rsid w:val="002E2847"/>
    <w:rsid w:val="002E2C23"/>
    <w:rsid w:val="002E3B03"/>
    <w:rsid w:val="002E411F"/>
    <w:rsid w:val="002E41BB"/>
    <w:rsid w:val="002E5527"/>
    <w:rsid w:val="002E6CA6"/>
    <w:rsid w:val="002E6FF4"/>
    <w:rsid w:val="002F0467"/>
    <w:rsid w:val="002F0A9D"/>
    <w:rsid w:val="002F0CFB"/>
    <w:rsid w:val="002F162F"/>
    <w:rsid w:val="002F2094"/>
    <w:rsid w:val="002F26AE"/>
    <w:rsid w:val="002F46AA"/>
    <w:rsid w:val="002F507D"/>
    <w:rsid w:val="002F580E"/>
    <w:rsid w:val="002F5F37"/>
    <w:rsid w:val="002F6757"/>
    <w:rsid w:val="002F6D1C"/>
    <w:rsid w:val="002F7374"/>
    <w:rsid w:val="002F79BE"/>
    <w:rsid w:val="00300196"/>
    <w:rsid w:val="0030020F"/>
    <w:rsid w:val="0030066F"/>
    <w:rsid w:val="00300F9E"/>
    <w:rsid w:val="003023F5"/>
    <w:rsid w:val="00302F8B"/>
    <w:rsid w:val="003032EE"/>
    <w:rsid w:val="00303605"/>
    <w:rsid w:val="003049EE"/>
    <w:rsid w:val="00304D19"/>
    <w:rsid w:val="003061BA"/>
    <w:rsid w:val="0031172C"/>
    <w:rsid w:val="00311E6B"/>
    <w:rsid w:val="00312240"/>
    <w:rsid w:val="003130CE"/>
    <w:rsid w:val="00313BB0"/>
    <w:rsid w:val="00315349"/>
    <w:rsid w:val="00315E28"/>
    <w:rsid w:val="0031705A"/>
    <w:rsid w:val="00321CE4"/>
    <w:rsid w:val="00321DA7"/>
    <w:rsid w:val="00322054"/>
    <w:rsid w:val="003230F7"/>
    <w:rsid w:val="00324354"/>
    <w:rsid w:val="00325270"/>
    <w:rsid w:val="003253B7"/>
    <w:rsid w:val="00325EA9"/>
    <w:rsid w:val="00325F8F"/>
    <w:rsid w:val="003260DF"/>
    <w:rsid w:val="00326871"/>
    <w:rsid w:val="003279F0"/>
    <w:rsid w:val="0033043E"/>
    <w:rsid w:val="00331B36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03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3953"/>
    <w:rsid w:val="00364644"/>
    <w:rsid w:val="00367547"/>
    <w:rsid w:val="003714CB"/>
    <w:rsid w:val="00372C17"/>
    <w:rsid w:val="0037387C"/>
    <w:rsid w:val="003748E0"/>
    <w:rsid w:val="003816FA"/>
    <w:rsid w:val="0038277E"/>
    <w:rsid w:val="00384D9C"/>
    <w:rsid w:val="00386F5D"/>
    <w:rsid w:val="0039055B"/>
    <w:rsid w:val="0039063B"/>
    <w:rsid w:val="00391464"/>
    <w:rsid w:val="0039180E"/>
    <w:rsid w:val="003939B4"/>
    <w:rsid w:val="003952AD"/>
    <w:rsid w:val="0039565E"/>
    <w:rsid w:val="0039593B"/>
    <w:rsid w:val="0039688E"/>
    <w:rsid w:val="00396A8C"/>
    <w:rsid w:val="00397BCA"/>
    <w:rsid w:val="00397C62"/>
    <w:rsid w:val="003A02B0"/>
    <w:rsid w:val="003A0B23"/>
    <w:rsid w:val="003A0C72"/>
    <w:rsid w:val="003A1634"/>
    <w:rsid w:val="003A463E"/>
    <w:rsid w:val="003A48FD"/>
    <w:rsid w:val="003A5D17"/>
    <w:rsid w:val="003B1317"/>
    <w:rsid w:val="003B33D9"/>
    <w:rsid w:val="003B38CD"/>
    <w:rsid w:val="003B568A"/>
    <w:rsid w:val="003B66CE"/>
    <w:rsid w:val="003C0E92"/>
    <w:rsid w:val="003C0E9B"/>
    <w:rsid w:val="003C1E5C"/>
    <w:rsid w:val="003C2D21"/>
    <w:rsid w:val="003C2F09"/>
    <w:rsid w:val="003C3487"/>
    <w:rsid w:val="003C4A42"/>
    <w:rsid w:val="003C5F77"/>
    <w:rsid w:val="003C784F"/>
    <w:rsid w:val="003C7B38"/>
    <w:rsid w:val="003C7E5A"/>
    <w:rsid w:val="003D02E1"/>
    <w:rsid w:val="003D0AE2"/>
    <w:rsid w:val="003D0C7F"/>
    <w:rsid w:val="003D1CA6"/>
    <w:rsid w:val="003D32AA"/>
    <w:rsid w:val="003D385B"/>
    <w:rsid w:val="003D4895"/>
    <w:rsid w:val="003D4A31"/>
    <w:rsid w:val="003D4D06"/>
    <w:rsid w:val="003D4F61"/>
    <w:rsid w:val="003D50C6"/>
    <w:rsid w:val="003D6359"/>
    <w:rsid w:val="003D69DB"/>
    <w:rsid w:val="003E001F"/>
    <w:rsid w:val="003E2588"/>
    <w:rsid w:val="003E267F"/>
    <w:rsid w:val="003E26C0"/>
    <w:rsid w:val="003E2DA6"/>
    <w:rsid w:val="003E4960"/>
    <w:rsid w:val="003E49A2"/>
    <w:rsid w:val="003E4E17"/>
    <w:rsid w:val="003E6354"/>
    <w:rsid w:val="003F386A"/>
    <w:rsid w:val="003F3FE2"/>
    <w:rsid w:val="003F4442"/>
    <w:rsid w:val="003F4505"/>
    <w:rsid w:val="003F4A0E"/>
    <w:rsid w:val="003F6FC1"/>
    <w:rsid w:val="003F7929"/>
    <w:rsid w:val="00400634"/>
    <w:rsid w:val="0040112F"/>
    <w:rsid w:val="0040141E"/>
    <w:rsid w:val="0040292B"/>
    <w:rsid w:val="0040361C"/>
    <w:rsid w:val="00403F2E"/>
    <w:rsid w:val="0040461D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27C7C"/>
    <w:rsid w:val="00430797"/>
    <w:rsid w:val="0043129D"/>
    <w:rsid w:val="00432AB2"/>
    <w:rsid w:val="00433481"/>
    <w:rsid w:val="004339CA"/>
    <w:rsid w:val="00433E38"/>
    <w:rsid w:val="004340EC"/>
    <w:rsid w:val="004368A4"/>
    <w:rsid w:val="00436BE7"/>
    <w:rsid w:val="00436EA3"/>
    <w:rsid w:val="00437C89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079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461D"/>
    <w:rsid w:val="00466C94"/>
    <w:rsid w:val="004674F4"/>
    <w:rsid w:val="004679B7"/>
    <w:rsid w:val="004679DF"/>
    <w:rsid w:val="004701D4"/>
    <w:rsid w:val="00470500"/>
    <w:rsid w:val="00470AEE"/>
    <w:rsid w:val="0047145F"/>
    <w:rsid w:val="0047157B"/>
    <w:rsid w:val="00473D86"/>
    <w:rsid w:val="00474235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9A8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1CD4"/>
    <w:rsid w:val="004A2989"/>
    <w:rsid w:val="004A594C"/>
    <w:rsid w:val="004A66C4"/>
    <w:rsid w:val="004A7B73"/>
    <w:rsid w:val="004B0342"/>
    <w:rsid w:val="004B0FB4"/>
    <w:rsid w:val="004B1A20"/>
    <w:rsid w:val="004B230E"/>
    <w:rsid w:val="004B2EE5"/>
    <w:rsid w:val="004B3E06"/>
    <w:rsid w:val="004B4413"/>
    <w:rsid w:val="004B57D1"/>
    <w:rsid w:val="004B6425"/>
    <w:rsid w:val="004C0C49"/>
    <w:rsid w:val="004C0D95"/>
    <w:rsid w:val="004C0E90"/>
    <w:rsid w:val="004C11D9"/>
    <w:rsid w:val="004C1CBD"/>
    <w:rsid w:val="004C3D9A"/>
    <w:rsid w:val="004C4DA1"/>
    <w:rsid w:val="004C4E67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D7751"/>
    <w:rsid w:val="004E1F83"/>
    <w:rsid w:val="004E496E"/>
    <w:rsid w:val="004E5192"/>
    <w:rsid w:val="004E57BD"/>
    <w:rsid w:val="004E692D"/>
    <w:rsid w:val="004E7438"/>
    <w:rsid w:val="004E7ACD"/>
    <w:rsid w:val="004F5051"/>
    <w:rsid w:val="004F53A5"/>
    <w:rsid w:val="004F69F4"/>
    <w:rsid w:val="004F7635"/>
    <w:rsid w:val="004F79C0"/>
    <w:rsid w:val="00500287"/>
    <w:rsid w:val="005010A5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7C2"/>
    <w:rsid w:val="00514E53"/>
    <w:rsid w:val="0051653E"/>
    <w:rsid w:val="0051682E"/>
    <w:rsid w:val="00516A89"/>
    <w:rsid w:val="0051716E"/>
    <w:rsid w:val="005177B0"/>
    <w:rsid w:val="005202BD"/>
    <w:rsid w:val="0052032F"/>
    <w:rsid w:val="00520D5C"/>
    <w:rsid w:val="005216D1"/>
    <w:rsid w:val="0052214F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47F27"/>
    <w:rsid w:val="00550BEA"/>
    <w:rsid w:val="005510A4"/>
    <w:rsid w:val="00553810"/>
    <w:rsid w:val="005541B2"/>
    <w:rsid w:val="00555A8F"/>
    <w:rsid w:val="00556023"/>
    <w:rsid w:val="00556361"/>
    <w:rsid w:val="005570C4"/>
    <w:rsid w:val="00560523"/>
    <w:rsid w:val="00562A01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299E"/>
    <w:rsid w:val="0057349E"/>
    <w:rsid w:val="00573EEF"/>
    <w:rsid w:val="0058084C"/>
    <w:rsid w:val="005823F8"/>
    <w:rsid w:val="005828BC"/>
    <w:rsid w:val="00582A5D"/>
    <w:rsid w:val="00583DF9"/>
    <w:rsid w:val="00585A2E"/>
    <w:rsid w:val="00585C5C"/>
    <w:rsid w:val="005862A8"/>
    <w:rsid w:val="005871F7"/>
    <w:rsid w:val="00587280"/>
    <w:rsid w:val="0058751C"/>
    <w:rsid w:val="00590B16"/>
    <w:rsid w:val="00591103"/>
    <w:rsid w:val="005916C6"/>
    <w:rsid w:val="00592C3C"/>
    <w:rsid w:val="0059322A"/>
    <w:rsid w:val="00593F26"/>
    <w:rsid w:val="00594022"/>
    <w:rsid w:val="00596A8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52CA"/>
    <w:rsid w:val="005B6896"/>
    <w:rsid w:val="005B7308"/>
    <w:rsid w:val="005B7CF7"/>
    <w:rsid w:val="005C2600"/>
    <w:rsid w:val="005C33F4"/>
    <w:rsid w:val="005C360C"/>
    <w:rsid w:val="005C37E1"/>
    <w:rsid w:val="005C4312"/>
    <w:rsid w:val="005C43AB"/>
    <w:rsid w:val="005C52BE"/>
    <w:rsid w:val="005C54C0"/>
    <w:rsid w:val="005C6037"/>
    <w:rsid w:val="005C618B"/>
    <w:rsid w:val="005C7951"/>
    <w:rsid w:val="005D0E42"/>
    <w:rsid w:val="005D0E46"/>
    <w:rsid w:val="005D0F2B"/>
    <w:rsid w:val="005D1C7C"/>
    <w:rsid w:val="005D3A54"/>
    <w:rsid w:val="005D48B0"/>
    <w:rsid w:val="005D5EF4"/>
    <w:rsid w:val="005E1425"/>
    <w:rsid w:val="005E15D0"/>
    <w:rsid w:val="005E1DB6"/>
    <w:rsid w:val="005E1E79"/>
    <w:rsid w:val="005E47C4"/>
    <w:rsid w:val="005E66FC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10CE"/>
    <w:rsid w:val="0061322D"/>
    <w:rsid w:val="006147A8"/>
    <w:rsid w:val="00615C12"/>
    <w:rsid w:val="006168C9"/>
    <w:rsid w:val="00616E4D"/>
    <w:rsid w:val="00617E50"/>
    <w:rsid w:val="0062101B"/>
    <w:rsid w:val="00622211"/>
    <w:rsid w:val="00623264"/>
    <w:rsid w:val="006254E1"/>
    <w:rsid w:val="00625D0F"/>
    <w:rsid w:val="0062754C"/>
    <w:rsid w:val="00627671"/>
    <w:rsid w:val="006310A3"/>
    <w:rsid w:val="0063134D"/>
    <w:rsid w:val="00631E8E"/>
    <w:rsid w:val="00633B15"/>
    <w:rsid w:val="006345A7"/>
    <w:rsid w:val="0063552D"/>
    <w:rsid w:val="00637988"/>
    <w:rsid w:val="00640190"/>
    <w:rsid w:val="006407D2"/>
    <w:rsid w:val="006410F0"/>
    <w:rsid w:val="0064134F"/>
    <w:rsid w:val="00642284"/>
    <w:rsid w:val="00642A4A"/>
    <w:rsid w:val="006451A3"/>
    <w:rsid w:val="00645AD9"/>
    <w:rsid w:val="00645FFF"/>
    <w:rsid w:val="006471A9"/>
    <w:rsid w:val="00647200"/>
    <w:rsid w:val="006515B4"/>
    <w:rsid w:val="00651E08"/>
    <w:rsid w:val="00652C1E"/>
    <w:rsid w:val="00653071"/>
    <w:rsid w:val="006531D3"/>
    <w:rsid w:val="0065449B"/>
    <w:rsid w:val="00654DE2"/>
    <w:rsid w:val="006552D9"/>
    <w:rsid w:val="006561FE"/>
    <w:rsid w:val="00660ED2"/>
    <w:rsid w:val="006636C4"/>
    <w:rsid w:val="0066442E"/>
    <w:rsid w:val="006653CE"/>
    <w:rsid w:val="00665BD7"/>
    <w:rsid w:val="00665C10"/>
    <w:rsid w:val="006661C0"/>
    <w:rsid w:val="0066690A"/>
    <w:rsid w:val="00667BE0"/>
    <w:rsid w:val="00674090"/>
    <w:rsid w:val="00674331"/>
    <w:rsid w:val="00674F59"/>
    <w:rsid w:val="00675D14"/>
    <w:rsid w:val="00675EE2"/>
    <w:rsid w:val="00676FAD"/>
    <w:rsid w:val="00677EBB"/>
    <w:rsid w:val="0068089C"/>
    <w:rsid w:val="00681621"/>
    <w:rsid w:val="00681DD6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97B8C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2B8C"/>
    <w:rsid w:val="006B2DD2"/>
    <w:rsid w:val="006B2F1A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20D2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D6D7C"/>
    <w:rsid w:val="006D6E69"/>
    <w:rsid w:val="006E0F50"/>
    <w:rsid w:val="006E2A52"/>
    <w:rsid w:val="006E3CB9"/>
    <w:rsid w:val="006E4554"/>
    <w:rsid w:val="006E4899"/>
    <w:rsid w:val="006E4A78"/>
    <w:rsid w:val="006E4B69"/>
    <w:rsid w:val="006E5B97"/>
    <w:rsid w:val="006E7917"/>
    <w:rsid w:val="006E7B6A"/>
    <w:rsid w:val="006F015F"/>
    <w:rsid w:val="006F0581"/>
    <w:rsid w:val="006F1874"/>
    <w:rsid w:val="006F1E91"/>
    <w:rsid w:val="006F48FB"/>
    <w:rsid w:val="006F54CE"/>
    <w:rsid w:val="006F7935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63A0"/>
    <w:rsid w:val="0071767C"/>
    <w:rsid w:val="007178B4"/>
    <w:rsid w:val="00717F03"/>
    <w:rsid w:val="00720CB2"/>
    <w:rsid w:val="007215F2"/>
    <w:rsid w:val="00721956"/>
    <w:rsid w:val="00722FAF"/>
    <w:rsid w:val="00723C3A"/>
    <w:rsid w:val="007249E6"/>
    <w:rsid w:val="00724C69"/>
    <w:rsid w:val="00724E0E"/>
    <w:rsid w:val="0072515A"/>
    <w:rsid w:val="00725608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4F69"/>
    <w:rsid w:val="00765B7E"/>
    <w:rsid w:val="0076633C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0E0E"/>
    <w:rsid w:val="00781432"/>
    <w:rsid w:val="00782A86"/>
    <w:rsid w:val="00782E5B"/>
    <w:rsid w:val="007841FA"/>
    <w:rsid w:val="00792AD4"/>
    <w:rsid w:val="007932AC"/>
    <w:rsid w:val="007941C5"/>
    <w:rsid w:val="00794E18"/>
    <w:rsid w:val="0079687A"/>
    <w:rsid w:val="007A0303"/>
    <w:rsid w:val="007A0D9C"/>
    <w:rsid w:val="007A3C70"/>
    <w:rsid w:val="007A691C"/>
    <w:rsid w:val="007A7607"/>
    <w:rsid w:val="007A76EA"/>
    <w:rsid w:val="007A786E"/>
    <w:rsid w:val="007B02E6"/>
    <w:rsid w:val="007B1C4B"/>
    <w:rsid w:val="007B2162"/>
    <w:rsid w:val="007B21F6"/>
    <w:rsid w:val="007B32D4"/>
    <w:rsid w:val="007B3903"/>
    <w:rsid w:val="007B3F3A"/>
    <w:rsid w:val="007B43F1"/>
    <w:rsid w:val="007B567C"/>
    <w:rsid w:val="007B74BF"/>
    <w:rsid w:val="007B78C5"/>
    <w:rsid w:val="007C0909"/>
    <w:rsid w:val="007C0CD5"/>
    <w:rsid w:val="007C1015"/>
    <w:rsid w:val="007C216F"/>
    <w:rsid w:val="007C227C"/>
    <w:rsid w:val="007C244F"/>
    <w:rsid w:val="007C503F"/>
    <w:rsid w:val="007C5B72"/>
    <w:rsid w:val="007C6530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4AFC"/>
    <w:rsid w:val="007E6149"/>
    <w:rsid w:val="007E68DB"/>
    <w:rsid w:val="007F08FF"/>
    <w:rsid w:val="007F5410"/>
    <w:rsid w:val="007F57A2"/>
    <w:rsid w:val="007F5B7E"/>
    <w:rsid w:val="007F5D7F"/>
    <w:rsid w:val="007F6D3B"/>
    <w:rsid w:val="007F73D1"/>
    <w:rsid w:val="007F7762"/>
    <w:rsid w:val="007F7DE9"/>
    <w:rsid w:val="00800875"/>
    <w:rsid w:val="0080299C"/>
    <w:rsid w:val="00803148"/>
    <w:rsid w:val="008033E9"/>
    <w:rsid w:val="008043C9"/>
    <w:rsid w:val="00804E2D"/>
    <w:rsid w:val="008067C4"/>
    <w:rsid w:val="0080796E"/>
    <w:rsid w:val="0081027B"/>
    <w:rsid w:val="00810729"/>
    <w:rsid w:val="008107CD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4E2"/>
    <w:rsid w:val="00837C50"/>
    <w:rsid w:val="008419F8"/>
    <w:rsid w:val="00841A9C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3DF4"/>
    <w:rsid w:val="00854A64"/>
    <w:rsid w:val="00855E55"/>
    <w:rsid w:val="0085642B"/>
    <w:rsid w:val="008566FE"/>
    <w:rsid w:val="0085696D"/>
    <w:rsid w:val="00857369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6B3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6756"/>
    <w:rsid w:val="008978C1"/>
    <w:rsid w:val="008A0EEC"/>
    <w:rsid w:val="008A2A8B"/>
    <w:rsid w:val="008A3210"/>
    <w:rsid w:val="008A3612"/>
    <w:rsid w:val="008A4BBA"/>
    <w:rsid w:val="008A6095"/>
    <w:rsid w:val="008A776E"/>
    <w:rsid w:val="008B11B4"/>
    <w:rsid w:val="008B1623"/>
    <w:rsid w:val="008B1890"/>
    <w:rsid w:val="008B36A8"/>
    <w:rsid w:val="008B414B"/>
    <w:rsid w:val="008B6B51"/>
    <w:rsid w:val="008B6E4F"/>
    <w:rsid w:val="008B6E83"/>
    <w:rsid w:val="008B7A20"/>
    <w:rsid w:val="008C04BD"/>
    <w:rsid w:val="008C0596"/>
    <w:rsid w:val="008C0F13"/>
    <w:rsid w:val="008C1211"/>
    <w:rsid w:val="008C22AC"/>
    <w:rsid w:val="008C323B"/>
    <w:rsid w:val="008C47C4"/>
    <w:rsid w:val="008C552C"/>
    <w:rsid w:val="008C5611"/>
    <w:rsid w:val="008C5AD2"/>
    <w:rsid w:val="008C5BCB"/>
    <w:rsid w:val="008C6707"/>
    <w:rsid w:val="008C6A93"/>
    <w:rsid w:val="008C723A"/>
    <w:rsid w:val="008C7D76"/>
    <w:rsid w:val="008D2A82"/>
    <w:rsid w:val="008D34AE"/>
    <w:rsid w:val="008D5C63"/>
    <w:rsid w:val="008D6AC7"/>
    <w:rsid w:val="008D7A27"/>
    <w:rsid w:val="008E3856"/>
    <w:rsid w:val="008E4CCD"/>
    <w:rsid w:val="008E4EFD"/>
    <w:rsid w:val="008E7DAD"/>
    <w:rsid w:val="008F03B2"/>
    <w:rsid w:val="008F08FB"/>
    <w:rsid w:val="008F196E"/>
    <w:rsid w:val="008F1AC2"/>
    <w:rsid w:val="008F2C64"/>
    <w:rsid w:val="008F3DFA"/>
    <w:rsid w:val="008F6C6A"/>
    <w:rsid w:val="009018DD"/>
    <w:rsid w:val="00902804"/>
    <w:rsid w:val="00902D8E"/>
    <w:rsid w:val="009044EE"/>
    <w:rsid w:val="00904E35"/>
    <w:rsid w:val="00906595"/>
    <w:rsid w:val="00907141"/>
    <w:rsid w:val="00907286"/>
    <w:rsid w:val="00907BDE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425C"/>
    <w:rsid w:val="00924527"/>
    <w:rsid w:val="0092501F"/>
    <w:rsid w:val="00926CD9"/>
    <w:rsid w:val="00926F15"/>
    <w:rsid w:val="00933A71"/>
    <w:rsid w:val="00934C17"/>
    <w:rsid w:val="00935BC8"/>
    <w:rsid w:val="00936A44"/>
    <w:rsid w:val="00936ABC"/>
    <w:rsid w:val="00936C72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2EF"/>
    <w:rsid w:val="00947840"/>
    <w:rsid w:val="00951F2C"/>
    <w:rsid w:val="00953A07"/>
    <w:rsid w:val="0095421C"/>
    <w:rsid w:val="009553E1"/>
    <w:rsid w:val="0095583B"/>
    <w:rsid w:val="00955C00"/>
    <w:rsid w:val="00955E76"/>
    <w:rsid w:val="00956DF0"/>
    <w:rsid w:val="00956F74"/>
    <w:rsid w:val="009607BC"/>
    <w:rsid w:val="00960AA9"/>
    <w:rsid w:val="00962665"/>
    <w:rsid w:val="00962950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07A0"/>
    <w:rsid w:val="009841DF"/>
    <w:rsid w:val="00984693"/>
    <w:rsid w:val="00984ED5"/>
    <w:rsid w:val="00987622"/>
    <w:rsid w:val="009910B1"/>
    <w:rsid w:val="009911D0"/>
    <w:rsid w:val="009915AD"/>
    <w:rsid w:val="00991974"/>
    <w:rsid w:val="00992A98"/>
    <w:rsid w:val="009934CC"/>
    <w:rsid w:val="00994407"/>
    <w:rsid w:val="009947C3"/>
    <w:rsid w:val="00995308"/>
    <w:rsid w:val="0099567D"/>
    <w:rsid w:val="00997B8B"/>
    <w:rsid w:val="009A0268"/>
    <w:rsid w:val="009A09B1"/>
    <w:rsid w:val="009A0CE0"/>
    <w:rsid w:val="009A1053"/>
    <w:rsid w:val="009A125C"/>
    <w:rsid w:val="009A1A28"/>
    <w:rsid w:val="009A2081"/>
    <w:rsid w:val="009A3364"/>
    <w:rsid w:val="009A4107"/>
    <w:rsid w:val="009A45C1"/>
    <w:rsid w:val="009A4893"/>
    <w:rsid w:val="009A522C"/>
    <w:rsid w:val="009A5A74"/>
    <w:rsid w:val="009B0AB9"/>
    <w:rsid w:val="009B15C8"/>
    <w:rsid w:val="009B1C6F"/>
    <w:rsid w:val="009B2A91"/>
    <w:rsid w:val="009B2C6B"/>
    <w:rsid w:val="009B31DD"/>
    <w:rsid w:val="009B3B92"/>
    <w:rsid w:val="009B6367"/>
    <w:rsid w:val="009B7033"/>
    <w:rsid w:val="009B795C"/>
    <w:rsid w:val="009C0051"/>
    <w:rsid w:val="009C03E5"/>
    <w:rsid w:val="009C21A2"/>
    <w:rsid w:val="009C2831"/>
    <w:rsid w:val="009C2CF0"/>
    <w:rsid w:val="009C3B3D"/>
    <w:rsid w:val="009C6378"/>
    <w:rsid w:val="009C6EE6"/>
    <w:rsid w:val="009C7E86"/>
    <w:rsid w:val="009D062B"/>
    <w:rsid w:val="009D147B"/>
    <w:rsid w:val="009D159C"/>
    <w:rsid w:val="009D25ED"/>
    <w:rsid w:val="009D2A61"/>
    <w:rsid w:val="009D364E"/>
    <w:rsid w:val="009D4327"/>
    <w:rsid w:val="009D490D"/>
    <w:rsid w:val="009D4DCB"/>
    <w:rsid w:val="009D5EF9"/>
    <w:rsid w:val="009D67ED"/>
    <w:rsid w:val="009D7932"/>
    <w:rsid w:val="009D79DF"/>
    <w:rsid w:val="009D7E3C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5BAC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415"/>
    <w:rsid w:val="009F7B1D"/>
    <w:rsid w:val="009F7B8E"/>
    <w:rsid w:val="009F7F5D"/>
    <w:rsid w:val="00A033DA"/>
    <w:rsid w:val="00A037F0"/>
    <w:rsid w:val="00A0414A"/>
    <w:rsid w:val="00A047E6"/>
    <w:rsid w:val="00A10E98"/>
    <w:rsid w:val="00A1142C"/>
    <w:rsid w:val="00A11852"/>
    <w:rsid w:val="00A123D3"/>
    <w:rsid w:val="00A13BBC"/>
    <w:rsid w:val="00A13D33"/>
    <w:rsid w:val="00A2036A"/>
    <w:rsid w:val="00A20496"/>
    <w:rsid w:val="00A20E87"/>
    <w:rsid w:val="00A231C8"/>
    <w:rsid w:val="00A233B0"/>
    <w:rsid w:val="00A23A99"/>
    <w:rsid w:val="00A24159"/>
    <w:rsid w:val="00A24743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35B"/>
    <w:rsid w:val="00A36FA8"/>
    <w:rsid w:val="00A37623"/>
    <w:rsid w:val="00A42239"/>
    <w:rsid w:val="00A4308E"/>
    <w:rsid w:val="00A434F9"/>
    <w:rsid w:val="00A46252"/>
    <w:rsid w:val="00A463CF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099"/>
    <w:rsid w:val="00A841C0"/>
    <w:rsid w:val="00A85D3E"/>
    <w:rsid w:val="00A921EE"/>
    <w:rsid w:val="00A93DEB"/>
    <w:rsid w:val="00A9435A"/>
    <w:rsid w:val="00A94B78"/>
    <w:rsid w:val="00A94EA6"/>
    <w:rsid w:val="00A95384"/>
    <w:rsid w:val="00A96363"/>
    <w:rsid w:val="00A97167"/>
    <w:rsid w:val="00A97B4E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49"/>
    <w:rsid w:val="00AA775E"/>
    <w:rsid w:val="00AB03FA"/>
    <w:rsid w:val="00AB0E80"/>
    <w:rsid w:val="00AB13A9"/>
    <w:rsid w:val="00AB152A"/>
    <w:rsid w:val="00AB163B"/>
    <w:rsid w:val="00AB1795"/>
    <w:rsid w:val="00AB33D7"/>
    <w:rsid w:val="00AB3459"/>
    <w:rsid w:val="00AB4B9A"/>
    <w:rsid w:val="00AB5087"/>
    <w:rsid w:val="00AB5664"/>
    <w:rsid w:val="00AB75DB"/>
    <w:rsid w:val="00AC0F25"/>
    <w:rsid w:val="00AC15F3"/>
    <w:rsid w:val="00AC2C00"/>
    <w:rsid w:val="00AC32EB"/>
    <w:rsid w:val="00AC3AF2"/>
    <w:rsid w:val="00AC4774"/>
    <w:rsid w:val="00AC4FB6"/>
    <w:rsid w:val="00AC5C65"/>
    <w:rsid w:val="00AC7181"/>
    <w:rsid w:val="00AC7BD1"/>
    <w:rsid w:val="00AD15D4"/>
    <w:rsid w:val="00AD1C80"/>
    <w:rsid w:val="00AD24E5"/>
    <w:rsid w:val="00AD45B5"/>
    <w:rsid w:val="00AD464A"/>
    <w:rsid w:val="00AD5386"/>
    <w:rsid w:val="00AD618C"/>
    <w:rsid w:val="00AD6F9E"/>
    <w:rsid w:val="00AD7DA9"/>
    <w:rsid w:val="00AE0157"/>
    <w:rsid w:val="00AE0672"/>
    <w:rsid w:val="00AE0B36"/>
    <w:rsid w:val="00AE0E1A"/>
    <w:rsid w:val="00AE1FF9"/>
    <w:rsid w:val="00AE2BCD"/>
    <w:rsid w:val="00AE47B5"/>
    <w:rsid w:val="00AE4EE2"/>
    <w:rsid w:val="00AE50F0"/>
    <w:rsid w:val="00AE5500"/>
    <w:rsid w:val="00AE602F"/>
    <w:rsid w:val="00AE738F"/>
    <w:rsid w:val="00AE75D5"/>
    <w:rsid w:val="00AE7B6C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AF7E04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D"/>
    <w:rsid w:val="00B25865"/>
    <w:rsid w:val="00B26C87"/>
    <w:rsid w:val="00B2772D"/>
    <w:rsid w:val="00B3210E"/>
    <w:rsid w:val="00B32DD0"/>
    <w:rsid w:val="00B33F15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386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57085"/>
    <w:rsid w:val="00B61443"/>
    <w:rsid w:val="00B61C15"/>
    <w:rsid w:val="00B61E5C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710"/>
    <w:rsid w:val="00B85A53"/>
    <w:rsid w:val="00B85E7D"/>
    <w:rsid w:val="00B85E99"/>
    <w:rsid w:val="00B861DE"/>
    <w:rsid w:val="00B86D4B"/>
    <w:rsid w:val="00B87489"/>
    <w:rsid w:val="00B9028A"/>
    <w:rsid w:val="00B91DE3"/>
    <w:rsid w:val="00B92F2D"/>
    <w:rsid w:val="00B93F90"/>
    <w:rsid w:val="00B943F7"/>
    <w:rsid w:val="00B951CD"/>
    <w:rsid w:val="00B953A7"/>
    <w:rsid w:val="00B97DBA"/>
    <w:rsid w:val="00BA0071"/>
    <w:rsid w:val="00BA1A3B"/>
    <w:rsid w:val="00BA2A7A"/>
    <w:rsid w:val="00BA3AC5"/>
    <w:rsid w:val="00BA3FB7"/>
    <w:rsid w:val="00BA5FAD"/>
    <w:rsid w:val="00BA6529"/>
    <w:rsid w:val="00BA6833"/>
    <w:rsid w:val="00BA7279"/>
    <w:rsid w:val="00BA7E8F"/>
    <w:rsid w:val="00BB3207"/>
    <w:rsid w:val="00BB3D39"/>
    <w:rsid w:val="00BB447A"/>
    <w:rsid w:val="00BB5C19"/>
    <w:rsid w:val="00BB5C79"/>
    <w:rsid w:val="00BB702E"/>
    <w:rsid w:val="00BB7194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21B5"/>
    <w:rsid w:val="00BD318E"/>
    <w:rsid w:val="00BD31C3"/>
    <w:rsid w:val="00BD3E3F"/>
    <w:rsid w:val="00BD60AF"/>
    <w:rsid w:val="00BD64B6"/>
    <w:rsid w:val="00BD675E"/>
    <w:rsid w:val="00BD6AB5"/>
    <w:rsid w:val="00BD6D95"/>
    <w:rsid w:val="00BD6ED4"/>
    <w:rsid w:val="00BD7FCC"/>
    <w:rsid w:val="00BE04DC"/>
    <w:rsid w:val="00BE1E40"/>
    <w:rsid w:val="00BE4803"/>
    <w:rsid w:val="00BE4B3A"/>
    <w:rsid w:val="00BE5100"/>
    <w:rsid w:val="00BE569B"/>
    <w:rsid w:val="00BE6F98"/>
    <w:rsid w:val="00BF00E3"/>
    <w:rsid w:val="00BF06A4"/>
    <w:rsid w:val="00BF0BC2"/>
    <w:rsid w:val="00BF565E"/>
    <w:rsid w:val="00BF623F"/>
    <w:rsid w:val="00BF757F"/>
    <w:rsid w:val="00BF7C53"/>
    <w:rsid w:val="00BF7F52"/>
    <w:rsid w:val="00C008B0"/>
    <w:rsid w:val="00C01841"/>
    <w:rsid w:val="00C025FC"/>
    <w:rsid w:val="00C02963"/>
    <w:rsid w:val="00C04293"/>
    <w:rsid w:val="00C07590"/>
    <w:rsid w:val="00C102CB"/>
    <w:rsid w:val="00C10F19"/>
    <w:rsid w:val="00C1108C"/>
    <w:rsid w:val="00C11B60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0BE3"/>
    <w:rsid w:val="00C318EA"/>
    <w:rsid w:val="00C319E8"/>
    <w:rsid w:val="00C31AA2"/>
    <w:rsid w:val="00C32137"/>
    <w:rsid w:val="00C347AE"/>
    <w:rsid w:val="00C3619D"/>
    <w:rsid w:val="00C368F4"/>
    <w:rsid w:val="00C36F6E"/>
    <w:rsid w:val="00C40289"/>
    <w:rsid w:val="00C40381"/>
    <w:rsid w:val="00C409A8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1C4B"/>
    <w:rsid w:val="00C52526"/>
    <w:rsid w:val="00C52A9F"/>
    <w:rsid w:val="00C52CC4"/>
    <w:rsid w:val="00C53D09"/>
    <w:rsid w:val="00C54F85"/>
    <w:rsid w:val="00C55582"/>
    <w:rsid w:val="00C55A4B"/>
    <w:rsid w:val="00C561DD"/>
    <w:rsid w:val="00C57942"/>
    <w:rsid w:val="00C613C8"/>
    <w:rsid w:val="00C6140E"/>
    <w:rsid w:val="00C61840"/>
    <w:rsid w:val="00C61CF8"/>
    <w:rsid w:val="00C626B5"/>
    <w:rsid w:val="00C6347C"/>
    <w:rsid w:val="00C645DB"/>
    <w:rsid w:val="00C65FDF"/>
    <w:rsid w:val="00C6710A"/>
    <w:rsid w:val="00C67739"/>
    <w:rsid w:val="00C72482"/>
    <w:rsid w:val="00C732D2"/>
    <w:rsid w:val="00C73531"/>
    <w:rsid w:val="00C73E61"/>
    <w:rsid w:val="00C7542F"/>
    <w:rsid w:val="00C76079"/>
    <w:rsid w:val="00C769DF"/>
    <w:rsid w:val="00C77240"/>
    <w:rsid w:val="00C80319"/>
    <w:rsid w:val="00C8081E"/>
    <w:rsid w:val="00C80C54"/>
    <w:rsid w:val="00C8159C"/>
    <w:rsid w:val="00C82D42"/>
    <w:rsid w:val="00C856AE"/>
    <w:rsid w:val="00C86360"/>
    <w:rsid w:val="00C8691E"/>
    <w:rsid w:val="00C86A76"/>
    <w:rsid w:val="00C87B3E"/>
    <w:rsid w:val="00C901E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0DC4"/>
    <w:rsid w:val="00CB18DB"/>
    <w:rsid w:val="00CB4222"/>
    <w:rsid w:val="00CC0070"/>
    <w:rsid w:val="00CC0556"/>
    <w:rsid w:val="00CC18D3"/>
    <w:rsid w:val="00CC1A6A"/>
    <w:rsid w:val="00CC3CDC"/>
    <w:rsid w:val="00CC3D27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B88"/>
    <w:rsid w:val="00CE0D65"/>
    <w:rsid w:val="00CE350C"/>
    <w:rsid w:val="00CE35BE"/>
    <w:rsid w:val="00CE4DFC"/>
    <w:rsid w:val="00CE6FCB"/>
    <w:rsid w:val="00CE7C58"/>
    <w:rsid w:val="00CF06A5"/>
    <w:rsid w:val="00CF106E"/>
    <w:rsid w:val="00CF1170"/>
    <w:rsid w:val="00CF11FD"/>
    <w:rsid w:val="00CF4244"/>
    <w:rsid w:val="00CF5D0B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4A44"/>
    <w:rsid w:val="00D15145"/>
    <w:rsid w:val="00D15A1B"/>
    <w:rsid w:val="00D166C5"/>
    <w:rsid w:val="00D20C95"/>
    <w:rsid w:val="00D23A12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0F5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2851"/>
    <w:rsid w:val="00D6310A"/>
    <w:rsid w:val="00D6341E"/>
    <w:rsid w:val="00D642AB"/>
    <w:rsid w:val="00D64993"/>
    <w:rsid w:val="00D6521A"/>
    <w:rsid w:val="00D65C74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2605"/>
    <w:rsid w:val="00D834C8"/>
    <w:rsid w:val="00D8474A"/>
    <w:rsid w:val="00D86163"/>
    <w:rsid w:val="00D86A1A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48A"/>
    <w:rsid w:val="00DB0B9E"/>
    <w:rsid w:val="00DB11A5"/>
    <w:rsid w:val="00DB2106"/>
    <w:rsid w:val="00DB216B"/>
    <w:rsid w:val="00DB23F7"/>
    <w:rsid w:val="00DB2AB2"/>
    <w:rsid w:val="00DB3F4D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B55"/>
    <w:rsid w:val="00DD304E"/>
    <w:rsid w:val="00DD498C"/>
    <w:rsid w:val="00DD4D79"/>
    <w:rsid w:val="00DD5BFB"/>
    <w:rsid w:val="00DD5CDD"/>
    <w:rsid w:val="00DD7A4F"/>
    <w:rsid w:val="00DD7BC8"/>
    <w:rsid w:val="00DE0127"/>
    <w:rsid w:val="00DE2510"/>
    <w:rsid w:val="00DE318A"/>
    <w:rsid w:val="00DE481C"/>
    <w:rsid w:val="00DE4D48"/>
    <w:rsid w:val="00DE5330"/>
    <w:rsid w:val="00DE5455"/>
    <w:rsid w:val="00DE5DFA"/>
    <w:rsid w:val="00DE6C65"/>
    <w:rsid w:val="00DF0D93"/>
    <w:rsid w:val="00DF10CB"/>
    <w:rsid w:val="00DF14D4"/>
    <w:rsid w:val="00DF15D3"/>
    <w:rsid w:val="00DF2646"/>
    <w:rsid w:val="00DF27C9"/>
    <w:rsid w:val="00DF2C2F"/>
    <w:rsid w:val="00DF457D"/>
    <w:rsid w:val="00DF64AF"/>
    <w:rsid w:val="00DF6D0F"/>
    <w:rsid w:val="00DF6FC3"/>
    <w:rsid w:val="00DF7FEC"/>
    <w:rsid w:val="00E00480"/>
    <w:rsid w:val="00E02311"/>
    <w:rsid w:val="00E036A9"/>
    <w:rsid w:val="00E043EE"/>
    <w:rsid w:val="00E06C74"/>
    <w:rsid w:val="00E071FD"/>
    <w:rsid w:val="00E10B77"/>
    <w:rsid w:val="00E11890"/>
    <w:rsid w:val="00E149C1"/>
    <w:rsid w:val="00E14A89"/>
    <w:rsid w:val="00E14F1E"/>
    <w:rsid w:val="00E16608"/>
    <w:rsid w:val="00E17984"/>
    <w:rsid w:val="00E200A0"/>
    <w:rsid w:val="00E2030B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5294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17A"/>
    <w:rsid w:val="00E63FF3"/>
    <w:rsid w:val="00E640CD"/>
    <w:rsid w:val="00E650D8"/>
    <w:rsid w:val="00E65556"/>
    <w:rsid w:val="00E65F97"/>
    <w:rsid w:val="00E70D46"/>
    <w:rsid w:val="00E71767"/>
    <w:rsid w:val="00E72329"/>
    <w:rsid w:val="00E72472"/>
    <w:rsid w:val="00E73660"/>
    <w:rsid w:val="00E74D61"/>
    <w:rsid w:val="00E74E41"/>
    <w:rsid w:val="00E74F9A"/>
    <w:rsid w:val="00E750C4"/>
    <w:rsid w:val="00E75FF1"/>
    <w:rsid w:val="00E76ADD"/>
    <w:rsid w:val="00E77263"/>
    <w:rsid w:val="00E80E61"/>
    <w:rsid w:val="00E80FB6"/>
    <w:rsid w:val="00E815A5"/>
    <w:rsid w:val="00E831B0"/>
    <w:rsid w:val="00E835B8"/>
    <w:rsid w:val="00E839DA"/>
    <w:rsid w:val="00E83C88"/>
    <w:rsid w:val="00E8413B"/>
    <w:rsid w:val="00E8500D"/>
    <w:rsid w:val="00E851D5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0FF6"/>
    <w:rsid w:val="00EB1D27"/>
    <w:rsid w:val="00EB3A75"/>
    <w:rsid w:val="00EB4A51"/>
    <w:rsid w:val="00EB67D4"/>
    <w:rsid w:val="00EB7B41"/>
    <w:rsid w:val="00EC2F77"/>
    <w:rsid w:val="00EC3A6B"/>
    <w:rsid w:val="00EC3F88"/>
    <w:rsid w:val="00EC4745"/>
    <w:rsid w:val="00EC4AC1"/>
    <w:rsid w:val="00EC4B5B"/>
    <w:rsid w:val="00EC512D"/>
    <w:rsid w:val="00EC54A1"/>
    <w:rsid w:val="00EC7369"/>
    <w:rsid w:val="00EC748A"/>
    <w:rsid w:val="00EC7845"/>
    <w:rsid w:val="00ED00F2"/>
    <w:rsid w:val="00ED08D1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1E39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0791B"/>
    <w:rsid w:val="00F114D3"/>
    <w:rsid w:val="00F12FB5"/>
    <w:rsid w:val="00F13347"/>
    <w:rsid w:val="00F135A0"/>
    <w:rsid w:val="00F1430B"/>
    <w:rsid w:val="00F14DE9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5D3E"/>
    <w:rsid w:val="00F368EE"/>
    <w:rsid w:val="00F36DA8"/>
    <w:rsid w:val="00F37D93"/>
    <w:rsid w:val="00F37E2D"/>
    <w:rsid w:val="00F41A13"/>
    <w:rsid w:val="00F41C4F"/>
    <w:rsid w:val="00F425AB"/>
    <w:rsid w:val="00F44203"/>
    <w:rsid w:val="00F45086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581A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488C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33DC"/>
    <w:rsid w:val="00F9447B"/>
    <w:rsid w:val="00F9535C"/>
    <w:rsid w:val="00F9673C"/>
    <w:rsid w:val="00FA0C76"/>
    <w:rsid w:val="00FA1A3C"/>
    <w:rsid w:val="00FA25AA"/>
    <w:rsid w:val="00FA2C1E"/>
    <w:rsid w:val="00FA3649"/>
    <w:rsid w:val="00FA378C"/>
    <w:rsid w:val="00FA3BDE"/>
    <w:rsid w:val="00FA518F"/>
    <w:rsid w:val="00FA5DF8"/>
    <w:rsid w:val="00FA70EF"/>
    <w:rsid w:val="00FA7513"/>
    <w:rsid w:val="00FB084A"/>
    <w:rsid w:val="00FB15D8"/>
    <w:rsid w:val="00FB291F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2FCA"/>
    <w:rsid w:val="00FC3D09"/>
    <w:rsid w:val="00FC5C0B"/>
    <w:rsid w:val="00FC68DE"/>
    <w:rsid w:val="00FC6E02"/>
    <w:rsid w:val="00FC75DB"/>
    <w:rsid w:val="00FD252A"/>
    <w:rsid w:val="00FD5CB4"/>
    <w:rsid w:val="00FD6B4A"/>
    <w:rsid w:val="00FD7474"/>
    <w:rsid w:val="00FD774B"/>
    <w:rsid w:val="00FD79E4"/>
    <w:rsid w:val="00FD7A40"/>
    <w:rsid w:val="00FE0101"/>
    <w:rsid w:val="00FE0F03"/>
    <w:rsid w:val="00FE5767"/>
    <w:rsid w:val="00FE6B21"/>
    <w:rsid w:val="00FE6E9B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0953"/>
  <w15:docId w15:val="{F52D5D39-1F7E-421A-933C-91024F2C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1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C5E34-51A4-4A4A-BEEC-9F87BCEB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1</cp:lastModifiedBy>
  <cp:revision>3</cp:revision>
  <cp:lastPrinted>2024-06-25T09:46:00Z</cp:lastPrinted>
  <dcterms:created xsi:type="dcterms:W3CDTF">2024-12-11T19:54:00Z</dcterms:created>
  <dcterms:modified xsi:type="dcterms:W3CDTF">2024-12-11T20:10:00Z</dcterms:modified>
</cp:coreProperties>
</file>