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96" w:rsidRDefault="00E25D96" w:rsidP="00E25D96">
      <w:pPr>
        <w:keepNext/>
        <w:jc w:val="right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E25D96" w:rsidRDefault="00E25D96" w:rsidP="00E25D96">
      <w:pPr>
        <w:keepNext/>
        <w:spacing w:line="240" w:lineRule="exact"/>
        <w:contextualSpacing/>
        <w:jc w:val="center"/>
        <w:outlineLvl w:val="1"/>
        <w:rPr>
          <w:sz w:val="28"/>
          <w:szCs w:val="28"/>
        </w:rPr>
      </w:pPr>
    </w:p>
    <w:p w:rsidR="00E25D96" w:rsidRDefault="00E25D96" w:rsidP="00E25D96">
      <w:pPr>
        <w:keepNext/>
        <w:spacing w:line="240" w:lineRule="exact"/>
        <w:contextualSpacing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</w:t>
      </w:r>
    </w:p>
    <w:p w:rsidR="00E25D96" w:rsidRDefault="00E25D96" w:rsidP="00E25D96">
      <w:pPr>
        <w:keepNext/>
        <w:spacing w:line="240" w:lineRule="exact"/>
        <w:contextualSpacing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ВОЛОГОДСКОГО МУНИЦИПАЛЬНОГО ОКРУГА</w:t>
      </w:r>
    </w:p>
    <w:p w:rsidR="00E25D96" w:rsidRDefault="00E25D96" w:rsidP="00E25D96">
      <w:pPr>
        <w:keepNext/>
        <w:spacing w:line="240" w:lineRule="exact"/>
        <w:contextualSpacing/>
        <w:jc w:val="center"/>
        <w:outlineLvl w:val="1"/>
        <w:rPr>
          <w:sz w:val="28"/>
          <w:szCs w:val="28"/>
        </w:rPr>
      </w:pPr>
    </w:p>
    <w:p w:rsidR="00E25D96" w:rsidRDefault="00E25D96" w:rsidP="00E25D96">
      <w:pPr>
        <w:keepNext/>
        <w:spacing w:line="240" w:lineRule="exact"/>
        <w:contextualSpacing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25D96" w:rsidRDefault="00E25D96" w:rsidP="00E25D96">
      <w:pPr>
        <w:spacing w:line="240" w:lineRule="exact"/>
        <w:contextualSpacing/>
        <w:jc w:val="center"/>
        <w:rPr>
          <w:sz w:val="28"/>
          <w:szCs w:val="28"/>
        </w:rPr>
      </w:pPr>
    </w:p>
    <w:p w:rsidR="00E25D96" w:rsidRDefault="00E25D96" w:rsidP="00E25D9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.2023   №                                                                            </w:t>
      </w:r>
    </w:p>
    <w:p w:rsidR="00E25D96" w:rsidRDefault="00E25D96" w:rsidP="00E25D96">
      <w:r>
        <w:t xml:space="preserve"> г. Вологда</w:t>
      </w:r>
    </w:p>
    <w:p w:rsidR="00E25D96" w:rsidRDefault="00E25D96" w:rsidP="00E25D96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E25D96" w:rsidRDefault="00E25D96" w:rsidP="00E25D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11F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</w:t>
      </w:r>
      <w:r w:rsidRPr="00611F4E">
        <w:rPr>
          <w:rFonts w:ascii="Times New Roman" w:hAnsi="Times New Roman" w:cs="Times New Roman"/>
          <w:sz w:val="28"/>
          <w:szCs w:val="28"/>
        </w:rPr>
        <w:t>решение Представительного Собрания Вологодс</w:t>
      </w:r>
      <w:r w:rsidR="00B01D79">
        <w:rPr>
          <w:rFonts w:ascii="Times New Roman" w:hAnsi="Times New Roman" w:cs="Times New Roman"/>
          <w:sz w:val="28"/>
          <w:szCs w:val="28"/>
        </w:rPr>
        <w:t>кого муниципального округа от 22.11.2022 № 82</w:t>
      </w:r>
      <w:r w:rsidRPr="00611F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D96" w:rsidRPr="00611F4E" w:rsidRDefault="00E25D96" w:rsidP="00E25D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11F4E">
        <w:rPr>
          <w:rFonts w:ascii="Times New Roman" w:hAnsi="Times New Roman" w:cs="Times New Roman"/>
          <w:sz w:val="28"/>
          <w:szCs w:val="28"/>
        </w:rPr>
        <w:t>«</w:t>
      </w:r>
      <w:r w:rsidRPr="00E81707">
        <w:rPr>
          <w:rFonts w:ascii="Times New Roman" w:hAnsi="Times New Roman" w:cs="Times New Roman"/>
          <w:sz w:val="28"/>
          <w:szCs w:val="28"/>
        </w:rPr>
        <w:t>Об утверждении Пол</w:t>
      </w:r>
      <w:r w:rsidR="00B01D79">
        <w:rPr>
          <w:rFonts w:ascii="Times New Roman" w:hAnsi="Times New Roman" w:cs="Times New Roman"/>
          <w:sz w:val="28"/>
          <w:szCs w:val="28"/>
        </w:rPr>
        <w:t>ожения о муниципальном жилищном</w:t>
      </w:r>
      <w:r w:rsidRPr="00E81707">
        <w:rPr>
          <w:rFonts w:ascii="Times New Roman" w:hAnsi="Times New Roman" w:cs="Times New Roman"/>
          <w:sz w:val="28"/>
          <w:szCs w:val="28"/>
        </w:rPr>
        <w:t xml:space="preserve"> контроле на территории Вологодского муниципаль</w:t>
      </w:r>
      <w:r w:rsidRPr="00611F4E">
        <w:rPr>
          <w:rFonts w:ascii="Times New Roman" w:hAnsi="Times New Roman" w:cs="Times New Roman"/>
          <w:sz w:val="28"/>
          <w:szCs w:val="28"/>
        </w:rPr>
        <w:t>ного округа Вологодской области»</w:t>
      </w:r>
    </w:p>
    <w:p w:rsidR="00E25D96" w:rsidRDefault="00E25D96" w:rsidP="00E25D96">
      <w:pPr>
        <w:overflowPunct/>
        <w:autoSpaceDE/>
        <w:autoSpaceDN/>
        <w:adjustRightInd/>
        <w:ind w:firstLine="540"/>
        <w:jc w:val="both"/>
        <w:textAlignment w:val="auto"/>
        <w:rPr>
          <w:sz w:val="28"/>
          <w:szCs w:val="28"/>
        </w:rPr>
      </w:pPr>
    </w:p>
    <w:p w:rsidR="00E25D96" w:rsidRPr="00B01D79" w:rsidRDefault="00E25D96" w:rsidP="00E25D96">
      <w:pPr>
        <w:ind w:firstLine="540"/>
        <w:jc w:val="both"/>
        <w:rPr>
          <w:sz w:val="28"/>
          <w:szCs w:val="28"/>
        </w:rPr>
      </w:pPr>
      <w:r w:rsidRPr="00B01D79">
        <w:rPr>
          <w:sz w:val="28"/>
          <w:szCs w:val="28"/>
        </w:rPr>
        <w:t xml:space="preserve">В соответствии со </w:t>
      </w:r>
      <w:r w:rsidR="00B01D79" w:rsidRPr="00B01D79">
        <w:rPr>
          <w:sz w:val="28"/>
          <w:szCs w:val="28"/>
        </w:rPr>
        <w:t xml:space="preserve">статьей 20 Жилищного кодекса </w:t>
      </w:r>
      <w:r w:rsidRPr="00B01D79">
        <w:rPr>
          <w:sz w:val="28"/>
          <w:szCs w:val="28"/>
        </w:rPr>
        <w:t xml:space="preserve">Российской Федерации, Федеральными законами от 06.10.2003 </w:t>
      </w:r>
      <w:hyperlink r:id="rId5" w:history="1">
        <w:r w:rsidRPr="00B01D79">
          <w:rPr>
            <w:sz w:val="28"/>
            <w:szCs w:val="28"/>
          </w:rPr>
          <w:t>№ 131-ФЗ</w:t>
        </w:r>
      </w:hyperlink>
      <w:r w:rsidRPr="00B01D79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31.07.2020 </w:t>
      </w:r>
      <w:hyperlink r:id="rId6" w:history="1">
        <w:r w:rsidRPr="00B01D79">
          <w:rPr>
            <w:sz w:val="28"/>
            <w:szCs w:val="28"/>
          </w:rPr>
          <w:t>№ 248-ФЗ</w:t>
        </w:r>
      </w:hyperlink>
      <w:r w:rsidRPr="00B01D79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Федерации», Представительное Собрание Вологодского муниципального округа</w:t>
      </w:r>
    </w:p>
    <w:p w:rsidR="00E25D96" w:rsidRDefault="00E25D96" w:rsidP="00E25D9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D96" w:rsidRPr="00862E0D" w:rsidRDefault="00E25D96" w:rsidP="00E25D9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E0D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DE04EC" w:rsidRPr="00E25D22" w:rsidRDefault="00DE04EC" w:rsidP="00DE04EC">
      <w:pPr>
        <w:pStyle w:val="10"/>
        <w:spacing w:after="300"/>
        <w:ind w:firstLine="561"/>
        <w:contextualSpacing/>
        <w:jc w:val="both"/>
      </w:pPr>
      <w:r w:rsidRPr="00854B84">
        <w:t xml:space="preserve">1. Внести в </w:t>
      </w:r>
      <w:r>
        <w:t xml:space="preserve">решение </w:t>
      </w:r>
      <w:r w:rsidRPr="00854B84">
        <w:rPr>
          <w:bCs/>
        </w:rPr>
        <w:t>Представительного Собрания Вологодского</w:t>
      </w:r>
      <w:r>
        <w:rPr>
          <w:bCs/>
        </w:rPr>
        <w:t xml:space="preserve"> муниципального округа от 22 ноября </w:t>
      </w:r>
      <w:r w:rsidRPr="00854B84">
        <w:rPr>
          <w:bCs/>
        </w:rPr>
        <w:t>2022 № 82</w:t>
      </w:r>
      <w:r>
        <w:rPr>
          <w:bCs/>
        </w:rPr>
        <w:t xml:space="preserve"> «</w:t>
      </w:r>
      <w:r w:rsidRPr="00E81707">
        <w:t>Об утверждении Пол</w:t>
      </w:r>
      <w:r>
        <w:t>ожения о муниципальном жилищном</w:t>
      </w:r>
      <w:r w:rsidRPr="00E81707">
        <w:t xml:space="preserve"> контроле на территории Вологодского муниципаль</w:t>
      </w:r>
      <w:r w:rsidRPr="00611F4E">
        <w:t>ного округа Вологодской области»</w:t>
      </w:r>
      <w:r>
        <w:t xml:space="preserve"> </w:t>
      </w:r>
      <w:r w:rsidR="00C75F1C">
        <w:rPr>
          <w:bCs/>
        </w:rPr>
        <w:t>(далее – решение)</w:t>
      </w:r>
      <w:r>
        <w:rPr>
          <w:bCs/>
        </w:rPr>
        <w:t xml:space="preserve"> следующие изменения:</w:t>
      </w:r>
    </w:p>
    <w:p w:rsidR="006050DB" w:rsidRDefault="00BF039A" w:rsidP="00DE04EC">
      <w:pPr>
        <w:pStyle w:val="10"/>
        <w:spacing w:after="300"/>
        <w:ind w:firstLine="561"/>
        <w:contextualSpacing/>
        <w:jc w:val="both"/>
      </w:pPr>
      <w:r>
        <w:t>1.1. в приложении 1 к решению:</w:t>
      </w:r>
    </w:p>
    <w:p w:rsidR="00DE04EC" w:rsidRDefault="00BF039A" w:rsidP="00DE04EC">
      <w:pPr>
        <w:pStyle w:val="10"/>
        <w:spacing w:after="300"/>
        <w:ind w:firstLine="561"/>
        <w:contextualSpacing/>
        <w:jc w:val="both"/>
      </w:pPr>
      <w:r>
        <w:t>п</w:t>
      </w:r>
      <w:r w:rsidR="00DE04EC">
        <w:t xml:space="preserve">ункт </w:t>
      </w:r>
      <w:r>
        <w:t xml:space="preserve">1.3 </w:t>
      </w:r>
      <w:r w:rsidR="00DE04EC">
        <w:t xml:space="preserve"> </w:t>
      </w:r>
      <w:bookmarkStart w:id="0" w:name="bookmark1"/>
      <w:bookmarkEnd w:id="0"/>
      <w:r w:rsidR="00DE04EC">
        <w:t xml:space="preserve">дополнить </w:t>
      </w:r>
      <w:r>
        <w:t>под</w:t>
      </w:r>
      <w:r w:rsidR="00DE04EC">
        <w:t>пунктом 12 следующего содержания:</w:t>
      </w:r>
    </w:p>
    <w:p w:rsidR="00DE04EC" w:rsidRDefault="00DE04EC" w:rsidP="00DE04EC">
      <w:pPr>
        <w:pStyle w:val="10"/>
        <w:spacing w:after="300"/>
        <w:ind w:firstLine="0"/>
        <w:contextualSpacing/>
        <w:jc w:val="both"/>
        <w:rPr>
          <w:color w:val="000000"/>
          <w:sz w:val="30"/>
          <w:szCs w:val="30"/>
          <w:shd w:val="clear" w:color="auto" w:fill="FFFFFF"/>
        </w:rPr>
      </w:pPr>
      <w:r>
        <w:t xml:space="preserve"> «12) </w:t>
      </w:r>
      <w:r>
        <w:rPr>
          <w:color w:val="000000"/>
          <w:sz w:val="30"/>
          <w:szCs w:val="30"/>
          <w:shd w:val="clear" w:color="auto" w:fill="FFFFFF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</w:t>
      </w:r>
      <w:proofErr w:type="gramStart"/>
      <w:r>
        <w:rPr>
          <w:color w:val="000000"/>
          <w:sz w:val="30"/>
          <w:szCs w:val="30"/>
          <w:shd w:val="clear" w:color="auto" w:fill="FFFFFF"/>
        </w:rPr>
        <w:t>.»;</w:t>
      </w:r>
      <w:proofErr w:type="gramEnd"/>
    </w:p>
    <w:p w:rsidR="00DE04EC" w:rsidRDefault="00DE04EC" w:rsidP="00DE04EC">
      <w:pPr>
        <w:pStyle w:val="10"/>
        <w:spacing w:after="300"/>
        <w:ind w:firstLine="561"/>
        <w:contextualSpacing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1.2. приложение 2 к решению изложить в новой редакции согласно приложению к настоящему решению.</w:t>
      </w:r>
    </w:p>
    <w:p w:rsidR="00E25D96" w:rsidRPr="00DE04EC" w:rsidRDefault="00E25D96" w:rsidP="00DE04EC">
      <w:pPr>
        <w:pStyle w:val="10"/>
        <w:spacing w:after="300"/>
        <w:ind w:firstLine="561"/>
        <w:contextualSpacing/>
        <w:jc w:val="both"/>
        <w:rPr>
          <w:color w:val="000000"/>
          <w:sz w:val="30"/>
          <w:szCs w:val="30"/>
          <w:shd w:val="clear" w:color="auto" w:fill="FFFFFF"/>
        </w:rPr>
      </w:pPr>
      <w:r>
        <w:t>2</w:t>
      </w:r>
      <w:r w:rsidRPr="00862E0D">
        <w:t>. Настоящее решение подлежит официальному опубликованию в средствах массовой информации, размещению на официальном сайте Вологодского муниципального округа в информационно-телекоммуникационной сети «Интернет», вступает в силу после опубликования.</w:t>
      </w:r>
    </w:p>
    <w:p w:rsidR="00E25D96" w:rsidRPr="00F337A8" w:rsidRDefault="00E25D96" w:rsidP="00E25D96">
      <w:pPr>
        <w:pStyle w:val="a4"/>
        <w:ind w:left="1395"/>
        <w:jc w:val="both"/>
        <w:rPr>
          <w:color w:val="000000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2"/>
      </w:tblGrid>
      <w:tr w:rsidR="00E25D96" w:rsidRPr="00C15929" w:rsidTr="00222908">
        <w:tc>
          <w:tcPr>
            <w:tcW w:w="4842" w:type="dxa"/>
          </w:tcPr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Председатель</w:t>
            </w: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Представительного Собрания</w:t>
            </w: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Вологодского муниципального округа</w:t>
            </w: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___________ / Л.Н. Черняев</w:t>
            </w:r>
          </w:p>
        </w:tc>
        <w:tc>
          <w:tcPr>
            <w:tcW w:w="4843" w:type="dxa"/>
          </w:tcPr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Глава</w:t>
            </w: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>Вологодского муниципального округа</w:t>
            </w: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25D96" w:rsidRPr="00C15929" w:rsidRDefault="00E25D96" w:rsidP="00222908">
            <w:pPr>
              <w:jc w:val="both"/>
              <w:rPr>
                <w:color w:val="000000"/>
                <w:sz w:val="28"/>
                <w:szCs w:val="28"/>
              </w:rPr>
            </w:pPr>
            <w:r w:rsidRPr="00C15929">
              <w:rPr>
                <w:color w:val="000000"/>
                <w:sz w:val="28"/>
                <w:szCs w:val="28"/>
              </w:rPr>
              <w:t xml:space="preserve">___________ / С.Г. </w:t>
            </w:r>
            <w:proofErr w:type="spellStart"/>
            <w:r w:rsidRPr="00C15929">
              <w:rPr>
                <w:color w:val="000000"/>
                <w:sz w:val="28"/>
                <w:szCs w:val="28"/>
              </w:rPr>
              <w:t>Жестянников</w:t>
            </w:r>
            <w:proofErr w:type="spellEnd"/>
          </w:p>
        </w:tc>
      </w:tr>
    </w:tbl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</w:t>
      </w:r>
      <w:r w:rsidRPr="00E25D96">
        <w:rPr>
          <w:sz w:val="28"/>
          <w:szCs w:val="28"/>
        </w:rPr>
        <w:t>ешени</w:t>
      </w:r>
      <w:r>
        <w:rPr>
          <w:sz w:val="28"/>
          <w:szCs w:val="28"/>
        </w:rPr>
        <w:t>ю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>Представительного Собрания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>Вологодского муниципального округа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 xml:space="preserve">от  </w:t>
      </w:r>
      <w:r>
        <w:rPr>
          <w:sz w:val="28"/>
          <w:szCs w:val="28"/>
        </w:rPr>
        <w:t>_________</w:t>
      </w:r>
      <w:r w:rsidRPr="00E25D96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25D96">
        <w:rPr>
          <w:sz w:val="28"/>
          <w:szCs w:val="28"/>
        </w:rPr>
        <w:t xml:space="preserve"> N </w:t>
      </w:r>
      <w:r>
        <w:rPr>
          <w:sz w:val="28"/>
          <w:szCs w:val="28"/>
        </w:rPr>
        <w:t>____</w:t>
      </w:r>
    </w:p>
    <w:p w:rsidR="00E25D96" w:rsidRDefault="00E25D96" w:rsidP="00E25D96">
      <w:pPr>
        <w:overflowPunct/>
        <w:autoSpaceDE/>
        <w:autoSpaceDN/>
        <w:adjustRightInd/>
        <w:jc w:val="right"/>
        <w:textAlignment w:val="auto"/>
        <w:rPr>
          <w:rFonts w:eastAsia="Calibri"/>
          <w:sz w:val="28"/>
          <w:szCs w:val="28"/>
          <w:lang w:eastAsia="en-US"/>
        </w:rPr>
      </w:pPr>
    </w:p>
    <w:p w:rsid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</w:p>
    <w:p w:rsidR="00E25D96" w:rsidRPr="00E25D96" w:rsidRDefault="00BF039A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Pr="00E25D96">
        <w:rPr>
          <w:sz w:val="28"/>
          <w:szCs w:val="28"/>
        </w:rPr>
        <w:t>ешением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>Представительного Собрания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>Вологодского муниципального округа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 xml:space="preserve">от </w:t>
      </w:r>
      <w:r w:rsidR="00DE04EC">
        <w:rPr>
          <w:sz w:val="28"/>
          <w:szCs w:val="28"/>
        </w:rPr>
        <w:t>22 ноября 2022 г. N 82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E25D96">
        <w:rPr>
          <w:sz w:val="28"/>
          <w:szCs w:val="28"/>
        </w:rPr>
        <w:t>(приложение 2)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rPr>
          <w:sz w:val="28"/>
          <w:szCs w:val="28"/>
        </w:rPr>
      </w:pPr>
      <w:r w:rsidRPr="00E25D96">
        <w:rPr>
          <w:sz w:val="28"/>
          <w:szCs w:val="28"/>
        </w:rPr>
        <w:t> </w:t>
      </w:r>
    </w:p>
    <w:p w:rsidR="00BF039A" w:rsidRDefault="00BF039A" w:rsidP="00BF039A">
      <w:pPr>
        <w:pStyle w:val="a5"/>
        <w:spacing w:before="0" w:beforeAutospacing="0" w:after="0" w:afterAutospacing="0" w:line="31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ИНДИКАТОРОВ </w:t>
      </w:r>
      <w:r w:rsidR="00E25D96" w:rsidRPr="00E25D96">
        <w:rPr>
          <w:b/>
          <w:bCs/>
          <w:sz w:val="28"/>
          <w:szCs w:val="28"/>
        </w:rPr>
        <w:t xml:space="preserve">РИСКА </w:t>
      </w:r>
    </w:p>
    <w:p w:rsidR="00E25D96" w:rsidRPr="00E25D96" w:rsidRDefault="00BF039A" w:rsidP="00BF039A">
      <w:pPr>
        <w:pStyle w:val="a5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нарушения обязательных требований в сфере муниципального жилищного контроля на территории Вологодского муниципального округа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rPr>
          <w:sz w:val="28"/>
          <w:szCs w:val="28"/>
        </w:rPr>
      </w:pPr>
      <w:r w:rsidRPr="00E25D96">
        <w:rPr>
          <w:sz w:val="28"/>
          <w:szCs w:val="28"/>
        </w:rPr>
        <w:t> </w:t>
      </w:r>
    </w:p>
    <w:p w:rsidR="00E25D96" w:rsidRPr="00E25D96" w:rsidRDefault="00E25D96" w:rsidP="00E25D96">
      <w:pPr>
        <w:pStyle w:val="a5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E25D96">
        <w:rPr>
          <w:sz w:val="28"/>
          <w:szCs w:val="28"/>
        </w:rPr>
        <w:t>При принятии решения о проведении контрольного мероприятия применяются следующие индикаторы риска нарушения обязательных требований:</w:t>
      </w:r>
    </w:p>
    <w:p w:rsidR="00FE33C5" w:rsidRPr="00FE33C5" w:rsidRDefault="00E25D96" w:rsidP="00E25D96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FE33C5">
        <w:rPr>
          <w:sz w:val="28"/>
          <w:szCs w:val="28"/>
        </w:rPr>
        <w:t xml:space="preserve">1. </w:t>
      </w:r>
      <w:r w:rsidR="00FE33C5" w:rsidRPr="00FE33C5">
        <w:rPr>
          <w:sz w:val="28"/>
          <w:szCs w:val="28"/>
        </w:rPr>
        <w:t>Поступление в орган 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дня.</w:t>
      </w:r>
    </w:p>
    <w:p w:rsidR="00FE33C5" w:rsidRDefault="00FE33C5" w:rsidP="00E25D96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FE33C5">
        <w:rPr>
          <w:sz w:val="28"/>
          <w:szCs w:val="28"/>
        </w:rPr>
        <w:t>2.</w:t>
      </w:r>
      <w:r>
        <w:rPr>
          <w:sz w:val="28"/>
          <w:szCs w:val="28"/>
        </w:rPr>
        <w:t xml:space="preserve"> Выявленные в течение 3 месяцев 5 и более фактов несоответствия (недостоверности) сведений (информации), размещенных в сети Интернет</w:t>
      </w:r>
      <w:r w:rsidR="002143B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(</w:t>
      </w:r>
      <w:r w:rsidR="00693AFF">
        <w:rPr>
          <w:sz w:val="28"/>
          <w:szCs w:val="28"/>
        </w:rPr>
        <w:t>официальный сайт контролируемых лиц, социальная сеть «</w:t>
      </w:r>
      <w:proofErr w:type="spellStart"/>
      <w:r w:rsidR="00693AFF">
        <w:rPr>
          <w:sz w:val="28"/>
          <w:szCs w:val="28"/>
        </w:rPr>
        <w:t>Вконтакте</w:t>
      </w:r>
      <w:proofErr w:type="spellEnd"/>
      <w:r w:rsidR="00693AFF">
        <w:rPr>
          <w:sz w:val="28"/>
          <w:szCs w:val="28"/>
        </w:rPr>
        <w:t>», поисковая система «Яндекс) и информации, размещенной контролируемым лицом в государственной информационной системе жилищно-коммунального хозяйства (далее-система)</w:t>
      </w:r>
      <w:r w:rsidR="00690ECB">
        <w:rPr>
          <w:sz w:val="28"/>
          <w:szCs w:val="28"/>
        </w:rPr>
        <w:t>.</w:t>
      </w:r>
    </w:p>
    <w:p w:rsidR="00690ECB" w:rsidRDefault="00690ECB" w:rsidP="008506CE">
      <w:pPr>
        <w:overflowPunct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 Наличие 5</w:t>
      </w:r>
      <w:r w:rsidR="00F07ED0">
        <w:rPr>
          <w:sz w:val="28"/>
          <w:szCs w:val="28"/>
        </w:rPr>
        <w:t xml:space="preserve"> и более отрицательных отзывов о ненадлежащем исполнении обязательных требований, установленных статьей 20 Жилищного кодекса Российской Федерации, в сети «Интернет» </w:t>
      </w:r>
      <w:r w:rsidR="0032770D">
        <w:rPr>
          <w:sz w:val="28"/>
          <w:szCs w:val="28"/>
        </w:rPr>
        <w:t xml:space="preserve"> (социальная сеть «</w:t>
      </w:r>
      <w:proofErr w:type="spellStart"/>
      <w:r w:rsidR="0032770D">
        <w:rPr>
          <w:sz w:val="28"/>
          <w:szCs w:val="28"/>
        </w:rPr>
        <w:t>Вконтакте</w:t>
      </w:r>
      <w:proofErr w:type="spellEnd"/>
      <w:r w:rsidR="0032770D">
        <w:rPr>
          <w:sz w:val="28"/>
          <w:szCs w:val="28"/>
        </w:rPr>
        <w:t xml:space="preserve">», официальные  сайты контролируемых лиц, </w:t>
      </w:r>
      <w:proofErr w:type="spellStart"/>
      <w:r w:rsidR="0032770D">
        <w:rPr>
          <w:sz w:val="28"/>
          <w:szCs w:val="28"/>
        </w:rPr>
        <w:t>мессен</w:t>
      </w:r>
      <w:r w:rsidR="00583376">
        <w:rPr>
          <w:sz w:val="28"/>
          <w:szCs w:val="28"/>
        </w:rPr>
        <w:t>д</w:t>
      </w:r>
      <w:r w:rsidR="0032770D">
        <w:rPr>
          <w:sz w:val="28"/>
          <w:szCs w:val="28"/>
        </w:rPr>
        <w:t>жер</w:t>
      </w:r>
      <w:proofErr w:type="spellEnd"/>
      <w:r w:rsidR="0032770D">
        <w:rPr>
          <w:sz w:val="28"/>
          <w:szCs w:val="28"/>
        </w:rPr>
        <w:t xml:space="preserve"> «</w:t>
      </w:r>
      <w:proofErr w:type="spellStart"/>
      <w:r w:rsidR="0032770D">
        <w:rPr>
          <w:sz w:val="28"/>
          <w:szCs w:val="28"/>
        </w:rPr>
        <w:t>Телеграм</w:t>
      </w:r>
      <w:proofErr w:type="spellEnd"/>
      <w:r w:rsidR="0032770D">
        <w:rPr>
          <w:sz w:val="28"/>
          <w:szCs w:val="28"/>
        </w:rPr>
        <w:t>», поисковая система «Яндекс») в течение квартала</w:t>
      </w:r>
      <w:r w:rsidR="004573DC">
        <w:rPr>
          <w:sz w:val="28"/>
          <w:szCs w:val="28"/>
        </w:rPr>
        <w:t xml:space="preserve"> текущего года»</w:t>
      </w:r>
      <w:r w:rsidR="008506CE">
        <w:rPr>
          <w:sz w:val="28"/>
          <w:szCs w:val="28"/>
        </w:rPr>
        <w:t xml:space="preserve"> </w:t>
      </w:r>
    </w:p>
    <w:p w:rsidR="00E25D96" w:rsidRDefault="00E25D96" w:rsidP="00E25D96">
      <w:pPr>
        <w:pStyle w:val="a5"/>
        <w:spacing w:before="0" w:beforeAutospacing="0" w:after="0" w:afterAutospacing="0" w:line="180" w:lineRule="atLeast"/>
      </w:pPr>
      <w:r>
        <w:t> </w:t>
      </w:r>
    </w:p>
    <w:p w:rsidR="00E25D96" w:rsidRDefault="00E25D96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06CE" w:rsidRDefault="008506CE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06CE" w:rsidRDefault="008506CE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06CE" w:rsidRDefault="008506CE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06CE" w:rsidRDefault="008506CE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06CE" w:rsidRDefault="008506CE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333594" w:rsidRDefault="00333594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333594" w:rsidRDefault="00333594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  <w:bookmarkStart w:id="1" w:name="_GoBack"/>
      <w:bookmarkEnd w:id="1"/>
    </w:p>
    <w:p w:rsidR="004573DC" w:rsidRDefault="004573DC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</w:p>
    <w:p w:rsidR="00E25D96" w:rsidRPr="00F24582" w:rsidRDefault="00E25D96" w:rsidP="00E25D96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  <w:r w:rsidRPr="00F24582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E25D96" w:rsidRPr="00611F4E" w:rsidRDefault="00E25D96" w:rsidP="00E25D96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F24582">
        <w:rPr>
          <w:rFonts w:eastAsia="Calibri"/>
          <w:b/>
          <w:sz w:val="28"/>
          <w:szCs w:val="28"/>
          <w:lang w:eastAsia="en-US"/>
        </w:rPr>
        <w:t>к проекту решения Представительного Собрания Вологодского муниципального округа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611F4E">
        <w:rPr>
          <w:rFonts w:eastAsiaTheme="minorHAnsi"/>
          <w:sz w:val="28"/>
          <w:szCs w:val="28"/>
          <w:lang w:eastAsia="en-US"/>
        </w:rPr>
        <w:t xml:space="preserve">О внесении изменений в </w:t>
      </w:r>
      <w:r w:rsidRPr="00611F4E">
        <w:rPr>
          <w:sz w:val="28"/>
          <w:szCs w:val="28"/>
        </w:rPr>
        <w:t>решение Представительного Собрания Вологодского муниципального округа</w:t>
      </w:r>
      <w:r w:rsidR="008C2868">
        <w:rPr>
          <w:sz w:val="28"/>
          <w:szCs w:val="28"/>
        </w:rPr>
        <w:t xml:space="preserve"> от 22.11.2022 № 82</w:t>
      </w:r>
      <w:r w:rsidRPr="00611F4E">
        <w:rPr>
          <w:sz w:val="28"/>
          <w:szCs w:val="28"/>
        </w:rPr>
        <w:t xml:space="preserve"> «</w:t>
      </w:r>
      <w:r w:rsidRPr="00E81707">
        <w:rPr>
          <w:sz w:val="28"/>
          <w:szCs w:val="28"/>
        </w:rPr>
        <w:t>Об утверждении Пол</w:t>
      </w:r>
      <w:r w:rsidR="008C2868">
        <w:rPr>
          <w:sz w:val="28"/>
          <w:szCs w:val="28"/>
        </w:rPr>
        <w:t>ожения о муниципальном жилищном</w:t>
      </w:r>
      <w:r w:rsidRPr="00E81707">
        <w:rPr>
          <w:sz w:val="28"/>
          <w:szCs w:val="28"/>
        </w:rPr>
        <w:t xml:space="preserve"> контроле на территории Вологодского муниципаль</w:t>
      </w:r>
      <w:r w:rsidRPr="00611F4E">
        <w:rPr>
          <w:sz w:val="28"/>
          <w:szCs w:val="28"/>
        </w:rPr>
        <w:t>ного округа Вологодской области»</w:t>
      </w:r>
    </w:p>
    <w:p w:rsidR="00E25D96" w:rsidRPr="00B5730D" w:rsidRDefault="00E25D96" w:rsidP="00E25D96">
      <w:pPr>
        <w:widowControl w:val="0"/>
        <w:overflowPunct/>
        <w:autoSpaceDE/>
        <w:autoSpaceDN/>
        <w:adjustRightInd/>
        <w:spacing w:after="300"/>
        <w:ind w:firstLine="400"/>
        <w:jc w:val="center"/>
        <w:textAlignment w:val="auto"/>
        <w:rPr>
          <w:b/>
          <w:bCs/>
          <w:sz w:val="28"/>
          <w:szCs w:val="28"/>
          <w:lang w:eastAsia="en-US"/>
        </w:rPr>
      </w:pPr>
    </w:p>
    <w:p w:rsidR="00E25D96" w:rsidRPr="00B5730D" w:rsidRDefault="006050DB" w:rsidP="006050DB">
      <w:pPr>
        <w:widowControl w:val="0"/>
        <w:overflowPunct/>
        <w:autoSpaceDE/>
        <w:autoSpaceDN/>
        <w:adjustRightInd/>
        <w:spacing w:after="300"/>
        <w:textAlignment w:val="auto"/>
        <w:rPr>
          <w:b/>
          <w:bCs/>
          <w:sz w:val="28"/>
          <w:szCs w:val="28"/>
          <w:lang w:eastAsia="en-US"/>
        </w:rPr>
      </w:pPr>
      <w:r>
        <w:rPr>
          <w:b/>
          <w:bCs/>
          <w:color w:val="FF0000"/>
          <w:sz w:val="28"/>
          <w:szCs w:val="28"/>
          <w:lang w:eastAsia="en-US"/>
        </w:rPr>
        <w:t xml:space="preserve"> </w:t>
      </w:r>
      <w:r w:rsidR="00E25D96" w:rsidRPr="00B5730D">
        <w:rPr>
          <w:b/>
          <w:bCs/>
          <w:sz w:val="28"/>
          <w:szCs w:val="28"/>
          <w:lang w:eastAsia="en-US"/>
        </w:rPr>
        <w:t>г. Вологда</w:t>
      </w:r>
      <w:r>
        <w:rPr>
          <w:b/>
          <w:bCs/>
          <w:sz w:val="28"/>
          <w:szCs w:val="28"/>
          <w:lang w:eastAsia="en-US"/>
        </w:rPr>
        <w:t xml:space="preserve">                                                </w:t>
      </w:r>
      <w:r w:rsidR="004573DC">
        <w:rPr>
          <w:b/>
          <w:bCs/>
          <w:sz w:val="28"/>
          <w:szCs w:val="28"/>
          <w:lang w:eastAsia="en-US"/>
        </w:rPr>
        <w:t xml:space="preserve">                          7</w:t>
      </w:r>
      <w:r>
        <w:rPr>
          <w:b/>
          <w:bCs/>
          <w:sz w:val="28"/>
          <w:szCs w:val="28"/>
          <w:lang w:eastAsia="en-US"/>
        </w:rPr>
        <w:t xml:space="preserve"> декабря 2023</w:t>
      </w:r>
    </w:p>
    <w:p w:rsidR="00E25D96" w:rsidRPr="003550AE" w:rsidRDefault="00E25D96" w:rsidP="00E25D96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 xml:space="preserve">Настоящий проект разработан в соответствии </w:t>
      </w:r>
      <w:r w:rsidRPr="00611F4E">
        <w:rPr>
          <w:sz w:val="28"/>
          <w:szCs w:val="28"/>
        </w:rPr>
        <w:t xml:space="preserve">со </w:t>
      </w:r>
      <w:r w:rsidR="008C2868" w:rsidRPr="008C2868">
        <w:rPr>
          <w:sz w:val="28"/>
          <w:szCs w:val="28"/>
        </w:rPr>
        <w:t xml:space="preserve">20 </w:t>
      </w:r>
      <w:r w:rsidR="008C2868">
        <w:rPr>
          <w:sz w:val="28"/>
          <w:szCs w:val="28"/>
        </w:rPr>
        <w:t>Жилищного</w:t>
      </w:r>
      <w:r w:rsidRPr="00611F4E">
        <w:rPr>
          <w:sz w:val="28"/>
          <w:szCs w:val="28"/>
        </w:rPr>
        <w:t xml:space="preserve"> кодекса Российской Федерации, </w:t>
      </w:r>
      <w:r>
        <w:rPr>
          <w:sz w:val="28"/>
          <w:szCs w:val="28"/>
        </w:rPr>
        <w:t>Ф</w:t>
      </w:r>
      <w:r w:rsidRPr="00611F4E">
        <w:rPr>
          <w:sz w:val="28"/>
          <w:szCs w:val="28"/>
        </w:rPr>
        <w:t xml:space="preserve">едеральными законами от 06.10.2003 </w:t>
      </w:r>
      <w:hyperlink r:id="rId7" w:history="1">
        <w:r>
          <w:rPr>
            <w:sz w:val="28"/>
            <w:szCs w:val="28"/>
          </w:rPr>
          <w:t>№</w:t>
        </w:r>
        <w:r w:rsidRPr="00611F4E">
          <w:rPr>
            <w:sz w:val="28"/>
            <w:szCs w:val="28"/>
          </w:rPr>
          <w:t xml:space="preserve"> 131-ФЗ</w:t>
        </w:r>
      </w:hyperlink>
      <w:r>
        <w:rPr>
          <w:sz w:val="28"/>
          <w:szCs w:val="28"/>
        </w:rPr>
        <w:t xml:space="preserve"> «</w:t>
      </w:r>
      <w:r w:rsidRPr="00611F4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611F4E">
        <w:rPr>
          <w:sz w:val="28"/>
          <w:szCs w:val="28"/>
        </w:rPr>
        <w:t xml:space="preserve">, от 31.07.2020 </w:t>
      </w:r>
      <w:hyperlink r:id="rId8" w:history="1">
        <w:r>
          <w:rPr>
            <w:sz w:val="28"/>
            <w:szCs w:val="28"/>
          </w:rPr>
          <w:t>№</w:t>
        </w:r>
        <w:r w:rsidRPr="00611F4E">
          <w:rPr>
            <w:sz w:val="28"/>
            <w:szCs w:val="28"/>
          </w:rPr>
          <w:t xml:space="preserve"> 248-ФЗ</w:t>
        </w:r>
      </w:hyperlink>
      <w:r>
        <w:rPr>
          <w:sz w:val="28"/>
          <w:szCs w:val="28"/>
        </w:rPr>
        <w:t xml:space="preserve"> «</w:t>
      </w:r>
      <w:r w:rsidRPr="00611F4E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во исполнение протокола рабочей группы по совершенствованию муниципального контроля на территории Вологодской области от 17 мая 2023 года № 1 (письмо Департамента</w:t>
      </w:r>
      <w:proofErr w:type="gramEnd"/>
      <w:r>
        <w:rPr>
          <w:sz w:val="28"/>
          <w:szCs w:val="28"/>
        </w:rPr>
        <w:t xml:space="preserve"> стратегического планирования и совершенствова</w:t>
      </w:r>
      <w:r w:rsidR="003550AE">
        <w:rPr>
          <w:sz w:val="28"/>
          <w:szCs w:val="28"/>
        </w:rPr>
        <w:t xml:space="preserve">ния управленческих процессов от </w:t>
      </w:r>
      <w:r w:rsidR="003550AE" w:rsidRPr="003550AE">
        <w:rPr>
          <w:sz w:val="28"/>
          <w:szCs w:val="28"/>
        </w:rPr>
        <w:t>01.12.2023 № ИХ.17-2777</w:t>
      </w:r>
      <w:r w:rsidRPr="003550AE">
        <w:rPr>
          <w:sz w:val="28"/>
          <w:szCs w:val="28"/>
        </w:rPr>
        <w:t>/23).</w:t>
      </w:r>
    </w:p>
    <w:p w:rsidR="00E25D96" w:rsidRPr="00C6133D" w:rsidRDefault="00E25D96" w:rsidP="00E25D96">
      <w:pPr>
        <w:overflowPunct/>
        <w:autoSpaceDE/>
        <w:autoSpaceDN/>
        <w:adjustRightInd/>
        <w:spacing w:after="200" w:line="276" w:lineRule="auto"/>
        <w:ind w:firstLine="708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E25D96" w:rsidRPr="00B5730D" w:rsidRDefault="00E25D96" w:rsidP="00E25D96">
      <w:pPr>
        <w:overflowPunct/>
        <w:autoSpaceDE/>
        <w:autoSpaceDN/>
        <w:adjustRightInd/>
        <w:spacing w:line="276" w:lineRule="auto"/>
        <w:ind w:firstLine="708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5730D">
        <w:rPr>
          <w:rFonts w:eastAsia="Calibri"/>
          <w:sz w:val="28"/>
          <w:szCs w:val="28"/>
          <w:lang w:eastAsia="en-US"/>
        </w:rPr>
        <w:t>Финансово-экономическое обоснование</w:t>
      </w:r>
    </w:p>
    <w:p w:rsidR="00E25D96" w:rsidRDefault="00E25D96" w:rsidP="00E25D96">
      <w:pPr>
        <w:widowControl w:val="0"/>
        <w:overflowPunct/>
        <w:autoSpaceDE/>
        <w:autoSpaceDN/>
        <w:adjustRightInd/>
        <w:ind w:firstLine="708"/>
        <w:jc w:val="center"/>
        <w:textAlignment w:val="auto"/>
        <w:rPr>
          <w:sz w:val="28"/>
          <w:szCs w:val="28"/>
          <w:lang w:eastAsia="en-US"/>
        </w:rPr>
      </w:pPr>
      <w:r w:rsidRPr="00B5730D">
        <w:rPr>
          <w:rFonts w:eastAsia="Calibri"/>
          <w:sz w:val="28"/>
          <w:szCs w:val="28"/>
          <w:lang w:eastAsia="en-US"/>
        </w:rPr>
        <w:t>проекта решения</w:t>
      </w:r>
    </w:p>
    <w:p w:rsidR="00E25D96" w:rsidRDefault="00E25D96" w:rsidP="00E25D96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</w:p>
    <w:p w:rsidR="00E25D96" w:rsidRPr="00B5730D" w:rsidRDefault="00E25D96" w:rsidP="00E25D96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  <w:r w:rsidRPr="004A1658">
        <w:rPr>
          <w:sz w:val="28"/>
          <w:szCs w:val="28"/>
          <w:lang w:eastAsia="en-US"/>
        </w:rPr>
        <w:t>Принятие настоящего проекта решения не повлечет увеличение расходов бюджета Вологодского муниципального округа, поэтому финансово-экономическое об</w:t>
      </w:r>
      <w:r>
        <w:rPr>
          <w:sz w:val="28"/>
          <w:szCs w:val="28"/>
          <w:lang w:eastAsia="en-US"/>
        </w:rPr>
        <w:t>основание проекта не требуется.</w:t>
      </w:r>
    </w:p>
    <w:p w:rsidR="00E25D96" w:rsidRDefault="00E25D96" w:rsidP="00E25D96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</w:p>
    <w:p w:rsidR="00E25D96" w:rsidRPr="00B5730D" w:rsidRDefault="00E25D96" w:rsidP="00E25D96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</w:p>
    <w:p w:rsidR="00E25D96" w:rsidRDefault="00E25D96" w:rsidP="00E25D96">
      <w:pPr>
        <w:widowControl w:val="0"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управления </w:t>
      </w:r>
    </w:p>
    <w:p w:rsidR="00E25D96" w:rsidRDefault="008C2868" w:rsidP="00E25D96">
      <w:pPr>
        <w:widowControl w:val="0"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строительства и коммунального хозяйства                                   </w:t>
      </w:r>
      <w:proofErr w:type="spellStart"/>
      <w:r>
        <w:rPr>
          <w:sz w:val="28"/>
          <w:szCs w:val="28"/>
          <w:lang w:eastAsia="en-US"/>
        </w:rPr>
        <w:t>Е.В.Агапова</w:t>
      </w:r>
      <w:proofErr w:type="spellEnd"/>
    </w:p>
    <w:p w:rsidR="00B96D98" w:rsidRDefault="00B96D98"/>
    <w:sectPr w:rsidR="00B96D98" w:rsidSect="003335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96"/>
    <w:rsid w:val="002143B6"/>
    <w:rsid w:val="0032770D"/>
    <w:rsid w:val="00333594"/>
    <w:rsid w:val="003512B6"/>
    <w:rsid w:val="003550AE"/>
    <w:rsid w:val="00452584"/>
    <w:rsid w:val="004573DC"/>
    <w:rsid w:val="004F7B2C"/>
    <w:rsid w:val="00583376"/>
    <w:rsid w:val="006050DB"/>
    <w:rsid w:val="00690ECB"/>
    <w:rsid w:val="00693AFF"/>
    <w:rsid w:val="008506CE"/>
    <w:rsid w:val="00895D76"/>
    <w:rsid w:val="008C2868"/>
    <w:rsid w:val="00B01D79"/>
    <w:rsid w:val="00B713EA"/>
    <w:rsid w:val="00B96D98"/>
    <w:rsid w:val="00BF039A"/>
    <w:rsid w:val="00C75F1C"/>
    <w:rsid w:val="00DE04EC"/>
    <w:rsid w:val="00E25D96"/>
    <w:rsid w:val="00EB4AF7"/>
    <w:rsid w:val="00F07ED0"/>
    <w:rsid w:val="00FE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9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5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5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5D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E25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5D96"/>
    <w:pPr>
      <w:ind w:left="720"/>
      <w:contextualSpacing/>
    </w:pPr>
  </w:style>
  <w:style w:type="table" w:styleId="a3">
    <w:name w:val="Table Grid"/>
    <w:basedOn w:val="a1"/>
    <w:uiPriority w:val="59"/>
    <w:rsid w:val="00E25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25D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6">
    <w:name w:val="Основной текст_"/>
    <w:basedOn w:val="a0"/>
    <w:link w:val="10"/>
    <w:locked/>
    <w:rsid w:val="00DE04EC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6"/>
    <w:rsid w:val="00DE04EC"/>
    <w:pPr>
      <w:widowControl w:val="0"/>
      <w:overflowPunct/>
      <w:autoSpaceDE/>
      <w:autoSpaceDN/>
      <w:adjustRightInd/>
      <w:ind w:firstLine="400"/>
      <w:textAlignment w:val="auto"/>
    </w:pPr>
    <w:rPr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50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06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9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5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5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5D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E25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5D96"/>
    <w:pPr>
      <w:ind w:left="720"/>
      <w:contextualSpacing/>
    </w:pPr>
  </w:style>
  <w:style w:type="table" w:styleId="a3">
    <w:name w:val="Table Grid"/>
    <w:basedOn w:val="a1"/>
    <w:uiPriority w:val="59"/>
    <w:rsid w:val="00E25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25D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6">
    <w:name w:val="Основной текст_"/>
    <w:basedOn w:val="a0"/>
    <w:link w:val="10"/>
    <w:locked/>
    <w:rsid w:val="00DE04EC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6"/>
    <w:rsid w:val="00DE04EC"/>
    <w:pPr>
      <w:widowControl w:val="0"/>
      <w:overflowPunct/>
      <w:autoSpaceDE/>
      <w:autoSpaceDN/>
      <w:adjustRightInd/>
      <w:ind w:firstLine="400"/>
      <w:textAlignment w:val="auto"/>
    </w:pPr>
    <w:rPr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50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0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308&amp;dst=100088&amp;field=134&amp;date=13.05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9194&amp;dst=892&amp;field=134&amp;date=13.05.2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308&amp;dst=100088&amp;field=134&amp;date=13.05.2023" TargetMode="External"/><Relationship Id="rId5" Type="http://schemas.openxmlformats.org/officeDocument/2006/relationships/hyperlink" Target="https://login.consultant.ru/link/?req=doc&amp;base=LAW&amp;n=439194&amp;dst=892&amp;field=134&amp;date=13.05.202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Ненсберг Ирина Николаевна</dc:creator>
  <cp:lastModifiedBy>Смирнова Анна Владимировна</cp:lastModifiedBy>
  <cp:revision>15</cp:revision>
  <cp:lastPrinted>2023-12-07T13:32:00Z</cp:lastPrinted>
  <dcterms:created xsi:type="dcterms:W3CDTF">2023-12-04T08:57:00Z</dcterms:created>
  <dcterms:modified xsi:type="dcterms:W3CDTF">2023-12-07T13:32:00Z</dcterms:modified>
</cp:coreProperties>
</file>