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50A" w:rsidRDefault="00D5250A" w:rsidP="00D5250A">
      <w:pPr>
        <w:keepNext/>
        <w:jc w:val="center"/>
        <w:outlineLvl w:val="1"/>
        <w:rPr>
          <w:noProof/>
        </w:rPr>
      </w:pPr>
    </w:p>
    <w:p w:rsidR="00D5250A" w:rsidRDefault="00D5250A" w:rsidP="00D5250A">
      <w:pPr>
        <w:keepNext/>
        <w:jc w:val="center"/>
        <w:outlineLvl w:val="1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419370" wp14:editId="13C21E96">
            <wp:simplePos x="0" y="0"/>
            <wp:positionH relativeFrom="column">
              <wp:posOffset>2713355</wp:posOffset>
            </wp:positionH>
            <wp:positionV relativeFrom="paragraph">
              <wp:posOffset>-137795</wp:posOffset>
            </wp:positionV>
            <wp:extent cx="504825" cy="737235"/>
            <wp:effectExtent l="0" t="0" r="9525" b="5715"/>
            <wp:wrapNone/>
            <wp:docPr id="3" name="Рисунок 3" descr="Описание: Описание: D:\Мои документы\Desktop\vologodskiy_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Описание: Описание: D:\Мои документы\Desktop\vologodskiy_2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50A" w:rsidRDefault="00D5250A" w:rsidP="00D5250A">
      <w:pPr>
        <w:keepNext/>
        <w:jc w:val="center"/>
        <w:outlineLvl w:val="1"/>
        <w:rPr>
          <w:b/>
          <w:sz w:val="28"/>
          <w:szCs w:val="28"/>
        </w:rPr>
      </w:pPr>
    </w:p>
    <w:p w:rsidR="00D5250A" w:rsidRDefault="00D5250A" w:rsidP="00D5250A">
      <w:pPr>
        <w:keepNext/>
        <w:jc w:val="center"/>
        <w:outlineLvl w:val="1"/>
        <w:rPr>
          <w:b/>
          <w:sz w:val="28"/>
          <w:szCs w:val="28"/>
        </w:rPr>
      </w:pPr>
    </w:p>
    <w:p w:rsidR="00D5250A" w:rsidRDefault="00D5250A" w:rsidP="00D5250A">
      <w:pPr>
        <w:keepNext/>
        <w:jc w:val="center"/>
        <w:outlineLvl w:val="1"/>
        <w:rPr>
          <w:b/>
          <w:sz w:val="28"/>
          <w:szCs w:val="28"/>
        </w:rPr>
      </w:pPr>
    </w:p>
    <w:p w:rsidR="00D5250A" w:rsidRPr="00CF4123" w:rsidRDefault="00D5250A" w:rsidP="00D5250A">
      <w:pPr>
        <w:keepNext/>
        <w:jc w:val="center"/>
        <w:outlineLvl w:val="1"/>
        <w:rPr>
          <w:b/>
          <w:sz w:val="28"/>
          <w:szCs w:val="28"/>
        </w:rPr>
      </w:pPr>
      <w:r w:rsidRPr="00CF4123">
        <w:rPr>
          <w:b/>
          <w:sz w:val="28"/>
          <w:szCs w:val="28"/>
        </w:rPr>
        <w:t>ПРЕДСТАВИТЕЛЬНОЕ СОБРАНИЕ</w:t>
      </w:r>
    </w:p>
    <w:p w:rsidR="00D5250A" w:rsidRPr="00CF4123" w:rsidRDefault="00D5250A" w:rsidP="00D5250A">
      <w:pPr>
        <w:keepNext/>
        <w:jc w:val="center"/>
        <w:outlineLvl w:val="1"/>
        <w:rPr>
          <w:b/>
          <w:sz w:val="28"/>
          <w:szCs w:val="28"/>
        </w:rPr>
      </w:pPr>
      <w:r w:rsidRPr="00CF4123">
        <w:rPr>
          <w:b/>
          <w:sz w:val="28"/>
          <w:szCs w:val="28"/>
        </w:rPr>
        <w:t>ВОЛОГОДСКОГО МУНИЦИПАЛЬНОГО ОКРУГА</w:t>
      </w:r>
    </w:p>
    <w:p w:rsidR="00D5250A" w:rsidRPr="00CF4123" w:rsidRDefault="00D5250A" w:rsidP="00D5250A">
      <w:pPr>
        <w:keepNext/>
        <w:jc w:val="center"/>
        <w:outlineLvl w:val="1"/>
        <w:rPr>
          <w:sz w:val="28"/>
          <w:szCs w:val="28"/>
        </w:rPr>
      </w:pPr>
    </w:p>
    <w:p w:rsidR="00D5250A" w:rsidRDefault="00D5250A" w:rsidP="00D5250A">
      <w:pPr>
        <w:keepNext/>
        <w:jc w:val="center"/>
        <w:outlineLvl w:val="1"/>
        <w:rPr>
          <w:b/>
          <w:sz w:val="28"/>
          <w:szCs w:val="28"/>
        </w:rPr>
      </w:pPr>
      <w:r w:rsidRPr="00CF4123">
        <w:rPr>
          <w:b/>
          <w:sz w:val="28"/>
          <w:szCs w:val="28"/>
        </w:rPr>
        <w:t>РЕШЕНИЕ</w:t>
      </w:r>
    </w:p>
    <w:p w:rsidR="00D5250A" w:rsidRPr="00CF4123" w:rsidRDefault="00D5250A" w:rsidP="00D5250A">
      <w:pPr>
        <w:keepNext/>
        <w:jc w:val="center"/>
        <w:outlineLvl w:val="1"/>
        <w:rPr>
          <w:b/>
          <w:sz w:val="28"/>
          <w:szCs w:val="28"/>
        </w:rPr>
      </w:pPr>
    </w:p>
    <w:p w:rsidR="00D5250A" w:rsidRPr="00CF4123" w:rsidRDefault="00D5250A" w:rsidP="00D52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2EA0">
        <w:rPr>
          <w:sz w:val="28"/>
          <w:szCs w:val="28"/>
        </w:rPr>
        <w:t>19.12</w:t>
      </w:r>
      <w:r w:rsidRPr="00CF412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CF4123">
        <w:rPr>
          <w:sz w:val="28"/>
          <w:szCs w:val="28"/>
        </w:rPr>
        <w:tab/>
      </w:r>
      <w:r w:rsidRPr="00CF4123">
        <w:rPr>
          <w:sz w:val="28"/>
          <w:szCs w:val="28"/>
        </w:rPr>
        <w:tab/>
      </w:r>
      <w:r w:rsidRPr="00CF4123">
        <w:rPr>
          <w:sz w:val="28"/>
          <w:szCs w:val="28"/>
        </w:rPr>
        <w:tab/>
      </w:r>
      <w:r w:rsidRPr="00CF4123">
        <w:rPr>
          <w:sz w:val="28"/>
          <w:szCs w:val="28"/>
        </w:rPr>
        <w:tab/>
      </w:r>
      <w:r w:rsidRPr="00CF4123">
        <w:rPr>
          <w:sz w:val="28"/>
          <w:szCs w:val="28"/>
        </w:rPr>
        <w:tab/>
      </w:r>
      <w:r w:rsidRPr="00CF4123">
        <w:rPr>
          <w:sz w:val="28"/>
          <w:szCs w:val="28"/>
        </w:rPr>
        <w:tab/>
      </w:r>
      <w:r w:rsidRPr="00CF4123">
        <w:rPr>
          <w:sz w:val="28"/>
          <w:szCs w:val="28"/>
        </w:rPr>
        <w:tab/>
        <w:t xml:space="preserve">                   </w:t>
      </w:r>
      <w:r w:rsidRPr="00CF4123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</w:t>
      </w:r>
      <w:r w:rsidRPr="00CF4123">
        <w:rPr>
          <w:sz w:val="28"/>
          <w:szCs w:val="28"/>
        </w:rPr>
        <w:t>№ </w:t>
      </w:r>
      <w:r>
        <w:rPr>
          <w:sz w:val="28"/>
          <w:szCs w:val="28"/>
        </w:rPr>
        <w:t>___</w:t>
      </w:r>
    </w:p>
    <w:p w:rsidR="00D5250A" w:rsidRPr="00CF4123" w:rsidRDefault="00D5250A" w:rsidP="00D5250A">
      <w:pPr>
        <w:tabs>
          <w:tab w:val="left" w:pos="1875"/>
        </w:tabs>
        <w:jc w:val="center"/>
        <w:rPr>
          <w:sz w:val="28"/>
          <w:szCs w:val="28"/>
        </w:rPr>
      </w:pPr>
      <w:r w:rsidRPr="00CF4123">
        <w:rPr>
          <w:sz w:val="28"/>
          <w:szCs w:val="28"/>
        </w:rPr>
        <w:t>г. Вологда</w:t>
      </w:r>
    </w:p>
    <w:p w:rsidR="00CE3951" w:rsidRDefault="00CE3951" w:rsidP="00CE3951">
      <w:pPr>
        <w:autoSpaceDE w:val="0"/>
        <w:autoSpaceDN w:val="0"/>
        <w:adjustRightInd w:val="0"/>
        <w:rPr>
          <w:sz w:val="28"/>
          <w:szCs w:val="28"/>
        </w:rPr>
      </w:pPr>
    </w:p>
    <w:p w:rsidR="00CE3951" w:rsidRPr="00D90EA6" w:rsidRDefault="00CE3951" w:rsidP="007C183E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D90EA6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7C183E">
        <w:rPr>
          <w:rFonts w:ascii="Times New Roman" w:hAnsi="Times New Roman" w:cs="Times New Roman"/>
          <w:b w:val="0"/>
          <w:sz w:val="28"/>
          <w:szCs w:val="28"/>
        </w:rPr>
        <w:t xml:space="preserve">премировании </w:t>
      </w:r>
      <w:r w:rsidR="00D5250A">
        <w:rPr>
          <w:rFonts w:ascii="Times New Roman" w:hAnsi="Times New Roman" w:cs="Times New Roman"/>
          <w:b w:val="0"/>
          <w:sz w:val="28"/>
          <w:szCs w:val="28"/>
        </w:rPr>
        <w:t>лиц, замещающих муниципальные должности Вологодского муниципального округа</w:t>
      </w:r>
    </w:p>
    <w:p w:rsidR="00CE3951" w:rsidRDefault="00CE3951" w:rsidP="00CE3951">
      <w:pPr>
        <w:rPr>
          <w:sz w:val="28"/>
          <w:szCs w:val="28"/>
        </w:rPr>
      </w:pPr>
    </w:p>
    <w:p w:rsidR="00497D4B" w:rsidRDefault="00D90EA6" w:rsidP="000C624D">
      <w:pPr>
        <w:pStyle w:val="a3"/>
        <w:spacing w:after="0"/>
        <w:ind w:firstLine="709"/>
        <w:jc w:val="both"/>
        <w:rPr>
          <w:sz w:val="28"/>
          <w:szCs w:val="28"/>
        </w:rPr>
      </w:pPr>
      <w:r w:rsidRPr="00D90EA6">
        <w:rPr>
          <w:sz w:val="28"/>
          <w:szCs w:val="28"/>
        </w:rPr>
        <w:t xml:space="preserve">В соответствии </w:t>
      </w:r>
      <w:r w:rsidR="007C183E">
        <w:rPr>
          <w:sz w:val="28"/>
          <w:szCs w:val="28"/>
        </w:rPr>
        <w:t xml:space="preserve">с Федеральным законом от 06.10.2003 № 131-ФЗ </w:t>
      </w:r>
      <w:r w:rsidR="00D5250A">
        <w:rPr>
          <w:sz w:val="28"/>
          <w:szCs w:val="28"/>
        </w:rPr>
        <w:br/>
      </w:r>
      <w:r w:rsidR="007C183E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статьей </w:t>
      </w:r>
      <w:r w:rsidR="00D5250A">
        <w:rPr>
          <w:sz w:val="28"/>
          <w:szCs w:val="28"/>
        </w:rPr>
        <w:t>28</w:t>
      </w:r>
      <w:r w:rsidR="007C183E">
        <w:rPr>
          <w:sz w:val="28"/>
          <w:szCs w:val="28"/>
        </w:rPr>
        <w:t xml:space="preserve"> Устава Вологодского муниципального </w:t>
      </w:r>
      <w:r w:rsidR="00D5250A">
        <w:rPr>
          <w:sz w:val="28"/>
          <w:szCs w:val="28"/>
        </w:rPr>
        <w:t>округа</w:t>
      </w:r>
      <w:r w:rsidR="007C183E">
        <w:rPr>
          <w:sz w:val="28"/>
          <w:szCs w:val="28"/>
        </w:rPr>
        <w:t xml:space="preserve">, подпунктом </w:t>
      </w:r>
      <w:r w:rsidR="00D5250A">
        <w:rPr>
          <w:sz w:val="28"/>
          <w:szCs w:val="28"/>
        </w:rPr>
        <w:t>8</w:t>
      </w:r>
      <w:r w:rsidR="007C183E">
        <w:rPr>
          <w:sz w:val="28"/>
          <w:szCs w:val="28"/>
        </w:rPr>
        <w:t xml:space="preserve"> пункта 4.2. </w:t>
      </w:r>
      <w:proofErr w:type="gramStart"/>
      <w:r w:rsidR="007C183E">
        <w:rPr>
          <w:sz w:val="28"/>
          <w:szCs w:val="28"/>
        </w:rPr>
        <w:t xml:space="preserve">Положения о статусе лиц, замещающих муниципальные должности Вологодского муниципального </w:t>
      </w:r>
      <w:r w:rsidR="00D5250A">
        <w:rPr>
          <w:sz w:val="28"/>
          <w:szCs w:val="28"/>
        </w:rPr>
        <w:t>округа</w:t>
      </w:r>
      <w:r w:rsidR="007C183E">
        <w:rPr>
          <w:sz w:val="28"/>
          <w:szCs w:val="28"/>
        </w:rPr>
        <w:t xml:space="preserve">, </w:t>
      </w:r>
      <w:r w:rsidR="00D5250A">
        <w:rPr>
          <w:sz w:val="28"/>
          <w:szCs w:val="28"/>
        </w:rPr>
        <w:t xml:space="preserve">утвержденного решением Представительного Собрания Вологодского муниципального округа от 14.09.2022 № 21, </w:t>
      </w:r>
      <w:r w:rsidR="003B51E7" w:rsidRPr="004C5EEB">
        <w:rPr>
          <w:sz w:val="28"/>
          <w:szCs w:val="28"/>
        </w:rPr>
        <w:t xml:space="preserve">по результатам </w:t>
      </w:r>
      <w:r w:rsidR="000C624D">
        <w:rPr>
          <w:sz w:val="28"/>
          <w:szCs w:val="28"/>
        </w:rPr>
        <w:t>работы за</w:t>
      </w:r>
      <w:r w:rsidR="00497D4B">
        <w:rPr>
          <w:rFonts w:eastAsia="Calibri"/>
          <w:sz w:val="28"/>
          <w:szCs w:val="28"/>
          <w:lang w:eastAsia="en-US"/>
        </w:rPr>
        <w:t xml:space="preserve"> </w:t>
      </w:r>
      <w:r w:rsidR="00BC2EA0">
        <w:rPr>
          <w:rFonts w:eastAsia="Calibri"/>
          <w:sz w:val="28"/>
          <w:szCs w:val="28"/>
          <w:lang w:eastAsia="en-US"/>
        </w:rPr>
        <w:t>четвертый</w:t>
      </w:r>
      <w:r w:rsidR="00D5250A">
        <w:rPr>
          <w:rFonts w:eastAsia="Calibri"/>
          <w:sz w:val="28"/>
          <w:szCs w:val="28"/>
          <w:lang w:eastAsia="en-US"/>
        </w:rPr>
        <w:t xml:space="preserve"> квартал </w:t>
      </w:r>
      <w:r w:rsidR="00497D4B">
        <w:rPr>
          <w:rFonts w:eastAsia="Calibri"/>
          <w:sz w:val="28"/>
          <w:szCs w:val="28"/>
          <w:lang w:eastAsia="en-US"/>
        </w:rPr>
        <w:t>202</w:t>
      </w:r>
      <w:r w:rsidR="00D5250A">
        <w:rPr>
          <w:rFonts w:eastAsia="Calibri"/>
          <w:sz w:val="28"/>
          <w:szCs w:val="28"/>
          <w:lang w:eastAsia="en-US"/>
        </w:rPr>
        <w:t>3</w:t>
      </w:r>
      <w:r w:rsidR="00497D4B">
        <w:rPr>
          <w:rFonts w:eastAsia="Calibri"/>
          <w:sz w:val="28"/>
          <w:szCs w:val="28"/>
          <w:lang w:eastAsia="en-US"/>
        </w:rPr>
        <w:t xml:space="preserve"> год</w:t>
      </w:r>
      <w:r w:rsidR="00D5250A">
        <w:rPr>
          <w:rFonts w:eastAsia="Calibri"/>
          <w:sz w:val="28"/>
          <w:szCs w:val="28"/>
          <w:lang w:eastAsia="en-US"/>
        </w:rPr>
        <w:t>а</w:t>
      </w:r>
      <w:r w:rsidR="00497D4B" w:rsidRPr="009B7C7B">
        <w:rPr>
          <w:rFonts w:eastAsia="Calibri"/>
          <w:sz w:val="28"/>
          <w:szCs w:val="28"/>
          <w:lang w:eastAsia="en-US"/>
        </w:rPr>
        <w:t>,</w:t>
      </w:r>
      <w:r w:rsidR="00497D4B">
        <w:rPr>
          <w:rFonts w:eastAsia="Calibri"/>
          <w:sz w:val="28"/>
          <w:szCs w:val="28"/>
          <w:lang w:eastAsia="en-US"/>
        </w:rPr>
        <w:t xml:space="preserve"> </w:t>
      </w:r>
      <w:r w:rsidR="00195A28">
        <w:rPr>
          <w:sz w:val="28"/>
          <w:szCs w:val="28"/>
        </w:rPr>
        <w:t>выполнение особо важных и сложных заданий,</w:t>
      </w:r>
      <w:r w:rsidR="00195A28">
        <w:rPr>
          <w:rFonts w:eastAsia="Calibri"/>
          <w:sz w:val="28"/>
          <w:szCs w:val="28"/>
          <w:lang w:eastAsia="en-US"/>
        </w:rPr>
        <w:t xml:space="preserve"> </w:t>
      </w:r>
      <w:r w:rsidR="00497D4B" w:rsidRPr="0084691A">
        <w:rPr>
          <w:sz w:val="28"/>
          <w:szCs w:val="28"/>
        </w:rPr>
        <w:t xml:space="preserve">за </w:t>
      </w:r>
      <w:r w:rsidR="00497D4B" w:rsidRPr="0084691A">
        <w:rPr>
          <w:rFonts w:eastAsia="Calibri"/>
          <w:sz w:val="28"/>
          <w:szCs w:val="28"/>
          <w:lang w:eastAsia="en-US"/>
        </w:rPr>
        <w:t xml:space="preserve">личный вклад в обеспечение задач и функций по социально-экономическому развитию </w:t>
      </w:r>
      <w:r w:rsidR="0084691A" w:rsidRPr="0084691A">
        <w:rPr>
          <w:rFonts w:eastAsia="Calibri"/>
          <w:sz w:val="28"/>
          <w:szCs w:val="28"/>
          <w:lang w:eastAsia="en-US"/>
        </w:rPr>
        <w:t>округа</w:t>
      </w:r>
      <w:r w:rsidR="00497D4B" w:rsidRPr="0084691A">
        <w:rPr>
          <w:sz w:val="28"/>
          <w:szCs w:val="28"/>
        </w:rPr>
        <w:t>,</w:t>
      </w:r>
      <w:r w:rsidR="00497D4B" w:rsidRPr="0060185B">
        <w:rPr>
          <w:sz w:val="28"/>
          <w:szCs w:val="28"/>
        </w:rPr>
        <w:t xml:space="preserve"> </w:t>
      </w:r>
      <w:r w:rsidR="00497D4B" w:rsidRPr="0060185B">
        <w:rPr>
          <w:rFonts w:eastAsia="Calibri"/>
          <w:sz w:val="28"/>
          <w:szCs w:val="28"/>
          <w:lang w:eastAsia="en-US"/>
        </w:rPr>
        <w:t>о</w:t>
      </w:r>
      <w:r w:rsidR="00497D4B" w:rsidRPr="009B7C7B">
        <w:rPr>
          <w:rFonts w:eastAsia="Calibri"/>
          <w:sz w:val="28"/>
          <w:szCs w:val="28"/>
          <w:lang w:eastAsia="en-US"/>
        </w:rPr>
        <w:t>перативность и про</w:t>
      </w:r>
      <w:r w:rsidR="00497D4B" w:rsidRPr="0060185B">
        <w:rPr>
          <w:rFonts w:eastAsia="Calibri"/>
          <w:sz w:val="28"/>
          <w:szCs w:val="28"/>
          <w:lang w:eastAsia="en-US"/>
        </w:rPr>
        <w:t>фессионализм в решении вопросов</w:t>
      </w:r>
      <w:r w:rsidR="00497D4B" w:rsidRPr="009B7C7B">
        <w:rPr>
          <w:rFonts w:eastAsia="Calibri"/>
          <w:sz w:val="28"/>
          <w:szCs w:val="28"/>
          <w:lang w:eastAsia="en-US"/>
        </w:rPr>
        <w:t xml:space="preserve">, относящихся к компетенции </w:t>
      </w:r>
      <w:r w:rsidR="00D5250A">
        <w:rPr>
          <w:rFonts w:eastAsia="Calibri"/>
          <w:sz w:val="28"/>
          <w:szCs w:val="28"/>
          <w:lang w:eastAsia="en-US"/>
        </w:rPr>
        <w:t>лиц, замещающих муниципальные должности Вологодского</w:t>
      </w:r>
      <w:proofErr w:type="gramEnd"/>
      <w:r w:rsidR="00D5250A">
        <w:rPr>
          <w:rFonts w:eastAsia="Calibri"/>
          <w:sz w:val="28"/>
          <w:szCs w:val="28"/>
          <w:lang w:eastAsia="en-US"/>
        </w:rPr>
        <w:t xml:space="preserve"> муниципального округа</w:t>
      </w:r>
      <w:r w:rsidR="00497D4B" w:rsidRPr="0060185B">
        <w:rPr>
          <w:sz w:val="28"/>
          <w:szCs w:val="28"/>
        </w:rPr>
        <w:t xml:space="preserve">, Представительное Собрание Вологодского муниципального </w:t>
      </w:r>
      <w:r w:rsidR="00D5250A">
        <w:rPr>
          <w:sz w:val="28"/>
          <w:szCs w:val="28"/>
        </w:rPr>
        <w:t>округа</w:t>
      </w:r>
    </w:p>
    <w:p w:rsidR="00CE3951" w:rsidRDefault="00CE3951" w:rsidP="00CE3951">
      <w:pPr>
        <w:pStyle w:val="a3"/>
        <w:spacing w:after="0"/>
        <w:jc w:val="both"/>
        <w:rPr>
          <w:sz w:val="28"/>
          <w:szCs w:val="28"/>
        </w:rPr>
      </w:pPr>
    </w:p>
    <w:p w:rsidR="00CE3951" w:rsidRPr="00D5250A" w:rsidRDefault="00CE3951" w:rsidP="003D5B5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250A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D5250A" w:rsidRDefault="000C624D" w:rsidP="00D5250A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Выплатить премию за выполнение особо важных и сложных заданий главе </w:t>
      </w:r>
      <w:r w:rsidR="00BF0D23">
        <w:rPr>
          <w:rFonts w:ascii="Times New Roman" w:hAnsi="Times New Roman"/>
          <w:sz w:val="28"/>
          <w:szCs w:val="28"/>
        </w:rPr>
        <w:t xml:space="preserve">Вологодского муниципального </w:t>
      </w:r>
      <w:r w:rsidR="00D5250A">
        <w:rPr>
          <w:rFonts w:ascii="Times New Roman" w:hAnsi="Times New Roman"/>
          <w:sz w:val="28"/>
          <w:szCs w:val="28"/>
        </w:rPr>
        <w:t>округа</w:t>
      </w:r>
      <w:r w:rsidR="00BF0D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0D23">
        <w:rPr>
          <w:rFonts w:ascii="Times New Roman" w:hAnsi="Times New Roman"/>
          <w:sz w:val="28"/>
          <w:szCs w:val="28"/>
        </w:rPr>
        <w:t>Жестянникову</w:t>
      </w:r>
      <w:proofErr w:type="spellEnd"/>
      <w:r w:rsidR="00BF0D23">
        <w:rPr>
          <w:rFonts w:ascii="Times New Roman" w:hAnsi="Times New Roman"/>
          <w:sz w:val="28"/>
          <w:szCs w:val="28"/>
        </w:rPr>
        <w:t xml:space="preserve"> Сергею Геннадиевичу в размере </w:t>
      </w:r>
      <w:r w:rsidR="00D5250A">
        <w:rPr>
          <w:rFonts w:ascii="Times New Roman" w:hAnsi="Times New Roman"/>
          <w:sz w:val="28"/>
          <w:szCs w:val="28"/>
        </w:rPr>
        <w:t>одного</w:t>
      </w:r>
      <w:r w:rsidR="00BF0D23">
        <w:rPr>
          <w:rFonts w:ascii="Times New Roman" w:hAnsi="Times New Roman"/>
          <w:sz w:val="28"/>
          <w:szCs w:val="28"/>
        </w:rPr>
        <w:t xml:space="preserve"> должностн</w:t>
      </w:r>
      <w:r w:rsidR="00D5250A">
        <w:rPr>
          <w:rFonts w:ascii="Times New Roman" w:hAnsi="Times New Roman"/>
          <w:sz w:val="28"/>
          <w:szCs w:val="28"/>
        </w:rPr>
        <w:t xml:space="preserve">ого </w:t>
      </w:r>
      <w:r w:rsidR="00BF0D23">
        <w:rPr>
          <w:rFonts w:ascii="Times New Roman" w:hAnsi="Times New Roman"/>
          <w:sz w:val="28"/>
          <w:szCs w:val="28"/>
        </w:rPr>
        <w:t>оклад</w:t>
      </w:r>
      <w:r w:rsidR="00D5250A">
        <w:rPr>
          <w:rFonts w:ascii="Times New Roman" w:hAnsi="Times New Roman"/>
          <w:sz w:val="28"/>
          <w:szCs w:val="28"/>
        </w:rPr>
        <w:t>а</w:t>
      </w:r>
      <w:r w:rsidR="00BF0D23">
        <w:rPr>
          <w:rFonts w:ascii="Times New Roman" w:hAnsi="Times New Roman"/>
          <w:sz w:val="28"/>
          <w:szCs w:val="28"/>
        </w:rPr>
        <w:t xml:space="preserve"> в пределах фонда оплаты труда </w:t>
      </w:r>
      <w:r w:rsidR="00D5250A">
        <w:rPr>
          <w:rFonts w:ascii="Times New Roman" w:hAnsi="Times New Roman"/>
          <w:sz w:val="28"/>
          <w:szCs w:val="28"/>
        </w:rPr>
        <w:t>администрации</w:t>
      </w:r>
      <w:r w:rsidR="00BF0D23">
        <w:rPr>
          <w:rFonts w:ascii="Times New Roman" w:hAnsi="Times New Roman"/>
          <w:sz w:val="28"/>
          <w:szCs w:val="28"/>
        </w:rPr>
        <w:t xml:space="preserve"> Вологодского муниципального </w:t>
      </w:r>
      <w:r w:rsidR="00D5250A">
        <w:rPr>
          <w:rFonts w:ascii="Times New Roman" w:hAnsi="Times New Roman"/>
          <w:sz w:val="28"/>
          <w:szCs w:val="28"/>
        </w:rPr>
        <w:t>округа.</w:t>
      </w:r>
    </w:p>
    <w:p w:rsidR="00D5250A" w:rsidRDefault="00D5250A" w:rsidP="00D5250A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Выплатить премию за выполнение особо важных и сложных заданий председателю Представительного Собрания Вологодского муниципального округа Черняеву Леониду Николаевичу в размере одного должностного оклада в пределах фонда оплаты труда Представительного Собрания Вологодского муниципального округа.</w:t>
      </w:r>
    </w:p>
    <w:p w:rsidR="00D5250A" w:rsidRDefault="00A45049" w:rsidP="00D5250A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5250A">
        <w:rPr>
          <w:rFonts w:ascii="Times New Roman" w:hAnsi="Times New Roman"/>
          <w:sz w:val="28"/>
          <w:szCs w:val="28"/>
        </w:rPr>
        <w:t>Выплатить премию за выполнение особо важных и сложных заданий председателю контрольно-счетной комиссии Вологодского муниципального округа Мухтаровой Марии Викторовне в размере одного должностного оклада в пределах фонда оплаты труда контрольно-счетной комиссии Вологодского муниципального округа.</w:t>
      </w:r>
    </w:p>
    <w:p w:rsidR="00A45049" w:rsidRDefault="00D5250A" w:rsidP="00D5250A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Выплатить премию за выполнение особо важных и сложных заданий аудитору контрольно-счетной комиссии Вологодского </w:t>
      </w:r>
      <w:r>
        <w:rPr>
          <w:rFonts w:ascii="Times New Roman" w:hAnsi="Times New Roman"/>
          <w:sz w:val="28"/>
          <w:szCs w:val="28"/>
        </w:rPr>
        <w:lastRenderedPageBreak/>
        <w:t>муниципального округа Якуниной Светлане Марковне в размере одного должностного оклада в пределах фонда оплаты труда контрольно-счетной комиссии Вологодского муниципального округа.</w:t>
      </w:r>
    </w:p>
    <w:p w:rsidR="00D5250A" w:rsidRDefault="00123DE2" w:rsidP="00D5250A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 казенному учреждению</w:t>
      </w:r>
      <w:r w:rsidR="00D5250A">
        <w:rPr>
          <w:rFonts w:ascii="Times New Roman" w:hAnsi="Times New Roman"/>
          <w:sz w:val="28"/>
          <w:szCs w:val="28"/>
        </w:rPr>
        <w:t xml:space="preserve"> Вологодского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«Расчетно-аналитический центр</w:t>
      </w:r>
      <w:r w:rsidR="00AA7137">
        <w:rPr>
          <w:rFonts w:ascii="Times New Roman" w:hAnsi="Times New Roman"/>
          <w:sz w:val="28"/>
          <w:szCs w:val="28"/>
        </w:rPr>
        <w:t xml:space="preserve">» (Сухоруков В.П.) произвести </w:t>
      </w:r>
      <w:r w:rsidR="00D5250A">
        <w:rPr>
          <w:rFonts w:ascii="Times New Roman" w:hAnsi="Times New Roman"/>
          <w:sz w:val="28"/>
          <w:szCs w:val="28"/>
        </w:rPr>
        <w:t>начисление и выплату премии:</w:t>
      </w:r>
    </w:p>
    <w:p w:rsidR="00D90EA6" w:rsidRDefault="00D5250A" w:rsidP="00D5250A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AA713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A7137">
        <w:rPr>
          <w:rFonts w:ascii="Times New Roman" w:hAnsi="Times New Roman"/>
          <w:sz w:val="28"/>
          <w:szCs w:val="28"/>
        </w:rPr>
        <w:t>указанну</w:t>
      </w:r>
      <w:r>
        <w:rPr>
          <w:rFonts w:ascii="Times New Roman" w:hAnsi="Times New Roman"/>
          <w:sz w:val="28"/>
          <w:szCs w:val="28"/>
        </w:rPr>
        <w:t>ю</w:t>
      </w:r>
      <w:proofErr w:type="gramEnd"/>
      <w:r>
        <w:rPr>
          <w:rFonts w:ascii="Times New Roman" w:hAnsi="Times New Roman"/>
          <w:sz w:val="28"/>
          <w:szCs w:val="28"/>
        </w:rPr>
        <w:t xml:space="preserve"> в пункте 1 настоящего решения -</w:t>
      </w:r>
      <w:r w:rsidR="00AA7137">
        <w:rPr>
          <w:rFonts w:ascii="Times New Roman" w:hAnsi="Times New Roman"/>
          <w:sz w:val="28"/>
          <w:szCs w:val="28"/>
        </w:rPr>
        <w:t xml:space="preserve"> из средств, предусмотренных в фонде оплаты труда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AA7137">
        <w:rPr>
          <w:rFonts w:ascii="Times New Roman" w:hAnsi="Times New Roman"/>
          <w:sz w:val="28"/>
          <w:szCs w:val="28"/>
        </w:rPr>
        <w:t xml:space="preserve">Вологодского муниципального </w:t>
      </w:r>
      <w:r>
        <w:rPr>
          <w:rFonts w:ascii="Times New Roman" w:hAnsi="Times New Roman"/>
          <w:sz w:val="28"/>
          <w:szCs w:val="28"/>
        </w:rPr>
        <w:t>округа;</w:t>
      </w:r>
    </w:p>
    <w:p w:rsidR="00D5250A" w:rsidRDefault="00D5250A" w:rsidP="00D5250A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/>
          <w:sz w:val="28"/>
          <w:szCs w:val="28"/>
        </w:rPr>
        <w:t>указанную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в пункте 2 настоящего решения - из средств, предусмотренных в фонде оплаты труда Представительного Собрания Вологодского муниципального округа;</w:t>
      </w:r>
    </w:p>
    <w:p w:rsidR="00D5250A" w:rsidRDefault="00D5250A" w:rsidP="00D5250A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gramStart"/>
      <w:r>
        <w:rPr>
          <w:rFonts w:ascii="Times New Roman" w:hAnsi="Times New Roman"/>
          <w:sz w:val="28"/>
          <w:szCs w:val="28"/>
        </w:rPr>
        <w:t>указанную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в пункте 3 настоящего решения - из средств, предусмотренных в фонде оплаты труда контрольно-счетной</w:t>
      </w:r>
      <w:r w:rsidR="000A0949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 xml:space="preserve"> Вологодского муниципального округа;</w:t>
      </w:r>
    </w:p>
    <w:p w:rsidR="00D5250A" w:rsidRDefault="00D5250A" w:rsidP="00D5250A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gramStart"/>
      <w:r w:rsidR="000A0949">
        <w:rPr>
          <w:rFonts w:ascii="Times New Roman" w:hAnsi="Times New Roman"/>
          <w:sz w:val="28"/>
          <w:szCs w:val="28"/>
        </w:rPr>
        <w:t>указанную</w:t>
      </w:r>
      <w:proofErr w:type="gramEnd"/>
      <w:r w:rsidR="000A0949">
        <w:rPr>
          <w:rFonts w:ascii="Times New Roman" w:hAnsi="Times New Roman"/>
          <w:sz w:val="28"/>
          <w:szCs w:val="28"/>
        </w:rPr>
        <w:t xml:space="preserve"> в пункте 5 настоящего решения - из средств, предусмотренных в фонде оплаты труда контрольно-счетной комиссии Вологодского муниципального округа;</w:t>
      </w:r>
    </w:p>
    <w:p w:rsidR="00CE3951" w:rsidRPr="00D90EA6" w:rsidRDefault="00CE3951" w:rsidP="00D5250A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EA6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123DE2">
        <w:rPr>
          <w:rFonts w:ascii="Times New Roman" w:hAnsi="Times New Roman"/>
          <w:sz w:val="28"/>
          <w:szCs w:val="28"/>
        </w:rPr>
        <w:t>вступает в силу с момента его принятия.</w:t>
      </w:r>
    </w:p>
    <w:p w:rsidR="00D90EA6" w:rsidRDefault="00D90EA6" w:rsidP="00D90E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6C32" w:rsidRDefault="00706C32" w:rsidP="00D90E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47FAB" w:rsidRDefault="00047FAB" w:rsidP="00D90E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6CF7" w:rsidRDefault="000A0949" w:rsidP="00D90E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A0949" w:rsidRDefault="000A0949" w:rsidP="00D90E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0A0949" w:rsidRDefault="000A0949" w:rsidP="00D90E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Вологодского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Л.Н. Черняев</w:t>
      </w:r>
    </w:p>
    <w:p w:rsidR="000A0949" w:rsidRDefault="000A094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706C" w:rsidRPr="000A0949" w:rsidRDefault="00B1706C" w:rsidP="00B1706C">
      <w:pPr>
        <w:widowControl w:val="0"/>
        <w:spacing w:line="240" w:lineRule="exact"/>
        <w:ind w:left="20"/>
        <w:jc w:val="center"/>
        <w:rPr>
          <w:b/>
          <w:bCs/>
          <w:color w:val="000000"/>
          <w:spacing w:val="10"/>
          <w:sz w:val="28"/>
          <w:szCs w:val="28"/>
        </w:rPr>
      </w:pPr>
      <w:r w:rsidRPr="000A0949">
        <w:rPr>
          <w:b/>
          <w:bCs/>
          <w:color w:val="000000"/>
          <w:spacing w:val="10"/>
          <w:sz w:val="28"/>
          <w:szCs w:val="28"/>
        </w:rPr>
        <w:lastRenderedPageBreak/>
        <w:t>Пояснительная записка</w:t>
      </w:r>
    </w:p>
    <w:p w:rsidR="00B1706C" w:rsidRPr="000A0949" w:rsidRDefault="00B1706C" w:rsidP="00B1706C">
      <w:pPr>
        <w:widowControl w:val="0"/>
        <w:tabs>
          <w:tab w:val="right" w:pos="9406"/>
        </w:tabs>
        <w:spacing w:line="326" w:lineRule="exact"/>
        <w:ind w:left="20"/>
        <w:jc w:val="center"/>
        <w:rPr>
          <w:b/>
          <w:color w:val="000000"/>
          <w:spacing w:val="7"/>
          <w:sz w:val="28"/>
          <w:szCs w:val="28"/>
        </w:rPr>
      </w:pPr>
      <w:r w:rsidRPr="000A0949">
        <w:rPr>
          <w:b/>
          <w:color w:val="000000"/>
          <w:spacing w:val="7"/>
          <w:sz w:val="28"/>
          <w:szCs w:val="28"/>
        </w:rPr>
        <w:t>к проекту решения Представительного Собрания Вологодского</w:t>
      </w:r>
    </w:p>
    <w:p w:rsidR="000A0949" w:rsidRPr="000A0949" w:rsidRDefault="00B1706C" w:rsidP="000A0949">
      <w:pPr>
        <w:widowControl w:val="0"/>
        <w:tabs>
          <w:tab w:val="right" w:pos="9406"/>
        </w:tabs>
        <w:spacing w:line="326" w:lineRule="exact"/>
        <w:ind w:left="20"/>
        <w:jc w:val="center"/>
        <w:rPr>
          <w:b/>
          <w:color w:val="000000"/>
          <w:spacing w:val="7"/>
          <w:sz w:val="28"/>
          <w:szCs w:val="28"/>
        </w:rPr>
      </w:pPr>
      <w:r w:rsidRPr="000A0949">
        <w:rPr>
          <w:b/>
          <w:color w:val="000000"/>
          <w:spacing w:val="7"/>
          <w:sz w:val="28"/>
          <w:szCs w:val="28"/>
        </w:rPr>
        <w:t>муниципального района «</w:t>
      </w:r>
      <w:r w:rsidR="000A0949" w:rsidRPr="000A0949">
        <w:rPr>
          <w:b/>
          <w:color w:val="000000"/>
          <w:spacing w:val="7"/>
          <w:sz w:val="28"/>
          <w:szCs w:val="28"/>
        </w:rPr>
        <w:t>О премировании лиц, замещающих муниципальные должности Вологодского муниципального округа»</w:t>
      </w:r>
    </w:p>
    <w:p w:rsidR="000A0949" w:rsidRDefault="000A0949" w:rsidP="000A0949">
      <w:pPr>
        <w:widowControl w:val="0"/>
        <w:tabs>
          <w:tab w:val="right" w:pos="9406"/>
        </w:tabs>
        <w:spacing w:line="326" w:lineRule="exact"/>
        <w:ind w:left="20"/>
        <w:jc w:val="center"/>
        <w:rPr>
          <w:color w:val="000000"/>
          <w:spacing w:val="7"/>
          <w:sz w:val="28"/>
          <w:szCs w:val="28"/>
        </w:rPr>
      </w:pPr>
    </w:p>
    <w:p w:rsidR="000A0949" w:rsidRPr="000A0949" w:rsidRDefault="00B1706C" w:rsidP="000A0949">
      <w:pPr>
        <w:ind w:firstLine="709"/>
        <w:jc w:val="both"/>
        <w:rPr>
          <w:sz w:val="28"/>
        </w:rPr>
      </w:pPr>
      <w:r w:rsidRPr="000A0949">
        <w:rPr>
          <w:sz w:val="28"/>
        </w:rPr>
        <w:t xml:space="preserve">Проект решения подготовлен </w:t>
      </w:r>
      <w:r w:rsidR="000A0949" w:rsidRPr="000A0949">
        <w:rPr>
          <w:sz w:val="28"/>
        </w:rPr>
        <w:t xml:space="preserve">с Федеральным законом от 06.10.2003 </w:t>
      </w:r>
      <w:r w:rsidR="000A0949">
        <w:rPr>
          <w:sz w:val="28"/>
        </w:rPr>
        <w:br/>
      </w:r>
      <w:r w:rsidR="000A0949" w:rsidRPr="000A0949">
        <w:rPr>
          <w:sz w:val="28"/>
        </w:rPr>
        <w:t xml:space="preserve">№ 131-ФЗ «Об общих принципах организации местного самоуправления </w:t>
      </w:r>
      <w:r w:rsidR="000A0949">
        <w:rPr>
          <w:sz w:val="28"/>
        </w:rPr>
        <w:br/>
      </w:r>
      <w:r w:rsidR="000A0949" w:rsidRPr="000A0949">
        <w:rPr>
          <w:sz w:val="28"/>
        </w:rPr>
        <w:t>в Российской Федерации», статьей 28 Устава Вологодского муниципального округа, подпунктом 8 пункта 4.2. Положения о статусе лиц, замещающих муниципальные должности Вологодского муниципального округа, утвержденного решением Представительного Собрания Вологодского муниципального округа от 14.09.2022 № 21.</w:t>
      </w:r>
    </w:p>
    <w:p w:rsidR="000A0949" w:rsidRPr="000A0949" w:rsidRDefault="000C624D" w:rsidP="000A0949">
      <w:pPr>
        <w:ind w:firstLine="709"/>
        <w:jc w:val="both"/>
        <w:rPr>
          <w:sz w:val="28"/>
        </w:rPr>
      </w:pPr>
      <w:r w:rsidRPr="000A0949">
        <w:rPr>
          <w:sz w:val="28"/>
        </w:rPr>
        <w:t>Данным проектом решения предлагается премировать за выполнение особо важных и сложных заданий</w:t>
      </w:r>
      <w:r w:rsidR="000A0949" w:rsidRPr="000A0949">
        <w:rPr>
          <w:sz w:val="28"/>
        </w:rPr>
        <w:t>:</w:t>
      </w:r>
    </w:p>
    <w:p w:rsidR="000A0949" w:rsidRPr="000A0949" w:rsidRDefault="000A0949" w:rsidP="000A0949">
      <w:pPr>
        <w:ind w:firstLine="709"/>
        <w:jc w:val="both"/>
        <w:rPr>
          <w:sz w:val="28"/>
        </w:rPr>
      </w:pPr>
      <w:r w:rsidRPr="000A0949">
        <w:rPr>
          <w:sz w:val="28"/>
        </w:rPr>
        <w:t>1.</w:t>
      </w:r>
      <w:r w:rsidRPr="000A0949">
        <w:rPr>
          <w:sz w:val="28"/>
        </w:rPr>
        <w:tab/>
      </w:r>
      <w:r w:rsidR="0084691A">
        <w:rPr>
          <w:sz w:val="28"/>
        </w:rPr>
        <w:t>глав</w:t>
      </w:r>
      <w:r w:rsidR="003006DD">
        <w:rPr>
          <w:sz w:val="28"/>
        </w:rPr>
        <w:t>у</w:t>
      </w:r>
      <w:r w:rsidR="0084691A">
        <w:rPr>
          <w:sz w:val="28"/>
        </w:rPr>
        <w:t xml:space="preserve"> Вологодского муниципального округа</w:t>
      </w:r>
      <w:r w:rsidRPr="000A0949">
        <w:rPr>
          <w:sz w:val="28"/>
        </w:rPr>
        <w:t xml:space="preserve"> </w:t>
      </w:r>
      <w:proofErr w:type="spellStart"/>
      <w:r w:rsidRPr="000A0949">
        <w:rPr>
          <w:sz w:val="28"/>
        </w:rPr>
        <w:t>Жестянников</w:t>
      </w:r>
      <w:r w:rsidR="003006DD">
        <w:rPr>
          <w:sz w:val="28"/>
        </w:rPr>
        <w:t>а</w:t>
      </w:r>
      <w:proofErr w:type="spellEnd"/>
      <w:r w:rsidRPr="000A0949">
        <w:rPr>
          <w:sz w:val="28"/>
        </w:rPr>
        <w:t xml:space="preserve"> Серг</w:t>
      </w:r>
      <w:r w:rsidR="003006DD">
        <w:rPr>
          <w:sz w:val="28"/>
        </w:rPr>
        <w:t>ея</w:t>
      </w:r>
      <w:r w:rsidRPr="000A0949">
        <w:rPr>
          <w:sz w:val="28"/>
        </w:rPr>
        <w:t xml:space="preserve"> Геннадиевич</w:t>
      </w:r>
      <w:r w:rsidR="003006DD">
        <w:rPr>
          <w:sz w:val="28"/>
        </w:rPr>
        <w:t>а</w:t>
      </w:r>
      <w:r w:rsidRPr="000A0949">
        <w:rPr>
          <w:sz w:val="28"/>
        </w:rPr>
        <w:t xml:space="preserve"> в размере одного должностного оклада в пределах фонда оплаты труда администрации Вологодского муниципального округа.</w:t>
      </w:r>
      <w:r w:rsidRPr="000A0949">
        <w:rPr>
          <w:sz w:val="28"/>
        </w:rPr>
        <w:cr/>
      </w:r>
      <w:r>
        <w:rPr>
          <w:sz w:val="28"/>
        </w:rPr>
        <w:tab/>
      </w:r>
      <w:r w:rsidRPr="000A0949">
        <w:rPr>
          <w:sz w:val="28"/>
        </w:rPr>
        <w:t>2.</w:t>
      </w:r>
      <w:r w:rsidRPr="000A0949">
        <w:rPr>
          <w:sz w:val="28"/>
        </w:rPr>
        <w:tab/>
        <w:t>председател</w:t>
      </w:r>
      <w:r w:rsidR="003006DD">
        <w:rPr>
          <w:sz w:val="28"/>
        </w:rPr>
        <w:t>я</w:t>
      </w:r>
      <w:r w:rsidRPr="000A0949">
        <w:rPr>
          <w:sz w:val="28"/>
        </w:rPr>
        <w:t xml:space="preserve"> Представительного Собрания Вологодского муниципального округа Черняев</w:t>
      </w:r>
      <w:r w:rsidR="003006DD">
        <w:rPr>
          <w:sz w:val="28"/>
        </w:rPr>
        <w:t>а</w:t>
      </w:r>
      <w:r w:rsidRPr="000A0949">
        <w:rPr>
          <w:sz w:val="28"/>
        </w:rPr>
        <w:t xml:space="preserve"> Леонид</w:t>
      </w:r>
      <w:r w:rsidR="003006DD">
        <w:rPr>
          <w:sz w:val="28"/>
        </w:rPr>
        <w:t>а</w:t>
      </w:r>
      <w:r w:rsidRPr="000A0949">
        <w:rPr>
          <w:sz w:val="28"/>
        </w:rPr>
        <w:t xml:space="preserve"> Николаевич</w:t>
      </w:r>
      <w:r w:rsidR="003006DD">
        <w:rPr>
          <w:sz w:val="28"/>
        </w:rPr>
        <w:t>а</w:t>
      </w:r>
      <w:r w:rsidRPr="000A0949">
        <w:rPr>
          <w:sz w:val="28"/>
        </w:rPr>
        <w:t xml:space="preserve"> в размере одного должностного оклада в пределах фонда оплаты труда Представительного Собрания Вологодского муниципального округа.</w:t>
      </w:r>
    </w:p>
    <w:p w:rsidR="000A0949" w:rsidRPr="000A0949" w:rsidRDefault="000A0949" w:rsidP="000A0949">
      <w:pPr>
        <w:ind w:firstLine="709"/>
        <w:jc w:val="both"/>
        <w:rPr>
          <w:sz w:val="28"/>
        </w:rPr>
      </w:pPr>
      <w:r w:rsidRPr="000A0949">
        <w:rPr>
          <w:sz w:val="28"/>
        </w:rPr>
        <w:t>3.</w:t>
      </w:r>
      <w:r w:rsidRPr="000A0949">
        <w:rPr>
          <w:sz w:val="28"/>
        </w:rPr>
        <w:tab/>
        <w:t>председател</w:t>
      </w:r>
      <w:r w:rsidR="003006DD">
        <w:rPr>
          <w:sz w:val="28"/>
        </w:rPr>
        <w:t>я</w:t>
      </w:r>
      <w:r w:rsidRPr="000A0949">
        <w:rPr>
          <w:sz w:val="28"/>
        </w:rPr>
        <w:t xml:space="preserve"> контрольно-счетной комиссии Вологодского муниципального округа Мухтаров</w:t>
      </w:r>
      <w:r w:rsidR="006E23CF">
        <w:rPr>
          <w:sz w:val="28"/>
        </w:rPr>
        <w:t>у</w:t>
      </w:r>
      <w:r w:rsidRPr="000A0949">
        <w:rPr>
          <w:sz w:val="28"/>
        </w:rPr>
        <w:t xml:space="preserve"> Мари</w:t>
      </w:r>
      <w:r w:rsidR="006E23CF">
        <w:rPr>
          <w:sz w:val="28"/>
        </w:rPr>
        <w:t>ю</w:t>
      </w:r>
      <w:r w:rsidRPr="000A0949">
        <w:rPr>
          <w:sz w:val="28"/>
        </w:rPr>
        <w:t xml:space="preserve"> Викторовн</w:t>
      </w:r>
      <w:r w:rsidR="006E23CF">
        <w:rPr>
          <w:sz w:val="28"/>
        </w:rPr>
        <w:t>у</w:t>
      </w:r>
      <w:r w:rsidRPr="000A0949">
        <w:rPr>
          <w:sz w:val="28"/>
        </w:rPr>
        <w:t xml:space="preserve"> в размере одного должностного оклада в пределах фонда оплаты труда контрольно-счетной комиссии Вологодского муниципального округа.</w:t>
      </w:r>
    </w:p>
    <w:p w:rsidR="000C624D" w:rsidRPr="000A0949" w:rsidRDefault="000A0949" w:rsidP="000A0949">
      <w:pPr>
        <w:ind w:firstLine="709"/>
        <w:jc w:val="both"/>
        <w:rPr>
          <w:sz w:val="28"/>
        </w:rPr>
      </w:pPr>
      <w:r w:rsidRPr="000A0949">
        <w:rPr>
          <w:sz w:val="28"/>
        </w:rPr>
        <w:t>4.</w:t>
      </w:r>
      <w:r w:rsidRPr="000A0949">
        <w:rPr>
          <w:sz w:val="28"/>
        </w:rPr>
        <w:tab/>
        <w:t>аудитор</w:t>
      </w:r>
      <w:r w:rsidR="003006DD">
        <w:rPr>
          <w:sz w:val="28"/>
        </w:rPr>
        <w:t>а</w:t>
      </w:r>
      <w:r w:rsidRPr="000A0949">
        <w:rPr>
          <w:sz w:val="28"/>
        </w:rPr>
        <w:t xml:space="preserve"> контрольно-счетной комиссии Вологодского муниципального округа Якунин</w:t>
      </w:r>
      <w:r w:rsidR="006E23CF">
        <w:rPr>
          <w:sz w:val="28"/>
        </w:rPr>
        <w:t>у</w:t>
      </w:r>
      <w:r w:rsidRPr="000A0949">
        <w:rPr>
          <w:sz w:val="28"/>
        </w:rPr>
        <w:t xml:space="preserve"> Светлан</w:t>
      </w:r>
      <w:r w:rsidR="006E23CF">
        <w:rPr>
          <w:sz w:val="28"/>
        </w:rPr>
        <w:t>у</w:t>
      </w:r>
      <w:r w:rsidRPr="000A0949">
        <w:rPr>
          <w:sz w:val="28"/>
        </w:rPr>
        <w:t xml:space="preserve"> Марковн</w:t>
      </w:r>
      <w:r w:rsidR="006E23CF">
        <w:rPr>
          <w:sz w:val="28"/>
        </w:rPr>
        <w:t>у</w:t>
      </w:r>
      <w:r w:rsidRPr="000A0949">
        <w:rPr>
          <w:sz w:val="28"/>
        </w:rPr>
        <w:t xml:space="preserve"> в размере одного должностного оклада в пределах фонда оплаты труда контрольно-счетной комиссии Вологодского муниципального округа.</w:t>
      </w:r>
      <w:r w:rsidR="000C624D" w:rsidRPr="000A0949">
        <w:rPr>
          <w:sz w:val="28"/>
        </w:rPr>
        <w:t xml:space="preserve"> </w:t>
      </w:r>
    </w:p>
    <w:p w:rsidR="000C624D" w:rsidRPr="003006DD" w:rsidRDefault="000C624D" w:rsidP="000A0949">
      <w:pPr>
        <w:ind w:firstLine="709"/>
        <w:jc w:val="both"/>
        <w:rPr>
          <w:sz w:val="28"/>
        </w:rPr>
      </w:pPr>
      <w:r w:rsidRPr="003006DD">
        <w:rPr>
          <w:sz w:val="28"/>
        </w:rPr>
        <w:t xml:space="preserve">При подготовке проекта решения о выплате премии за особо важные и сложные задания учтены следующие результаты деятельности </w:t>
      </w:r>
      <w:r w:rsidR="000A0949" w:rsidRPr="003006DD">
        <w:rPr>
          <w:sz w:val="28"/>
        </w:rPr>
        <w:t>лиц замещающих муниципальные должности</w:t>
      </w:r>
      <w:r w:rsidRPr="003006DD">
        <w:rPr>
          <w:sz w:val="28"/>
        </w:rPr>
        <w:t>:</w:t>
      </w:r>
    </w:p>
    <w:p w:rsidR="000C624D" w:rsidRPr="003006DD" w:rsidRDefault="000C624D" w:rsidP="000A0949">
      <w:pPr>
        <w:ind w:firstLine="709"/>
        <w:jc w:val="both"/>
        <w:rPr>
          <w:sz w:val="28"/>
        </w:rPr>
      </w:pPr>
      <w:r w:rsidRPr="003006DD">
        <w:rPr>
          <w:sz w:val="28"/>
        </w:rPr>
        <w:t xml:space="preserve">- Личный вклад в обеспечение задач и функций по социально- экономическому развитию </w:t>
      </w:r>
      <w:r w:rsidR="002269B9">
        <w:rPr>
          <w:sz w:val="28"/>
        </w:rPr>
        <w:t>округа</w:t>
      </w:r>
      <w:r w:rsidRPr="003006DD">
        <w:rPr>
          <w:sz w:val="28"/>
        </w:rPr>
        <w:t>; положительной динамики развития отраслей по итогам работы; успешную реализацию инвестиционной политики;</w:t>
      </w:r>
    </w:p>
    <w:p w:rsidR="000C624D" w:rsidRDefault="000C624D" w:rsidP="00F04055">
      <w:pPr>
        <w:ind w:firstLine="709"/>
        <w:jc w:val="both"/>
        <w:rPr>
          <w:sz w:val="28"/>
        </w:rPr>
      </w:pPr>
      <w:r w:rsidRPr="003006DD">
        <w:rPr>
          <w:sz w:val="28"/>
        </w:rPr>
        <w:t xml:space="preserve">- Оперативность и профессионализм в решении вопросов, относящихся к компетенции главы </w:t>
      </w:r>
      <w:r w:rsidR="0084691A" w:rsidRPr="003006DD">
        <w:rPr>
          <w:sz w:val="28"/>
        </w:rPr>
        <w:t>округа, председателя Представительного Собрания, контрольно-счетной комиссии округа</w:t>
      </w:r>
      <w:r w:rsidR="00F04055">
        <w:rPr>
          <w:sz w:val="28"/>
        </w:rPr>
        <w:t>.</w:t>
      </w:r>
      <w:bookmarkStart w:id="0" w:name="_GoBack"/>
      <w:bookmarkEnd w:id="0"/>
    </w:p>
    <w:p w:rsidR="000C624D" w:rsidRPr="000A0949" w:rsidRDefault="000C624D" w:rsidP="000A0949">
      <w:pPr>
        <w:ind w:firstLine="709"/>
        <w:jc w:val="both"/>
        <w:rPr>
          <w:sz w:val="28"/>
        </w:rPr>
      </w:pPr>
      <w:r w:rsidRPr="000A0949">
        <w:rPr>
          <w:sz w:val="28"/>
        </w:rPr>
        <w:t>Премирование будет осуществляться в пределах фонда оплаты труда.</w:t>
      </w:r>
    </w:p>
    <w:p w:rsidR="000C624D" w:rsidRPr="00B1706C" w:rsidRDefault="000C624D" w:rsidP="000A0949">
      <w:pPr>
        <w:widowControl w:val="0"/>
        <w:tabs>
          <w:tab w:val="right" w:pos="9406"/>
        </w:tabs>
        <w:spacing w:line="322" w:lineRule="exact"/>
        <w:ind w:firstLine="709"/>
        <w:jc w:val="both"/>
        <w:rPr>
          <w:color w:val="000000"/>
          <w:spacing w:val="7"/>
          <w:sz w:val="28"/>
          <w:szCs w:val="28"/>
        </w:rPr>
      </w:pPr>
    </w:p>
    <w:p w:rsidR="003B51E7" w:rsidRPr="00BF6FC7" w:rsidRDefault="003B51E7" w:rsidP="00BF6FC7">
      <w:pPr>
        <w:jc w:val="both"/>
        <w:rPr>
          <w:rStyle w:val="af"/>
          <w:b w:val="0"/>
          <w:i w:val="0"/>
          <w:color w:val="auto"/>
          <w:sz w:val="28"/>
          <w:szCs w:val="28"/>
        </w:rPr>
      </w:pPr>
    </w:p>
    <w:p w:rsidR="00497D4B" w:rsidRDefault="00497D4B" w:rsidP="00B1706C">
      <w:pPr>
        <w:widowControl w:val="0"/>
        <w:spacing w:line="317" w:lineRule="exact"/>
        <w:ind w:left="20" w:right="-1"/>
        <w:jc w:val="both"/>
        <w:rPr>
          <w:color w:val="000000"/>
          <w:spacing w:val="7"/>
          <w:sz w:val="28"/>
          <w:szCs w:val="28"/>
        </w:rPr>
      </w:pPr>
      <w:r w:rsidRPr="00B1706C">
        <w:rPr>
          <w:color w:val="000000"/>
          <w:spacing w:val="7"/>
          <w:sz w:val="28"/>
          <w:szCs w:val="28"/>
        </w:rPr>
        <w:t xml:space="preserve"> </w:t>
      </w:r>
    </w:p>
    <w:p w:rsidR="00B1706C" w:rsidRDefault="0042073B" w:rsidP="00B1706C">
      <w:pPr>
        <w:widowControl w:val="0"/>
        <w:spacing w:line="317" w:lineRule="exact"/>
        <w:ind w:left="20" w:right="-1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Консультант</w:t>
      </w:r>
      <w:r w:rsidR="00B1706C">
        <w:rPr>
          <w:color w:val="000000"/>
          <w:spacing w:val="7"/>
          <w:sz w:val="28"/>
          <w:szCs w:val="28"/>
        </w:rPr>
        <w:t xml:space="preserve"> </w:t>
      </w:r>
      <w:r w:rsidR="000A0949">
        <w:rPr>
          <w:color w:val="000000"/>
          <w:spacing w:val="7"/>
          <w:sz w:val="28"/>
          <w:szCs w:val="28"/>
        </w:rPr>
        <w:t>а</w:t>
      </w:r>
      <w:r w:rsidR="00B1706C">
        <w:rPr>
          <w:color w:val="000000"/>
          <w:spacing w:val="7"/>
          <w:sz w:val="28"/>
          <w:szCs w:val="28"/>
        </w:rPr>
        <w:t xml:space="preserve">ппарата </w:t>
      </w:r>
    </w:p>
    <w:p w:rsidR="000A0949" w:rsidRDefault="00B1706C" w:rsidP="002453A8">
      <w:pPr>
        <w:widowControl w:val="0"/>
        <w:spacing w:line="317" w:lineRule="exact"/>
        <w:ind w:left="20" w:right="-1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Представительного Собрания ВМ</w:t>
      </w:r>
      <w:r w:rsidR="000A0949">
        <w:rPr>
          <w:color w:val="000000"/>
          <w:spacing w:val="7"/>
          <w:sz w:val="28"/>
          <w:szCs w:val="28"/>
        </w:rPr>
        <w:t>О</w:t>
      </w:r>
      <w:r>
        <w:rPr>
          <w:color w:val="000000"/>
          <w:spacing w:val="7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ab/>
        <w:t xml:space="preserve">         </w:t>
      </w:r>
      <w:r w:rsidR="000C624D">
        <w:rPr>
          <w:color w:val="000000"/>
          <w:spacing w:val="7"/>
          <w:sz w:val="28"/>
          <w:szCs w:val="28"/>
        </w:rPr>
        <w:t xml:space="preserve">   </w:t>
      </w:r>
      <w:r>
        <w:rPr>
          <w:color w:val="000000"/>
          <w:spacing w:val="7"/>
          <w:sz w:val="28"/>
          <w:szCs w:val="28"/>
        </w:rPr>
        <w:t xml:space="preserve"> </w:t>
      </w:r>
      <w:r w:rsidR="0042073B">
        <w:rPr>
          <w:color w:val="000000"/>
          <w:spacing w:val="7"/>
          <w:sz w:val="28"/>
          <w:szCs w:val="28"/>
        </w:rPr>
        <w:t>А.В. Смирнова</w:t>
      </w:r>
    </w:p>
    <w:sectPr w:rsidR="000A0949" w:rsidSect="002269B9">
      <w:headerReference w:type="default" r:id="rId9"/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924" w:rsidRDefault="00CB4924" w:rsidP="00D90EA6">
      <w:r>
        <w:separator/>
      </w:r>
    </w:p>
  </w:endnote>
  <w:endnote w:type="continuationSeparator" w:id="0">
    <w:p w:rsidR="00CB4924" w:rsidRDefault="00CB4924" w:rsidP="00D9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924" w:rsidRDefault="00CB4924" w:rsidP="00D90EA6">
      <w:r>
        <w:separator/>
      </w:r>
    </w:p>
  </w:footnote>
  <w:footnote w:type="continuationSeparator" w:id="0">
    <w:p w:rsidR="00CB4924" w:rsidRDefault="00CB4924" w:rsidP="00D90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3A8" w:rsidRDefault="002453A8" w:rsidP="002453A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D2A32"/>
    <w:multiLevelType w:val="hybridMultilevel"/>
    <w:tmpl w:val="8BA23FBA"/>
    <w:lvl w:ilvl="0" w:tplc="C18C9946">
      <w:start w:val="1"/>
      <w:numFmt w:val="decimal"/>
      <w:lvlText w:val="%1."/>
      <w:lvlJc w:val="left"/>
      <w:pPr>
        <w:ind w:left="567" w:hanging="283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D17306"/>
    <w:multiLevelType w:val="hybridMultilevel"/>
    <w:tmpl w:val="07102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2958B3"/>
    <w:multiLevelType w:val="hybridMultilevel"/>
    <w:tmpl w:val="E8860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85B1C"/>
    <w:multiLevelType w:val="hybridMultilevel"/>
    <w:tmpl w:val="3200A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8452E7"/>
    <w:multiLevelType w:val="multilevel"/>
    <w:tmpl w:val="E912FB8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DE"/>
    <w:rsid w:val="00047FAB"/>
    <w:rsid w:val="000955A5"/>
    <w:rsid w:val="000A0949"/>
    <w:rsid w:val="000B2438"/>
    <w:rsid w:val="000C624D"/>
    <w:rsid w:val="00123DE2"/>
    <w:rsid w:val="00195A28"/>
    <w:rsid w:val="001A6F29"/>
    <w:rsid w:val="001E353E"/>
    <w:rsid w:val="002269B9"/>
    <w:rsid w:val="002453A8"/>
    <w:rsid w:val="002D749B"/>
    <w:rsid w:val="003006DD"/>
    <w:rsid w:val="00300943"/>
    <w:rsid w:val="003739DE"/>
    <w:rsid w:val="003A5285"/>
    <w:rsid w:val="003A6004"/>
    <w:rsid w:val="003B51E7"/>
    <w:rsid w:val="003D5B59"/>
    <w:rsid w:val="003F4972"/>
    <w:rsid w:val="00413EFC"/>
    <w:rsid w:val="0042073B"/>
    <w:rsid w:val="00475527"/>
    <w:rsid w:val="00497D4B"/>
    <w:rsid w:val="004C5EEB"/>
    <w:rsid w:val="00545467"/>
    <w:rsid w:val="005A5CE5"/>
    <w:rsid w:val="005E2F6C"/>
    <w:rsid w:val="00604099"/>
    <w:rsid w:val="006244A4"/>
    <w:rsid w:val="00684DF2"/>
    <w:rsid w:val="006E23CF"/>
    <w:rsid w:val="00706C32"/>
    <w:rsid w:val="0071042A"/>
    <w:rsid w:val="00725022"/>
    <w:rsid w:val="007C183E"/>
    <w:rsid w:val="0084691A"/>
    <w:rsid w:val="00865EA6"/>
    <w:rsid w:val="008A2BBE"/>
    <w:rsid w:val="008B0EFB"/>
    <w:rsid w:val="00914673"/>
    <w:rsid w:val="009945D7"/>
    <w:rsid w:val="009B71EC"/>
    <w:rsid w:val="009D3BCE"/>
    <w:rsid w:val="00A45049"/>
    <w:rsid w:val="00AA7137"/>
    <w:rsid w:val="00B16CF7"/>
    <w:rsid w:val="00B1706C"/>
    <w:rsid w:val="00BC2EA0"/>
    <w:rsid w:val="00BD5A0E"/>
    <w:rsid w:val="00BF0D23"/>
    <w:rsid w:val="00BF6FC7"/>
    <w:rsid w:val="00C3668F"/>
    <w:rsid w:val="00C506B2"/>
    <w:rsid w:val="00C54362"/>
    <w:rsid w:val="00CB4924"/>
    <w:rsid w:val="00CD2BB3"/>
    <w:rsid w:val="00CE3951"/>
    <w:rsid w:val="00D2498F"/>
    <w:rsid w:val="00D5250A"/>
    <w:rsid w:val="00D64DC6"/>
    <w:rsid w:val="00D8004F"/>
    <w:rsid w:val="00D90EA6"/>
    <w:rsid w:val="00D95299"/>
    <w:rsid w:val="00F04055"/>
    <w:rsid w:val="00F1326F"/>
    <w:rsid w:val="00FA158A"/>
    <w:rsid w:val="00FA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6F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3951"/>
    <w:pPr>
      <w:spacing w:after="120"/>
    </w:pPr>
  </w:style>
  <w:style w:type="character" w:customStyle="1" w:styleId="a4">
    <w:name w:val="Основной текст Знак"/>
    <w:basedOn w:val="a0"/>
    <w:link w:val="a3"/>
    <w:rsid w:val="00CE39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E39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39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E39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9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9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90E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90E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0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0E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0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684DF2"/>
    <w:rPr>
      <w:rFonts w:ascii="Verdana" w:hAnsi="Verdana" w:cs="Verdana"/>
      <w:sz w:val="20"/>
      <w:szCs w:val="20"/>
      <w:lang w:val="en-US" w:eastAsia="en-US"/>
    </w:rPr>
  </w:style>
  <w:style w:type="paragraph" w:styleId="ac">
    <w:name w:val="Normal (Web)"/>
    <w:basedOn w:val="a"/>
    <w:uiPriority w:val="99"/>
    <w:semiHidden/>
    <w:unhideWhenUsed/>
    <w:rsid w:val="003B51E7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3B51E7"/>
    <w:rPr>
      <w:i/>
      <w:iCs/>
    </w:rPr>
  </w:style>
  <w:style w:type="paragraph" w:styleId="ae">
    <w:name w:val="No Spacing"/>
    <w:uiPriority w:val="1"/>
    <w:qFormat/>
    <w:rsid w:val="00BF6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6F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Intense Emphasis"/>
    <w:basedOn w:val="a0"/>
    <w:uiPriority w:val="21"/>
    <w:qFormat/>
    <w:rsid w:val="00BF6FC7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6F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3951"/>
    <w:pPr>
      <w:spacing w:after="120"/>
    </w:pPr>
  </w:style>
  <w:style w:type="character" w:customStyle="1" w:styleId="a4">
    <w:name w:val="Основной текст Знак"/>
    <w:basedOn w:val="a0"/>
    <w:link w:val="a3"/>
    <w:rsid w:val="00CE39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E39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39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E39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9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9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90E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90E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0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0E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0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684DF2"/>
    <w:rPr>
      <w:rFonts w:ascii="Verdana" w:hAnsi="Verdana" w:cs="Verdana"/>
      <w:sz w:val="20"/>
      <w:szCs w:val="20"/>
      <w:lang w:val="en-US" w:eastAsia="en-US"/>
    </w:rPr>
  </w:style>
  <w:style w:type="paragraph" w:styleId="ac">
    <w:name w:val="Normal (Web)"/>
    <w:basedOn w:val="a"/>
    <w:uiPriority w:val="99"/>
    <w:semiHidden/>
    <w:unhideWhenUsed/>
    <w:rsid w:val="003B51E7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3B51E7"/>
    <w:rPr>
      <w:i/>
      <w:iCs/>
    </w:rPr>
  </w:style>
  <w:style w:type="paragraph" w:styleId="ae">
    <w:name w:val="No Spacing"/>
    <w:uiPriority w:val="1"/>
    <w:qFormat/>
    <w:rsid w:val="00BF6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6F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Intense Emphasis"/>
    <w:basedOn w:val="a0"/>
    <w:uiPriority w:val="21"/>
    <w:qFormat/>
    <w:rsid w:val="00BF6FC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Щапкова Наталья Леонидовна</dc:creator>
  <cp:lastModifiedBy>Смирнова Анна Владимировна</cp:lastModifiedBy>
  <cp:revision>8</cp:revision>
  <cp:lastPrinted>2023-12-04T12:37:00Z</cp:lastPrinted>
  <dcterms:created xsi:type="dcterms:W3CDTF">2023-03-17T05:22:00Z</dcterms:created>
  <dcterms:modified xsi:type="dcterms:W3CDTF">2023-12-04T12:37:00Z</dcterms:modified>
</cp:coreProperties>
</file>