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5E7" w:rsidRPr="007D4169" w:rsidRDefault="005A65E7" w:rsidP="005A65E7">
      <w:pPr>
        <w:keepNext/>
        <w:jc w:val="right"/>
        <w:outlineLvl w:val="1"/>
        <w:rPr>
          <w:b/>
          <w:sz w:val="28"/>
          <w:szCs w:val="28"/>
        </w:rPr>
      </w:pPr>
      <w:bookmarkStart w:id="0" w:name="_GoBack"/>
      <w:bookmarkEnd w:id="0"/>
      <w:r w:rsidRPr="007D4169">
        <w:rPr>
          <w:b/>
          <w:sz w:val="28"/>
          <w:szCs w:val="28"/>
        </w:rPr>
        <w:t>ПРОЕКТ</w:t>
      </w:r>
    </w:p>
    <w:p w:rsidR="005A65E7" w:rsidRPr="007D4169" w:rsidRDefault="005A65E7" w:rsidP="005A65E7">
      <w:pPr>
        <w:keepNext/>
        <w:spacing w:line="240" w:lineRule="exact"/>
        <w:jc w:val="center"/>
        <w:outlineLvl w:val="1"/>
        <w:rPr>
          <w:sz w:val="28"/>
          <w:szCs w:val="28"/>
        </w:rPr>
      </w:pPr>
    </w:p>
    <w:p w:rsidR="005A65E7" w:rsidRPr="007D4169" w:rsidRDefault="005A65E7" w:rsidP="005A65E7">
      <w:pPr>
        <w:keepNext/>
        <w:spacing w:line="240" w:lineRule="exact"/>
        <w:jc w:val="center"/>
        <w:outlineLvl w:val="1"/>
        <w:rPr>
          <w:b/>
          <w:sz w:val="28"/>
          <w:szCs w:val="28"/>
        </w:rPr>
      </w:pPr>
      <w:r w:rsidRPr="007D4169">
        <w:rPr>
          <w:b/>
          <w:sz w:val="28"/>
          <w:szCs w:val="28"/>
        </w:rPr>
        <w:t>ПРЕДСТАВИТЕЛЬНОЕ СОБРАНИЕ</w:t>
      </w:r>
    </w:p>
    <w:p w:rsidR="005A65E7" w:rsidRPr="007D4169" w:rsidRDefault="005A65E7" w:rsidP="005A65E7">
      <w:pPr>
        <w:keepNext/>
        <w:spacing w:line="240" w:lineRule="exact"/>
        <w:jc w:val="center"/>
        <w:outlineLvl w:val="1"/>
        <w:rPr>
          <w:b/>
          <w:sz w:val="28"/>
          <w:szCs w:val="28"/>
        </w:rPr>
      </w:pPr>
      <w:r w:rsidRPr="007D4169">
        <w:rPr>
          <w:b/>
          <w:sz w:val="28"/>
          <w:szCs w:val="28"/>
        </w:rPr>
        <w:t>ВОЛОГОДСКОГО МУНИЦИПАЛЬНОГО ОКРУГА</w:t>
      </w:r>
    </w:p>
    <w:p w:rsidR="005A65E7" w:rsidRPr="007D4169" w:rsidRDefault="005A65E7" w:rsidP="005A65E7">
      <w:pPr>
        <w:keepNext/>
        <w:spacing w:line="240" w:lineRule="exact"/>
        <w:jc w:val="center"/>
        <w:outlineLvl w:val="1"/>
        <w:rPr>
          <w:sz w:val="28"/>
          <w:szCs w:val="28"/>
        </w:rPr>
      </w:pPr>
    </w:p>
    <w:p w:rsidR="005A65E7" w:rsidRPr="007D4169" w:rsidRDefault="005A65E7" w:rsidP="005A65E7">
      <w:pPr>
        <w:keepNext/>
        <w:spacing w:line="240" w:lineRule="exact"/>
        <w:jc w:val="center"/>
        <w:outlineLvl w:val="1"/>
        <w:rPr>
          <w:b/>
          <w:sz w:val="28"/>
          <w:szCs w:val="28"/>
        </w:rPr>
      </w:pPr>
      <w:r w:rsidRPr="007D4169">
        <w:rPr>
          <w:b/>
          <w:sz w:val="28"/>
          <w:szCs w:val="28"/>
        </w:rPr>
        <w:t>РЕШЕНИЕ</w:t>
      </w:r>
    </w:p>
    <w:p w:rsidR="005A65E7" w:rsidRPr="007D4169" w:rsidRDefault="005A65E7" w:rsidP="005A65E7">
      <w:pPr>
        <w:spacing w:line="240" w:lineRule="exact"/>
        <w:jc w:val="center"/>
        <w:rPr>
          <w:sz w:val="28"/>
          <w:szCs w:val="28"/>
        </w:rPr>
      </w:pPr>
    </w:p>
    <w:p w:rsidR="005A65E7" w:rsidRPr="007D4169" w:rsidRDefault="005A65E7" w:rsidP="005A65E7">
      <w:pPr>
        <w:jc w:val="center"/>
        <w:rPr>
          <w:sz w:val="28"/>
          <w:szCs w:val="28"/>
        </w:rPr>
      </w:pPr>
    </w:p>
    <w:p w:rsidR="005A65E7" w:rsidRPr="007D4169" w:rsidRDefault="008C7066" w:rsidP="005A65E7">
      <w:pPr>
        <w:rPr>
          <w:sz w:val="28"/>
          <w:szCs w:val="28"/>
        </w:rPr>
      </w:pPr>
      <w:r w:rsidRPr="007D4169">
        <w:rPr>
          <w:sz w:val="28"/>
          <w:szCs w:val="28"/>
        </w:rPr>
        <w:t xml:space="preserve">                .202</w:t>
      </w:r>
      <w:r w:rsidR="00D06F18" w:rsidRPr="007D4169">
        <w:rPr>
          <w:sz w:val="28"/>
          <w:szCs w:val="28"/>
        </w:rPr>
        <w:t>5</w:t>
      </w:r>
      <w:r w:rsidR="005A65E7" w:rsidRPr="007D4169">
        <w:rPr>
          <w:sz w:val="28"/>
          <w:szCs w:val="28"/>
        </w:rPr>
        <w:t xml:space="preserve">   №                                                                            </w:t>
      </w:r>
    </w:p>
    <w:p w:rsidR="005A65E7" w:rsidRPr="007D4169" w:rsidRDefault="008303AF" w:rsidP="005A65E7">
      <w:pPr>
        <w:rPr>
          <w:sz w:val="28"/>
          <w:szCs w:val="28"/>
        </w:rPr>
      </w:pPr>
      <w:r w:rsidRPr="007D4169">
        <w:rPr>
          <w:sz w:val="28"/>
          <w:szCs w:val="28"/>
        </w:rPr>
        <w:t xml:space="preserve">                                                                   </w:t>
      </w:r>
      <w:r w:rsidR="005A65E7" w:rsidRPr="007D4169">
        <w:rPr>
          <w:sz w:val="28"/>
          <w:szCs w:val="28"/>
        </w:rPr>
        <w:t xml:space="preserve"> г. Вологда</w:t>
      </w:r>
    </w:p>
    <w:p w:rsidR="005A65E7" w:rsidRPr="007D4169" w:rsidRDefault="005A65E7" w:rsidP="005A65E7">
      <w:pPr>
        <w:pStyle w:val="ConsPlusTitlePage"/>
        <w:jc w:val="center"/>
        <w:rPr>
          <w:rFonts w:ascii="Times New Roman" w:hAnsi="Times New Roman" w:cs="Times New Roman"/>
          <w:b/>
          <w:sz w:val="28"/>
          <w:szCs w:val="28"/>
        </w:rPr>
      </w:pPr>
    </w:p>
    <w:p w:rsidR="008303AF" w:rsidRPr="007D4169" w:rsidRDefault="008303AF" w:rsidP="005A65E7">
      <w:pPr>
        <w:pStyle w:val="ConsPlusTitlePage"/>
        <w:jc w:val="center"/>
        <w:rPr>
          <w:rFonts w:ascii="Times New Roman" w:hAnsi="Times New Roman" w:cs="Times New Roman"/>
          <w:b/>
          <w:sz w:val="28"/>
          <w:szCs w:val="28"/>
        </w:rPr>
      </w:pPr>
    </w:p>
    <w:p w:rsidR="005F6709" w:rsidRPr="007D4169" w:rsidRDefault="00DD0560" w:rsidP="008C7066">
      <w:pPr>
        <w:pStyle w:val="a6"/>
        <w:spacing w:before="0" w:beforeAutospacing="0" w:after="0" w:afterAutospacing="0" w:line="288" w:lineRule="atLeast"/>
        <w:jc w:val="center"/>
        <w:rPr>
          <w:b/>
          <w:sz w:val="28"/>
          <w:szCs w:val="28"/>
        </w:rPr>
      </w:pPr>
      <w:r w:rsidRPr="007D4169">
        <w:rPr>
          <w:b/>
          <w:bCs/>
          <w:sz w:val="28"/>
          <w:szCs w:val="28"/>
        </w:rPr>
        <w:t xml:space="preserve">О внесении изменений в решение Представительного Собрания Вологодского муниципального округа </w:t>
      </w:r>
      <w:r w:rsidR="008C7066" w:rsidRPr="007D4169">
        <w:rPr>
          <w:b/>
          <w:sz w:val="28"/>
          <w:szCs w:val="28"/>
        </w:rPr>
        <w:t>от 25.04.2023  № 230</w:t>
      </w:r>
    </w:p>
    <w:p w:rsidR="008C7066" w:rsidRPr="007D4169" w:rsidRDefault="008C7066" w:rsidP="008C7066">
      <w:pPr>
        <w:pStyle w:val="a6"/>
        <w:spacing w:before="0" w:beforeAutospacing="0" w:after="0" w:afterAutospacing="0" w:line="288" w:lineRule="atLeast"/>
        <w:jc w:val="center"/>
        <w:rPr>
          <w:b/>
          <w:sz w:val="28"/>
          <w:szCs w:val="28"/>
        </w:rPr>
      </w:pPr>
      <w:r w:rsidRPr="007D4169">
        <w:rPr>
          <w:b/>
          <w:sz w:val="28"/>
          <w:szCs w:val="28"/>
        </w:rPr>
        <w:t xml:space="preserve"> «Об утверждении Правил благоустройства территории Вологодского муниципального округа Вологодской области»</w:t>
      </w:r>
    </w:p>
    <w:p w:rsidR="00DD0560" w:rsidRPr="007D4169" w:rsidRDefault="00DD0560" w:rsidP="005A65E7">
      <w:pPr>
        <w:autoSpaceDE w:val="0"/>
        <w:autoSpaceDN w:val="0"/>
        <w:adjustRightInd w:val="0"/>
        <w:ind w:right="565"/>
        <w:jc w:val="center"/>
        <w:rPr>
          <w:b/>
          <w:sz w:val="28"/>
          <w:szCs w:val="28"/>
        </w:rPr>
      </w:pPr>
    </w:p>
    <w:p w:rsidR="008303AF" w:rsidRPr="007D4169" w:rsidRDefault="008303AF" w:rsidP="008C7066">
      <w:pPr>
        <w:pStyle w:val="a6"/>
        <w:spacing w:before="0" w:beforeAutospacing="0" w:after="0" w:afterAutospacing="0" w:line="288" w:lineRule="atLeast"/>
        <w:ind w:firstLine="708"/>
        <w:jc w:val="both"/>
        <w:rPr>
          <w:sz w:val="28"/>
          <w:szCs w:val="28"/>
        </w:rPr>
      </w:pPr>
    </w:p>
    <w:p w:rsidR="005A65E7" w:rsidRPr="007D4169" w:rsidRDefault="004B4FC9" w:rsidP="00887A4B">
      <w:pPr>
        <w:pStyle w:val="a6"/>
        <w:spacing w:before="0" w:beforeAutospacing="0" w:after="0" w:afterAutospacing="0" w:line="288" w:lineRule="atLeast"/>
        <w:ind w:firstLine="540"/>
        <w:jc w:val="both"/>
        <w:rPr>
          <w:sz w:val="28"/>
          <w:szCs w:val="28"/>
        </w:rPr>
      </w:pPr>
      <w:r w:rsidRPr="007D4169">
        <w:rPr>
          <w:sz w:val="28"/>
          <w:szCs w:val="28"/>
        </w:rPr>
        <w:t xml:space="preserve">В соответствии с Градостроительным </w:t>
      </w:r>
      <w:hyperlink r:id="rId7" w:history="1">
        <w:r w:rsidRPr="007D4169">
          <w:rPr>
            <w:rStyle w:val="a3"/>
            <w:color w:val="auto"/>
            <w:sz w:val="28"/>
            <w:szCs w:val="28"/>
            <w:u w:val="none"/>
          </w:rPr>
          <w:t>кодексом</w:t>
        </w:r>
      </w:hyperlink>
      <w:r w:rsidRPr="007D4169">
        <w:rPr>
          <w:sz w:val="28"/>
          <w:szCs w:val="28"/>
        </w:rPr>
        <w:t xml:space="preserve"> Российской Федерации, </w:t>
      </w:r>
      <w:hyperlink r:id="rId8" w:history="1">
        <w:r w:rsidRPr="007D4169">
          <w:rPr>
            <w:rStyle w:val="a3"/>
            <w:color w:val="auto"/>
            <w:sz w:val="28"/>
            <w:szCs w:val="28"/>
            <w:u w:val="none"/>
          </w:rPr>
          <w:t>пунктом 25 части 1 статьи 16</w:t>
        </w:r>
      </w:hyperlink>
      <w:r w:rsidRPr="007D4169">
        <w:rPr>
          <w:sz w:val="28"/>
          <w:szCs w:val="28"/>
        </w:rPr>
        <w:t xml:space="preserve">, </w:t>
      </w:r>
      <w:hyperlink r:id="rId9" w:history="1">
        <w:r w:rsidRPr="007D4169">
          <w:rPr>
            <w:rStyle w:val="a3"/>
            <w:color w:val="auto"/>
            <w:sz w:val="28"/>
            <w:szCs w:val="28"/>
            <w:u w:val="none"/>
          </w:rPr>
          <w:t>статьей 45.1</w:t>
        </w:r>
      </w:hyperlink>
      <w:r w:rsidRPr="007D4169">
        <w:rPr>
          <w:sz w:val="28"/>
          <w:szCs w:val="28"/>
        </w:rPr>
        <w:t xml:space="preserve"> Федерального закона от 06.10.2003 </w:t>
      </w:r>
      <w:r w:rsidR="00037594">
        <w:rPr>
          <w:sz w:val="28"/>
          <w:szCs w:val="28"/>
        </w:rPr>
        <w:t>№</w:t>
      </w:r>
      <w:r w:rsidRPr="007D4169">
        <w:rPr>
          <w:sz w:val="28"/>
          <w:szCs w:val="28"/>
        </w:rPr>
        <w:t xml:space="preserve"> 131-ФЗ </w:t>
      </w:r>
      <w:r w:rsidR="00037594">
        <w:rPr>
          <w:sz w:val="28"/>
          <w:szCs w:val="28"/>
        </w:rPr>
        <w:t>«</w:t>
      </w:r>
      <w:r w:rsidRPr="007D4169">
        <w:rPr>
          <w:sz w:val="28"/>
          <w:szCs w:val="28"/>
        </w:rPr>
        <w:t>Об общих принципах организации местного самоуправления в Российской Федерации</w:t>
      </w:r>
      <w:r w:rsidR="00037594">
        <w:rPr>
          <w:sz w:val="28"/>
          <w:szCs w:val="28"/>
        </w:rPr>
        <w:t>»</w:t>
      </w:r>
      <w:r w:rsidRPr="007D4169">
        <w:rPr>
          <w:sz w:val="28"/>
          <w:szCs w:val="28"/>
        </w:rPr>
        <w:t xml:space="preserve">, </w:t>
      </w:r>
      <w:r w:rsidR="00887A4B" w:rsidRPr="007D4169">
        <w:rPr>
          <w:sz w:val="28"/>
          <w:szCs w:val="28"/>
        </w:rPr>
        <w:t>законом Вологодской области от 10.01.2024 № 5508-ОЗ «О регулировании отдельных вопросов в сфере благоустройства Вологодской области»,</w:t>
      </w:r>
      <w:r w:rsidRPr="007D4169">
        <w:rPr>
          <w:sz w:val="28"/>
          <w:szCs w:val="28"/>
        </w:rPr>
        <w:t xml:space="preserve"> </w:t>
      </w:r>
      <w:r w:rsidR="00887A4B" w:rsidRPr="007D4169">
        <w:rPr>
          <w:sz w:val="28"/>
          <w:szCs w:val="28"/>
        </w:rPr>
        <w:t>р</w:t>
      </w:r>
      <w:r w:rsidR="008303AF" w:rsidRPr="007D4169">
        <w:rPr>
          <w:sz w:val="28"/>
          <w:szCs w:val="28"/>
        </w:rPr>
        <w:t>уководствуясь постановлени</w:t>
      </w:r>
      <w:r w:rsidR="005F6709" w:rsidRPr="007D4169">
        <w:rPr>
          <w:sz w:val="28"/>
          <w:szCs w:val="28"/>
        </w:rPr>
        <w:t>ями</w:t>
      </w:r>
      <w:r w:rsidR="008303AF" w:rsidRPr="007D4169">
        <w:rPr>
          <w:sz w:val="28"/>
          <w:szCs w:val="28"/>
        </w:rPr>
        <w:t xml:space="preserve"> Правительства Вологодской области от 22.08.2024 № 1037 «Об утверждении  Единого регионального стандарта  «Общие требования к внешнему виду  элементов благоустройства пляжей»,  </w:t>
      </w:r>
      <w:r w:rsidR="005F6709" w:rsidRPr="007D4169">
        <w:rPr>
          <w:sz w:val="28"/>
          <w:szCs w:val="28"/>
        </w:rPr>
        <w:t>и</w:t>
      </w:r>
      <w:r w:rsidR="008303AF" w:rsidRPr="007D4169">
        <w:rPr>
          <w:sz w:val="28"/>
          <w:szCs w:val="28"/>
        </w:rPr>
        <w:t xml:space="preserve"> от 27.08.2024 № 1061 «Об утверждении Единого  регионального стандарта «Общие требования к содержанию  отдельных элементов благоустройства»,</w:t>
      </w:r>
      <w:r w:rsidR="00887A4B" w:rsidRPr="007D4169">
        <w:rPr>
          <w:sz w:val="28"/>
          <w:szCs w:val="28"/>
        </w:rPr>
        <w:t xml:space="preserve"> </w:t>
      </w:r>
      <w:r w:rsidR="005A65E7" w:rsidRPr="007D4169">
        <w:rPr>
          <w:sz w:val="28"/>
          <w:szCs w:val="28"/>
        </w:rPr>
        <w:t>Представительное Собрание Вологодского муниципального округа</w:t>
      </w:r>
    </w:p>
    <w:p w:rsidR="005A65E7" w:rsidRPr="007D4169" w:rsidRDefault="005A65E7" w:rsidP="005A65E7">
      <w:pPr>
        <w:widowControl w:val="0"/>
        <w:autoSpaceDE w:val="0"/>
        <w:autoSpaceDN w:val="0"/>
        <w:adjustRightInd w:val="0"/>
        <w:jc w:val="both"/>
        <w:rPr>
          <w:sz w:val="28"/>
          <w:szCs w:val="28"/>
        </w:rPr>
      </w:pPr>
    </w:p>
    <w:p w:rsidR="005A65E7" w:rsidRPr="007D4169" w:rsidRDefault="005A65E7" w:rsidP="005A65E7">
      <w:pPr>
        <w:pStyle w:val="2"/>
        <w:spacing w:after="0" w:line="240" w:lineRule="auto"/>
        <w:ind w:firstLine="709"/>
        <w:contextualSpacing/>
        <w:jc w:val="both"/>
        <w:rPr>
          <w:b/>
          <w:sz w:val="28"/>
          <w:szCs w:val="28"/>
        </w:rPr>
      </w:pPr>
      <w:r w:rsidRPr="007D4169">
        <w:rPr>
          <w:b/>
          <w:sz w:val="28"/>
          <w:szCs w:val="28"/>
        </w:rPr>
        <w:t>РЕШИЛО:</w:t>
      </w:r>
    </w:p>
    <w:p w:rsidR="005A65E7" w:rsidRPr="007D4169" w:rsidRDefault="005A65E7" w:rsidP="000B53E4">
      <w:pPr>
        <w:pStyle w:val="a6"/>
        <w:spacing w:before="0" w:beforeAutospacing="0" w:after="0" w:afterAutospacing="0" w:line="180" w:lineRule="atLeast"/>
        <w:ind w:firstLine="709"/>
        <w:jc w:val="both"/>
        <w:rPr>
          <w:sz w:val="28"/>
          <w:szCs w:val="28"/>
        </w:rPr>
      </w:pPr>
      <w:r w:rsidRPr="007D4169">
        <w:rPr>
          <w:sz w:val="28"/>
          <w:szCs w:val="28"/>
        </w:rPr>
        <w:t xml:space="preserve">1. Внести в </w:t>
      </w:r>
      <w:r w:rsidR="008C7066" w:rsidRPr="007D4169">
        <w:rPr>
          <w:sz w:val="28"/>
          <w:szCs w:val="28"/>
        </w:rPr>
        <w:t>Правила благоустройства территории Вологодского муниципального округа Вологодской области</w:t>
      </w:r>
      <w:r w:rsidRPr="007D4169">
        <w:rPr>
          <w:sz w:val="28"/>
          <w:szCs w:val="28"/>
        </w:rPr>
        <w:t>, утвержденн</w:t>
      </w:r>
      <w:r w:rsidR="00DD0560" w:rsidRPr="007D4169">
        <w:rPr>
          <w:sz w:val="28"/>
          <w:szCs w:val="28"/>
        </w:rPr>
        <w:t>ы</w:t>
      </w:r>
      <w:r w:rsidR="008C7066" w:rsidRPr="007D4169">
        <w:rPr>
          <w:sz w:val="28"/>
          <w:szCs w:val="28"/>
        </w:rPr>
        <w:t>е</w:t>
      </w:r>
      <w:r w:rsidRPr="007D4169">
        <w:rPr>
          <w:bCs/>
          <w:sz w:val="28"/>
          <w:szCs w:val="28"/>
        </w:rPr>
        <w:t xml:space="preserve"> решением Представительного Собрания Вологодского муниципального округа </w:t>
      </w:r>
      <w:r w:rsidR="000B53E4" w:rsidRPr="007D4169">
        <w:rPr>
          <w:sz w:val="28"/>
          <w:szCs w:val="28"/>
        </w:rPr>
        <w:t>от 2</w:t>
      </w:r>
      <w:r w:rsidR="008C7066" w:rsidRPr="007D4169">
        <w:rPr>
          <w:sz w:val="28"/>
          <w:szCs w:val="28"/>
        </w:rPr>
        <w:t>5</w:t>
      </w:r>
      <w:r w:rsidR="000B53E4" w:rsidRPr="007D4169">
        <w:rPr>
          <w:sz w:val="28"/>
          <w:szCs w:val="28"/>
        </w:rPr>
        <w:t>.0</w:t>
      </w:r>
      <w:r w:rsidR="008C7066" w:rsidRPr="007D4169">
        <w:rPr>
          <w:sz w:val="28"/>
          <w:szCs w:val="28"/>
        </w:rPr>
        <w:t>4</w:t>
      </w:r>
      <w:r w:rsidR="00DD0560" w:rsidRPr="007D4169">
        <w:rPr>
          <w:sz w:val="28"/>
          <w:szCs w:val="28"/>
        </w:rPr>
        <w:t>.2023 № 2</w:t>
      </w:r>
      <w:r w:rsidR="008C7066" w:rsidRPr="007D4169">
        <w:rPr>
          <w:sz w:val="28"/>
          <w:szCs w:val="28"/>
        </w:rPr>
        <w:t>30</w:t>
      </w:r>
      <w:r w:rsidR="00DD0560" w:rsidRPr="007D4169">
        <w:rPr>
          <w:sz w:val="28"/>
          <w:szCs w:val="28"/>
        </w:rPr>
        <w:t xml:space="preserve"> </w:t>
      </w:r>
      <w:r w:rsidR="006C3C1E" w:rsidRPr="007D4169">
        <w:rPr>
          <w:sz w:val="28"/>
          <w:szCs w:val="28"/>
        </w:rPr>
        <w:t xml:space="preserve">(в редакции решения Представительного Собрания Вологодского  муниципального округа  от 23.04.2024 № 443) (далее – Правила), </w:t>
      </w:r>
      <w:r w:rsidRPr="007D4169">
        <w:rPr>
          <w:sz w:val="28"/>
          <w:szCs w:val="28"/>
        </w:rPr>
        <w:t xml:space="preserve"> следующие изменения:</w:t>
      </w:r>
    </w:p>
    <w:p w:rsidR="008303AF" w:rsidRPr="007D4169" w:rsidRDefault="008303AF" w:rsidP="008303AF">
      <w:pPr>
        <w:pStyle w:val="a6"/>
        <w:spacing w:before="0" w:beforeAutospacing="0" w:after="0" w:afterAutospacing="0" w:line="180" w:lineRule="atLeast"/>
        <w:jc w:val="both"/>
        <w:rPr>
          <w:sz w:val="28"/>
          <w:szCs w:val="28"/>
        </w:rPr>
      </w:pPr>
      <w:r w:rsidRPr="007D4169">
        <w:rPr>
          <w:sz w:val="28"/>
          <w:szCs w:val="28"/>
        </w:rPr>
        <w:t xml:space="preserve">        </w:t>
      </w:r>
      <w:r w:rsidR="00050212" w:rsidRPr="007D4169">
        <w:rPr>
          <w:sz w:val="28"/>
          <w:szCs w:val="28"/>
        </w:rPr>
        <w:t xml:space="preserve">  </w:t>
      </w:r>
      <w:r w:rsidRPr="007D4169">
        <w:rPr>
          <w:sz w:val="28"/>
          <w:szCs w:val="28"/>
        </w:rPr>
        <w:t>1.1.</w:t>
      </w:r>
      <w:r w:rsidR="00885996" w:rsidRPr="007D4169">
        <w:rPr>
          <w:sz w:val="28"/>
          <w:szCs w:val="28"/>
        </w:rPr>
        <w:t xml:space="preserve"> </w:t>
      </w:r>
      <w:r w:rsidR="006739AE" w:rsidRPr="007D4169">
        <w:rPr>
          <w:sz w:val="28"/>
          <w:szCs w:val="28"/>
        </w:rPr>
        <w:t>Пункт 1.1.</w:t>
      </w:r>
      <w:r w:rsidR="00EB7334" w:rsidRPr="007D4169">
        <w:rPr>
          <w:sz w:val="28"/>
          <w:szCs w:val="28"/>
        </w:rPr>
        <w:t xml:space="preserve"> раздела 1 </w:t>
      </w:r>
      <w:r w:rsidR="006739AE" w:rsidRPr="007D4169">
        <w:rPr>
          <w:sz w:val="28"/>
          <w:szCs w:val="28"/>
        </w:rPr>
        <w:t xml:space="preserve"> Правил </w:t>
      </w:r>
      <w:r w:rsidR="00885996" w:rsidRPr="007D4169">
        <w:rPr>
          <w:sz w:val="28"/>
          <w:szCs w:val="28"/>
        </w:rPr>
        <w:t>после слов «от 13.02.2024 № 156 «Об утверждении Единого регионального стандарта «Правила организации и производства уборочных работ на территории муниципальных образований Вологодской области»,» дополнить словами «от 22.08.2024 № 1037 «</w:t>
      </w:r>
      <w:r w:rsidR="0023660D" w:rsidRPr="007D4169">
        <w:rPr>
          <w:sz w:val="28"/>
          <w:szCs w:val="28"/>
        </w:rPr>
        <w:t xml:space="preserve">Об утверждении </w:t>
      </w:r>
      <w:r w:rsidR="00885996" w:rsidRPr="007D4169">
        <w:rPr>
          <w:sz w:val="28"/>
          <w:szCs w:val="28"/>
        </w:rPr>
        <w:t>Е</w:t>
      </w:r>
      <w:r w:rsidR="0023660D" w:rsidRPr="007D4169">
        <w:rPr>
          <w:sz w:val="28"/>
          <w:szCs w:val="28"/>
        </w:rPr>
        <w:t xml:space="preserve">диного регионального стандарта </w:t>
      </w:r>
      <w:r w:rsidR="00885996" w:rsidRPr="007D4169">
        <w:rPr>
          <w:sz w:val="28"/>
          <w:szCs w:val="28"/>
        </w:rPr>
        <w:t>«Общие требования к внешнему виду  элементов благоустройства пляжей», от 27.08.2024 № 1061 «Об утверждении Единого  регионального стандарта «Общие требования к содержанию  отдельных элементов благоустройства»,».</w:t>
      </w:r>
    </w:p>
    <w:p w:rsidR="00050212" w:rsidRPr="007D4169" w:rsidRDefault="00050212" w:rsidP="008303AF">
      <w:pPr>
        <w:pStyle w:val="a6"/>
        <w:spacing w:before="0" w:beforeAutospacing="0" w:after="0" w:afterAutospacing="0" w:line="180" w:lineRule="atLeast"/>
        <w:jc w:val="both"/>
        <w:rPr>
          <w:sz w:val="28"/>
          <w:szCs w:val="28"/>
        </w:rPr>
      </w:pPr>
    </w:p>
    <w:p w:rsidR="00B07A11" w:rsidRPr="007D4169" w:rsidRDefault="00050212" w:rsidP="00B07A11">
      <w:pPr>
        <w:jc w:val="both"/>
        <w:rPr>
          <w:sz w:val="28"/>
          <w:szCs w:val="28"/>
        </w:rPr>
      </w:pPr>
      <w:r w:rsidRPr="007D4169">
        <w:rPr>
          <w:sz w:val="28"/>
          <w:szCs w:val="28"/>
        </w:rPr>
        <w:t xml:space="preserve">         1.2. </w:t>
      </w:r>
      <w:r w:rsidR="00B07A11" w:rsidRPr="007D4169">
        <w:rPr>
          <w:sz w:val="28"/>
          <w:szCs w:val="28"/>
        </w:rPr>
        <w:t>Пункт 1.6. раздела 1 Правил исключить.</w:t>
      </w:r>
    </w:p>
    <w:p w:rsidR="00301D59" w:rsidRPr="007D4169" w:rsidRDefault="00B07A11" w:rsidP="008303AF">
      <w:pPr>
        <w:pStyle w:val="a6"/>
        <w:spacing w:before="0" w:beforeAutospacing="0" w:after="0" w:afterAutospacing="0" w:line="180" w:lineRule="atLeast"/>
        <w:jc w:val="both"/>
        <w:rPr>
          <w:sz w:val="28"/>
          <w:szCs w:val="28"/>
        </w:rPr>
      </w:pPr>
      <w:r w:rsidRPr="007D4169">
        <w:rPr>
          <w:sz w:val="28"/>
          <w:szCs w:val="28"/>
        </w:rPr>
        <w:t xml:space="preserve">     </w:t>
      </w:r>
      <w:r w:rsidR="00301D59" w:rsidRPr="007D4169">
        <w:rPr>
          <w:sz w:val="28"/>
          <w:szCs w:val="28"/>
        </w:rPr>
        <w:t xml:space="preserve"> </w:t>
      </w:r>
      <w:r w:rsidR="00885996" w:rsidRPr="007D4169">
        <w:rPr>
          <w:sz w:val="28"/>
          <w:szCs w:val="28"/>
        </w:rPr>
        <w:t>1.</w:t>
      </w:r>
      <w:r w:rsidR="00C80263" w:rsidRPr="007D4169">
        <w:rPr>
          <w:sz w:val="28"/>
          <w:szCs w:val="28"/>
        </w:rPr>
        <w:t>3</w:t>
      </w:r>
      <w:r w:rsidR="00885996" w:rsidRPr="007D4169">
        <w:rPr>
          <w:sz w:val="28"/>
          <w:szCs w:val="28"/>
        </w:rPr>
        <w:t>.</w:t>
      </w:r>
      <w:r w:rsidR="00301D59" w:rsidRPr="007D4169">
        <w:rPr>
          <w:sz w:val="28"/>
          <w:szCs w:val="28"/>
        </w:rPr>
        <w:t xml:space="preserve"> Раздел 2 Правил изложить в следующей редакции:</w:t>
      </w:r>
    </w:p>
    <w:p w:rsidR="00EB7334" w:rsidRPr="007D4169" w:rsidRDefault="00EB7334" w:rsidP="008303AF">
      <w:pPr>
        <w:pStyle w:val="a6"/>
        <w:spacing w:before="0" w:beforeAutospacing="0" w:after="0" w:afterAutospacing="0" w:line="180" w:lineRule="atLeast"/>
        <w:jc w:val="both"/>
        <w:rPr>
          <w:sz w:val="28"/>
          <w:szCs w:val="28"/>
        </w:rPr>
      </w:pPr>
    </w:p>
    <w:p w:rsidR="00301D59" w:rsidRPr="007D4169" w:rsidRDefault="00301D59" w:rsidP="00301D59">
      <w:pPr>
        <w:pStyle w:val="ConsPlusTitle"/>
        <w:contextualSpacing/>
        <w:jc w:val="center"/>
        <w:outlineLvl w:val="1"/>
        <w:rPr>
          <w:rFonts w:ascii="Times New Roman" w:eastAsiaTheme="minorEastAsia" w:hAnsi="Times New Roman" w:cs="Times New Roman"/>
          <w:bCs/>
          <w:color w:val="000000" w:themeColor="text1"/>
          <w:sz w:val="28"/>
          <w:szCs w:val="28"/>
        </w:rPr>
      </w:pPr>
      <w:r w:rsidRPr="007D4169">
        <w:rPr>
          <w:rFonts w:ascii="Times New Roman" w:hAnsi="Times New Roman" w:cs="Times New Roman"/>
          <w:sz w:val="28"/>
          <w:szCs w:val="28"/>
        </w:rPr>
        <w:t xml:space="preserve">            </w:t>
      </w:r>
      <w:r w:rsidR="00EB7334" w:rsidRPr="007D4169">
        <w:rPr>
          <w:rFonts w:ascii="Times New Roman" w:hAnsi="Times New Roman" w:cs="Times New Roman"/>
          <w:sz w:val="28"/>
          <w:szCs w:val="28"/>
        </w:rPr>
        <w:t xml:space="preserve"> «</w:t>
      </w:r>
      <w:r w:rsidRPr="007D4169">
        <w:rPr>
          <w:rFonts w:ascii="Times New Roman" w:eastAsiaTheme="minorEastAsia" w:hAnsi="Times New Roman" w:cs="Times New Roman"/>
          <w:bCs/>
          <w:color w:val="000000" w:themeColor="text1"/>
          <w:sz w:val="28"/>
          <w:szCs w:val="28"/>
        </w:rPr>
        <w:t>2. Основные понятия, термины и определения</w:t>
      </w:r>
    </w:p>
    <w:p w:rsidR="00301D59" w:rsidRPr="007D4169" w:rsidRDefault="00301D59" w:rsidP="00301D59">
      <w:pPr>
        <w:widowControl w:val="0"/>
        <w:autoSpaceDE w:val="0"/>
        <w:autoSpaceDN w:val="0"/>
        <w:adjustRightInd w:val="0"/>
        <w:contextualSpacing/>
        <w:jc w:val="both"/>
        <w:rPr>
          <w:rFonts w:eastAsiaTheme="minorEastAsia"/>
          <w:color w:val="000000" w:themeColor="text1"/>
          <w:sz w:val="28"/>
          <w:szCs w:val="28"/>
        </w:rPr>
      </w:pP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 В настоящих Правилах применяются следующие основные понятия:</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2.1.1. Благоустройство территории муниципального округа - комплекс предусмотренных Правилами благоустройства Вологодского муниципального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2.1.2. Объекты благоустройства территории Вологодского муниципального округа, на которых осуществляется деятельность по благоустройству - территория, выделяемая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Вологодского муниципального округа.</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Объектами внешнего благоустройства являются:</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а) проезжая часть улиц и тротуары, дороги, обособленные пешеходные территории, площадки, внутриквартальные территории (в том числе детские и спортивные площадки), мосты, набережные, пешеходные и велосипедные дорожки, привокзальные территории, остановки пассажирского транспорта,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б) места и сооружения, предназначенные для санитарного содержания территории, в том числе оборудование и сооружения для сбора и вывоза твёрдых коммунальных отходов;</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в) территории производственных объектов, особых экономических зон, зон инженерной инфраструктуры и зон специального назначения, включая полигоны для захоронения отходов производства и потребления, а также прилегающие санитарно-защитные зоны;</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г) территории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д) технические средства организации дорожного движения;</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е) устройство наружного освещения и подсветки;</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lastRenderedPageBreak/>
        <w:t>ж) фасады зданий, строений и сооружений, их декор, а также иные внешние элементы зданий и сооружений, в том числе порталы арочных проездов, кровли, крыльца, ограждения и защитные решётки, навесы, козырьки, окна, входные двери, балконы, наружные лестницы, эркеры, лоджии, карнизы, столярные и металлоизделия, ставни, водосточные трубы, светильники, флагштоки, настенные кондиционеры и другое оборудование, пристроенное к стенам или вмонтированное в них, номерные знаки домов;</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з) заборы, ограждения, ворота;</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и) мемориальные комплексы, памятники и воинские захоронения;</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к) малые архитектурные формы, уличная мебель и иные объекты декоративного и рекреационного назначения (скульптуры, мемориальные и памятные доски, доски объявлений, фонтаны, бассейны, скамьи, беседки, эстрады, цветники, устройства для оформления мобильного и вертикального озеленения, контейнера, контейнерные площадки, урны для мусора, песочница, карусель, качели, детский игровой комплекс);</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л) предметы праздничного оформления;</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м) объекты торговли, в том числе мелкорозничной торговли, объекты питания и общественных услуг;</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н)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установки и другие сооружения или устройства), общественные туалеты;</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о) наружная часть производственных и инженерных сооружений;</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п) зелёные насаждения на территории Вологодского муниципального округа, а также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301D59" w:rsidRPr="007D4169" w:rsidRDefault="00F73DC8" w:rsidP="00301D59">
      <w:pPr>
        <w:ind w:firstLine="540"/>
        <w:jc w:val="both"/>
        <w:rPr>
          <w:rFonts w:eastAsiaTheme="minorEastAsia"/>
          <w:color w:val="000000" w:themeColor="text1"/>
          <w:sz w:val="28"/>
          <w:szCs w:val="28"/>
        </w:rPr>
      </w:pPr>
      <w:r w:rsidRPr="007D4169">
        <w:rPr>
          <w:sz w:val="28"/>
          <w:szCs w:val="28"/>
        </w:rPr>
        <w:t xml:space="preserve">  </w:t>
      </w:r>
      <w:r w:rsidR="00301D59" w:rsidRPr="007D4169">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301D59" w:rsidRPr="007D4169">
        <w:rPr>
          <w:rFonts w:eastAsiaTheme="minorEastAsia"/>
          <w:color w:val="000000" w:themeColor="text1"/>
          <w:sz w:val="28"/>
          <w:szCs w:val="28"/>
        </w:rPr>
        <w:t xml:space="preserve"> </w:t>
      </w:r>
    </w:p>
    <w:p w:rsidR="00F73DC8" w:rsidRPr="007D4169" w:rsidRDefault="008E24E3" w:rsidP="00F73DC8">
      <w:pPr>
        <w:pStyle w:val="a6"/>
        <w:spacing w:before="0" w:beforeAutospacing="0" w:after="0" w:afterAutospacing="0" w:line="288" w:lineRule="atLeast"/>
        <w:ind w:firstLine="540"/>
        <w:jc w:val="both"/>
        <w:rPr>
          <w:sz w:val="28"/>
          <w:szCs w:val="28"/>
        </w:rPr>
      </w:pPr>
      <w:r w:rsidRPr="007D4169">
        <w:rPr>
          <w:sz w:val="28"/>
          <w:szCs w:val="28"/>
        </w:rPr>
        <w:t xml:space="preserve"> </w:t>
      </w:r>
      <w:r w:rsidR="00F04810" w:rsidRPr="007D4169">
        <w:rPr>
          <w:sz w:val="28"/>
          <w:szCs w:val="28"/>
        </w:rPr>
        <w:t xml:space="preserve">2.1.3. </w:t>
      </w:r>
      <w:r w:rsidR="00F73DC8" w:rsidRPr="007D4169">
        <w:rPr>
          <w:sz w:val="28"/>
          <w:szCs w:val="28"/>
        </w:rPr>
        <w:t>Архитектурно-градостроительный облик объекта капитального строительства - совокупность объемно-пространственных, архитектурно-стилистических и иных характеристик объекта капитального строительства.</w:t>
      </w:r>
    </w:p>
    <w:p w:rsidR="00F73DC8" w:rsidRPr="007D4169" w:rsidRDefault="00F04810" w:rsidP="00F73DC8">
      <w:pPr>
        <w:spacing w:line="288" w:lineRule="atLeast"/>
        <w:ind w:firstLine="540"/>
        <w:jc w:val="both"/>
        <w:rPr>
          <w:sz w:val="28"/>
          <w:szCs w:val="28"/>
        </w:rPr>
      </w:pPr>
      <w:r w:rsidRPr="007D4169">
        <w:rPr>
          <w:sz w:val="28"/>
          <w:szCs w:val="28"/>
        </w:rPr>
        <w:t xml:space="preserve"> 2.1.4. </w:t>
      </w:r>
      <w:r w:rsidR="00F73DC8" w:rsidRPr="007D4169">
        <w:rPr>
          <w:sz w:val="28"/>
          <w:szCs w:val="28"/>
        </w:rPr>
        <w:t>Архитектурно-художественный облик территорий - совокупность объемных, пространственных, цветовых и иных решений внешних поверхностей элементов благоустройства, рассматриваемая с учетом окружающей застройки и планировки.</w:t>
      </w:r>
    </w:p>
    <w:p w:rsidR="00F73DC8" w:rsidRPr="007D4169" w:rsidRDefault="00F04810" w:rsidP="00F73DC8">
      <w:pPr>
        <w:spacing w:line="288" w:lineRule="atLeast"/>
        <w:ind w:firstLine="540"/>
        <w:jc w:val="both"/>
        <w:rPr>
          <w:sz w:val="28"/>
          <w:szCs w:val="28"/>
        </w:rPr>
      </w:pPr>
      <w:r w:rsidRPr="007D4169">
        <w:rPr>
          <w:sz w:val="28"/>
          <w:szCs w:val="28"/>
        </w:rPr>
        <w:t xml:space="preserve"> 2.1.5. </w:t>
      </w:r>
      <w:r w:rsidR="00F73DC8" w:rsidRPr="007D4169">
        <w:rPr>
          <w:sz w:val="28"/>
          <w:szCs w:val="28"/>
        </w:rPr>
        <w:t xml:space="preserve">Единые региональные стандарты внешнего вида элементов благоустройства - правовые акты, устанавливающие общие требования к внешнему виду и содержанию элементов благоустройства в целях </w:t>
      </w:r>
      <w:r w:rsidR="00F73DC8" w:rsidRPr="007D4169">
        <w:rPr>
          <w:sz w:val="28"/>
          <w:szCs w:val="28"/>
        </w:rPr>
        <w:lastRenderedPageBreak/>
        <w:t>повышения комфортности и эстетической привлекательности территорий Вологодской области, единства стилистических решений при формировании архитектурно-художественного облика территорий муниципальных образований Вологодской области.</w:t>
      </w:r>
    </w:p>
    <w:p w:rsidR="00F73DC8" w:rsidRPr="007D4169" w:rsidRDefault="00F04810" w:rsidP="00F73DC8">
      <w:pPr>
        <w:spacing w:line="288" w:lineRule="atLeast"/>
        <w:ind w:firstLine="540"/>
        <w:jc w:val="both"/>
        <w:rPr>
          <w:sz w:val="28"/>
          <w:szCs w:val="28"/>
        </w:rPr>
      </w:pPr>
      <w:r w:rsidRPr="007D4169">
        <w:rPr>
          <w:sz w:val="28"/>
          <w:szCs w:val="28"/>
        </w:rPr>
        <w:t xml:space="preserve">2.1.6. </w:t>
      </w:r>
      <w:r w:rsidR="00F73DC8" w:rsidRPr="007D4169">
        <w:rPr>
          <w:sz w:val="28"/>
          <w:szCs w:val="28"/>
        </w:rP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r w:rsidRPr="007D4169">
        <w:rPr>
          <w:sz w:val="28"/>
          <w:szCs w:val="28"/>
        </w:rPr>
        <w:t>Вологодской области.</w:t>
      </w:r>
    </w:p>
    <w:p w:rsidR="008E24E3" w:rsidRPr="007D4169" w:rsidRDefault="00F04810" w:rsidP="00F04810">
      <w:pPr>
        <w:jc w:val="both"/>
        <w:rPr>
          <w:sz w:val="28"/>
          <w:szCs w:val="28"/>
        </w:rPr>
      </w:pPr>
      <w:r w:rsidRPr="007D4169">
        <w:rPr>
          <w:sz w:val="28"/>
          <w:szCs w:val="28"/>
        </w:rPr>
        <w:t xml:space="preserve">       </w:t>
      </w:r>
      <w:r w:rsidR="0039445B" w:rsidRPr="007D4169">
        <w:rPr>
          <w:sz w:val="28"/>
          <w:szCs w:val="28"/>
        </w:rPr>
        <w:t xml:space="preserve"> </w:t>
      </w:r>
      <w:r w:rsidRPr="007D4169">
        <w:rPr>
          <w:sz w:val="28"/>
          <w:szCs w:val="28"/>
        </w:rPr>
        <w:t xml:space="preserve"> 2.1.7. С</w:t>
      </w:r>
      <w:r w:rsidR="008E24E3" w:rsidRPr="007D4169">
        <w:rPr>
          <w:sz w:val="28"/>
          <w:szCs w:val="28"/>
        </w:rPr>
        <w:t>одержание территорий муниципального образования - уборка, санитарная очистка, озеленение территорий, проведение земляных и иных работ, направленных на поддержание в надлежащем техническом, физическом, санитарном и эстетическом состоянии территорий муниципальных образований;</w:t>
      </w:r>
    </w:p>
    <w:p w:rsidR="008E24E3" w:rsidRPr="007D4169" w:rsidRDefault="00F04810" w:rsidP="00F04810">
      <w:pPr>
        <w:jc w:val="both"/>
        <w:rPr>
          <w:sz w:val="28"/>
          <w:szCs w:val="28"/>
        </w:rPr>
      </w:pPr>
      <w:r w:rsidRPr="007D4169">
        <w:rPr>
          <w:sz w:val="28"/>
          <w:szCs w:val="28"/>
        </w:rPr>
        <w:t xml:space="preserve">        2.1.8. С</w:t>
      </w:r>
      <w:r w:rsidR="008E24E3" w:rsidRPr="007D4169">
        <w:rPr>
          <w:sz w:val="28"/>
          <w:szCs w:val="28"/>
        </w:rPr>
        <w:t xml:space="preserve">одержание элементов благоустройства - уборка, санитарная очистка, ремонт, восстановление элементов благоустройства, иные работы, направленные на поддержание элементов благоустройства в надлежащем техническом, физическом, санитарном и эстетическом состоянии, а также работы, </w:t>
      </w:r>
      <w:r w:rsidRPr="007D4169">
        <w:rPr>
          <w:sz w:val="28"/>
          <w:szCs w:val="28"/>
        </w:rPr>
        <w:t>обеспечивающие их безопасность.</w:t>
      </w:r>
    </w:p>
    <w:p w:rsidR="00301D59" w:rsidRPr="007D4169" w:rsidRDefault="00F04810" w:rsidP="00F04810">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301D59" w:rsidRPr="007D4169">
        <w:rPr>
          <w:rFonts w:eastAsiaTheme="minorEastAsia"/>
          <w:color w:val="000000" w:themeColor="text1"/>
          <w:sz w:val="28"/>
          <w:szCs w:val="28"/>
        </w:rPr>
        <w:t>2.1.</w:t>
      </w:r>
      <w:r w:rsidRPr="007D4169">
        <w:rPr>
          <w:rFonts w:eastAsiaTheme="minorEastAsia"/>
          <w:color w:val="000000" w:themeColor="text1"/>
          <w:sz w:val="28"/>
          <w:szCs w:val="28"/>
        </w:rPr>
        <w:t>9</w:t>
      </w:r>
      <w:r w:rsidR="00301D59" w:rsidRPr="007D4169">
        <w:rPr>
          <w:rFonts w:eastAsiaTheme="minorEastAsia"/>
          <w:color w:val="000000" w:themeColor="text1"/>
          <w:sz w:val="28"/>
          <w:szCs w:val="28"/>
        </w:rPr>
        <w:t>. Содержание объекта благоустройства - выполнение в отношении объекта благоустройства комплекса работ, обеспечивающих его чистоту, надлежащее физическое или техническое состояние и безопасность.</w:t>
      </w:r>
    </w:p>
    <w:p w:rsidR="00301D59" w:rsidRPr="007D4169" w:rsidRDefault="00F04810" w:rsidP="00F04810">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301D59" w:rsidRPr="007D4169">
        <w:rPr>
          <w:rFonts w:eastAsiaTheme="minorEastAsia"/>
          <w:color w:val="000000" w:themeColor="text1"/>
          <w:sz w:val="28"/>
          <w:szCs w:val="28"/>
        </w:rPr>
        <w:t>2.1.</w:t>
      </w:r>
      <w:r w:rsidRPr="007D4169">
        <w:rPr>
          <w:rFonts w:eastAsiaTheme="minorEastAsia"/>
          <w:color w:val="000000" w:themeColor="text1"/>
          <w:sz w:val="28"/>
          <w:szCs w:val="28"/>
        </w:rPr>
        <w:t>10</w:t>
      </w:r>
      <w:r w:rsidR="00301D59" w:rsidRPr="007D4169">
        <w:rPr>
          <w:rFonts w:eastAsiaTheme="minorEastAsia"/>
          <w:color w:val="000000" w:themeColor="text1"/>
          <w:sz w:val="28"/>
          <w:szCs w:val="28"/>
        </w:rPr>
        <w:t>. Восстановление благоустройства - восстановление всех объектов благоустройства.</w:t>
      </w:r>
    </w:p>
    <w:p w:rsidR="00301D59" w:rsidRPr="007D4169" w:rsidRDefault="00F04810" w:rsidP="00F04810">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301D59" w:rsidRPr="007D4169">
        <w:rPr>
          <w:rFonts w:eastAsiaTheme="minorEastAsia"/>
          <w:color w:val="000000" w:themeColor="text1"/>
          <w:sz w:val="28"/>
          <w:szCs w:val="28"/>
        </w:rPr>
        <w:t>2.1.</w:t>
      </w:r>
      <w:r w:rsidRPr="007D4169">
        <w:rPr>
          <w:rFonts w:eastAsiaTheme="minorEastAsia"/>
          <w:color w:val="000000" w:themeColor="text1"/>
          <w:sz w:val="28"/>
          <w:szCs w:val="28"/>
        </w:rPr>
        <w:t>11.</w:t>
      </w:r>
      <w:r w:rsidR="00301D59" w:rsidRPr="007D4169">
        <w:rPr>
          <w:rFonts w:eastAsiaTheme="minorEastAsia"/>
          <w:color w:val="000000" w:themeColor="text1"/>
          <w:sz w:val="28"/>
          <w:szCs w:val="28"/>
        </w:rPr>
        <w:t xml:space="preserve"> Ремонт объекта благоустройства - (в отношении искусственных объектов) - выполнение комплекса работ, обеспечивающих устранение недостатков, неровностей, модернизацию объектов благоустройства.</w:t>
      </w:r>
    </w:p>
    <w:p w:rsidR="00301D59" w:rsidRPr="007D4169" w:rsidRDefault="00684AF1" w:rsidP="00684AF1">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301D59" w:rsidRPr="007D4169">
        <w:rPr>
          <w:rFonts w:eastAsiaTheme="minorEastAsia"/>
          <w:color w:val="000000" w:themeColor="text1"/>
          <w:sz w:val="28"/>
          <w:szCs w:val="28"/>
        </w:rPr>
        <w:t>2.1.</w:t>
      </w:r>
      <w:r w:rsidR="00F04810" w:rsidRPr="007D4169">
        <w:rPr>
          <w:rFonts w:eastAsiaTheme="minorEastAsia"/>
          <w:color w:val="000000" w:themeColor="text1"/>
          <w:sz w:val="28"/>
          <w:szCs w:val="28"/>
        </w:rPr>
        <w:t>12</w:t>
      </w:r>
      <w:r w:rsidR="00301D59" w:rsidRPr="007D4169">
        <w:rPr>
          <w:rFonts w:eastAsiaTheme="minorEastAsia"/>
          <w:color w:val="000000" w:themeColor="text1"/>
          <w:sz w:val="28"/>
          <w:szCs w:val="28"/>
        </w:rPr>
        <w:t>. Владелец объекта благоустройства - физическое или юридическое лицо, имеющее в собственности или на ином вещественном либо обязательственном праве объект благоустройства и (или) уполномоченное лицо (управляющая компания) на осуществление комплекса мероприятий по подготовке территорий особых экономических зон.</w:t>
      </w:r>
    </w:p>
    <w:p w:rsidR="00F04810" w:rsidRPr="007D4169" w:rsidRDefault="00684AF1" w:rsidP="00684AF1">
      <w:pPr>
        <w:pStyle w:val="a6"/>
        <w:spacing w:before="0" w:beforeAutospacing="0" w:after="0" w:afterAutospacing="0" w:line="288" w:lineRule="atLeast"/>
        <w:jc w:val="both"/>
        <w:rPr>
          <w:sz w:val="28"/>
          <w:szCs w:val="28"/>
        </w:rPr>
      </w:pPr>
      <w:r w:rsidRPr="007D4169">
        <w:rPr>
          <w:sz w:val="28"/>
          <w:szCs w:val="28"/>
        </w:rPr>
        <w:t xml:space="preserve">         </w:t>
      </w:r>
      <w:r w:rsidR="00F04810" w:rsidRPr="007D4169">
        <w:rPr>
          <w:sz w:val="28"/>
          <w:szCs w:val="28"/>
        </w:rPr>
        <w:t>2.1.</w:t>
      </w:r>
      <w:r w:rsidRPr="007D4169">
        <w:rPr>
          <w:sz w:val="28"/>
          <w:szCs w:val="28"/>
        </w:rPr>
        <w:t>13</w:t>
      </w:r>
      <w:r w:rsidR="00F04810" w:rsidRPr="007D4169">
        <w:rPr>
          <w:sz w:val="28"/>
          <w:szCs w:val="2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Вологодской области от 10.01.2024 № 5508-ОЗ «О регулировании отдельных вопросов в сфере благоустройства Вологодской области».</w:t>
      </w:r>
    </w:p>
    <w:p w:rsidR="00F04810" w:rsidRPr="007D4169" w:rsidRDefault="00F04810" w:rsidP="00F04810">
      <w:pPr>
        <w:pStyle w:val="a6"/>
        <w:spacing w:before="0" w:beforeAutospacing="0" w:after="0" w:afterAutospacing="0" w:line="288" w:lineRule="atLeast"/>
        <w:ind w:firstLine="540"/>
        <w:jc w:val="both"/>
        <w:rPr>
          <w:sz w:val="28"/>
          <w:szCs w:val="28"/>
        </w:rPr>
      </w:pPr>
      <w:r w:rsidRPr="007D4169">
        <w:rPr>
          <w:sz w:val="28"/>
          <w:szCs w:val="28"/>
        </w:rPr>
        <w:t>2.1.</w:t>
      </w:r>
      <w:r w:rsidR="00684AF1" w:rsidRPr="007D4169">
        <w:rPr>
          <w:sz w:val="28"/>
          <w:szCs w:val="28"/>
        </w:rPr>
        <w:t>14</w:t>
      </w:r>
      <w:r w:rsidRPr="007D4169">
        <w:rPr>
          <w:sz w:val="28"/>
          <w:szCs w:val="28"/>
        </w:rPr>
        <w:t xml:space="preserve">. Границы прилегающей территории -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ограничений, установленных </w:t>
      </w:r>
      <w:hyperlink r:id="rId10" w:history="1">
        <w:r w:rsidRPr="007D4169">
          <w:rPr>
            <w:rStyle w:val="a3"/>
            <w:color w:val="auto"/>
            <w:sz w:val="28"/>
            <w:szCs w:val="28"/>
            <w:u w:val="none"/>
          </w:rPr>
          <w:t>частью 3 статьи 10</w:t>
        </w:r>
      </w:hyperlink>
      <w:r w:rsidRPr="007D4169">
        <w:rPr>
          <w:sz w:val="28"/>
          <w:szCs w:val="28"/>
        </w:rPr>
        <w:t xml:space="preserve"> закона Вологодской области от 10.01.2024 № 5508-ОЗ «О регулировании отдельных вопросов в сфере благоустройства Вологодской области».</w:t>
      </w:r>
    </w:p>
    <w:p w:rsidR="00F04810" w:rsidRPr="007D4169" w:rsidRDefault="00F04810" w:rsidP="00F04810">
      <w:pPr>
        <w:pStyle w:val="a6"/>
        <w:spacing w:before="0" w:beforeAutospacing="0" w:after="0" w:afterAutospacing="0" w:line="288" w:lineRule="atLeast"/>
        <w:ind w:firstLine="540"/>
        <w:jc w:val="both"/>
        <w:rPr>
          <w:sz w:val="28"/>
          <w:szCs w:val="28"/>
        </w:rPr>
      </w:pPr>
      <w:r w:rsidRPr="007D4169">
        <w:rPr>
          <w:sz w:val="28"/>
          <w:szCs w:val="28"/>
        </w:rPr>
        <w:t>2.1.</w:t>
      </w:r>
      <w:r w:rsidR="00684AF1" w:rsidRPr="007D4169">
        <w:rPr>
          <w:sz w:val="28"/>
          <w:szCs w:val="28"/>
        </w:rPr>
        <w:t>15</w:t>
      </w:r>
      <w:r w:rsidRPr="007D4169">
        <w:rPr>
          <w:sz w:val="28"/>
          <w:szCs w:val="28"/>
        </w:rPr>
        <w:t>. Внутренняя часть границ прилегающей территории - часть границ прилегающей территории, непосредственно примыкающая к границам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F04810" w:rsidRPr="007D4169" w:rsidRDefault="00F04810" w:rsidP="00F04810">
      <w:pPr>
        <w:pStyle w:val="a6"/>
        <w:spacing w:before="0" w:beforeAutospacing="0" w:after="0" w:afterAutospacing="0" w:line="288" w:lineRule="atLeast"/>
        <w:ind w:firstLine="540"/>
        <w:jc w:val="both"/>
        <w:rPr>
          <w:sz w:val="28"/>
          <w:szCs w:val="28"/>
        </w:rPr>
      </w:pPr>
      <w:r w:rsidRPr="007D4169">
        <w:rPr>
          <w:sz w:val="28"/>
          <w:szCs w:val="28"/>
        </w:rPr>
        <w:t>2.1.1</w:t>
      </w:r>
      <w:r w:rsidR="00684AF1" w:rsidRPr="007D4169">
        <w:rPr>
          <w:sz w:val="28"/>
          <w:szCs w:val="28"/>
        </w:rPr>
        <w:t>6</w:t>
      </w:r>
      <w:r w:rsidRPr="007D4169">
        <w:rPr>
          <w:sz w:val="28"/>
          <w:szCs w:val="28"/>
        </w:rPr>
        <w:t xml:space="preserve">.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 и расположенная на определенном правилами благоустройства расстоянии от внутренней части границ прилегающей территории. </w:t>
      </w:r>
    </w:p>
    <w:p w:rsidR="00F04810" w:rsidRPr="007D4169" w:rsidRDefault="00F04810" w:rsidP="00F04810">
      <w:pPr>
        <w:pStyle w:val="a6"/>
        <w:spacing w:before="0" w:beforeAutospacing="0" w:after="0" w:afterAutospacing="0" w:line="288" w:lineRule="atLeast"/>
        <w:ind w:firstLine="540"/>
        <w:jc w:val="both"/>
        <w:rPr>
          <w:sz w:val="28"/>
          <w:szCs w:val="28"/>
        </w:rPr>
      </w:pPr>
      <w:r w:rsidRPr="007D4169">
        <w:rPr>
          <w:sz w:val="28"/>
          <w:szCs w:val="28"/>
        </w:rPr>
        <w:t>2.1.1</w:t>
      </w:r>
      <w:r w:rsidR="00684AF1" w:rsidRPr="007D4169">
        <w:rPr>
          <w:sz w:val="28"/>
          <w:szCs w:val="28"/>
        </w:rPr>
        <w:t>7</w:t>
      </w:r>
      <w:r w:rsidRPr="007D4169">
        <w:rPr>
          <w:sz w:val="28"/>
          <w:szCs w:val="28"/>
        </w:rPr>
        <w:t xml:space="preserve">.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w:t>
      </w:r>
      <w:r w:rsidR="00CE32FF">
        <w:rPr>
          <w:sz w:val="28"/>
          <w:szCs w:val="28"/>
        </w:rPr>
        <w:t>пользования, скверы, бульвары).</w:t>
      </w:r>
    </w:p>
    <w:p w:rsidR="00301D59" w:rsidRPr="007D4169" w:rsidRDefault="00684AF1" w:rsidP="00684AF1">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301D59" w:rsidRPr="007D4169">
        <w:rPr>
          <w:rFonts w:eastAsiaTheme="minorEastAsia"/>
          <w:color w:val="000000" w:themeColor="text1"/>
          <w:sz w:val="28"/>
          <w:szCs w:val="28"/>
        </w:rPr>
        <w:t>2.1.1</w:t>
      </w:r>
      <w:r w:rsidR="00477F65" w:rsidRPr="007D4169">
        <w:rPr>
          <w:rFonts w:eastAsiaTheme="minorEastAsia"/>
          <w:color w:val="000000" w:themeColor="text1"/>
          <w:sz w:val="28"/>
          <w:szCs w:val="28"/>
        </w:rPr>
        <w:t>8</w:t>
      </w:r>
      <w:r w:rsidR="00301D59" w:rsidRPr="007D4169">
        <w:rPr>
          <w:rFonts w:eastAsiaTheme="minorEastAsia"/>
          <w:color w:val="000000" w:themeColor="text1"/>
          <w:sz w:val="28"/>
          <w:szCs w:val="28"/>
        </w:rPr>
        <w:t>. Отведенная территория – часть территории муниципального образования, принадлежащая на праве собственности, аренды, безвозмездного пользования, ином праве юридическим и физическим лицам, либо занятая объектами капительного строительства, некапитальными объектами или объектами благоустройства, принадлежащими на праве собственности, аренды, безвозмездного пользования, ином праве юридическим и физическим лицам.</w:t>
      </w:r>
    </w:p>
    <w:p w:rsidR="00301D59" w:rsidRPr="007D4169" w:rsidRDefault="00477F65" w:rsidP="00477F65">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301D59" w:rsidRPr="007D4169">
        <w:rPr>
          <w:rFonts w:eastAsiaTheme="minorEastAsia"/>
          <w:color w:val="000000" w:themeColor="text1"/>
          <w:sz w:val="28"/>
          <w:szCs w:val="28"/>
        </w:rPr>
        <w:t>2.1.1</w:t>
      </w:r>
      <w:r w:rsidRPr="007D4169">
        <w:rPr>
          <w:rFonts w:eastAsiaTheme="minorEastAsia"/>
          <w:color w:val="000000" w:themeColor="text1"/>
          <w:sz w:val="28"/>
          <w:szCs w:val="28"/>
        </w:rPr>
        <w:t>9</w:t>
      </w:r>
      <w:r w:rsidR="00301D59" w:rsidRPr="007D4169">
        <w:rPr>
          <w:rFonts w:eastAsiaTheme="minorEastAsia"/>
          <w:color w:val="000000" w:themeColor="text1"/>
          <w:sz w:val="28"/>
          <w:szCs w:val="28"/>
        </w:rPr>
        <w:t>. Домовладение - индивидуальный жилой дом и надворные постройки, находящиеся на обособленном земельном участке.</w:t>
      </w:r>
    </w:p>
    <w:p w:rsidR="00301D59" w:rsidRPr="009777CF" w:rsidRDefault="00477F65" w:rsidP="00477F65">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301D59" w:rsidRPr="007D4169">
        <w:rPr>
          <w:rFonts w:eastAsiaTheme="minorEastAsia"/>
          <w:color w:val="000000" w:themeColor="text1"/>
          <w:sz w:val="28"/>
          <w:szCs w:val="28"/>
        </w:rPr>
        <w:t>2.1.</w:t>
      </w:r>
      <w:r w:rsidRPr="007D4169">
        <w:rPr>
          <w:rFonts w:eastAsiaTheme="minorEastAsia"/>
          <w:color w:val="000000" w:themeColor="text1"/>
          <w:sz w:val="28"/>
          <w:szCs w:val="28"/>
        </w:rPr>
        <w:t>20</w:t>
      </w:r>
      <w:r w:rsidR="00301D59" w:rsidRPr="007D4169">
        <w:rPr>
          <w:rFonts w:eastAsiaTheme="minorEastAsia"/>
          <w:color w:val="000000" w:themeColor="text1"/>
          <w:sz w:val="28"/>
          <w:szCs w:val="28"/>
        </w:rPr>
        <w:t xml:space="preserve">. Домовладелец - физическое (юридическое) лицо, пользующее (использующее) жилым помещением, находящимся у него на праве </w:t>
      </w:r>
      <w:r w:rsidR="00301D59" w:rsidRPr="009777CF">
        <w:rPr>
          <w:rFonts w:eastAsiaTheme="minorEastAsia"/>
          <w:color w:val="000000" w:themeColor="text1"/>
          <w:sz w:val="28"/>
          <w:szCs w:val="28"/>
        </w:rPr>
        <w:t>собственности или по договору, соглашению с собственником жилого помещения или лицом, уполномоченным собственником.</w:t>
      </w:r>
    </w:p>
    <w:p w:rsidR="00CE428A" w:rsidRPr="009777CF" w:rsidRDefault="00301D59" w:rsidP="00CE428A">
      <w:pPr>
        <w:pStyle w:val="a6"/>
        <w:spacing w:before="0" w:beforeAutospacing="0" w:after="0" w:afterAutospacing="0" w:line="288" w:lineRule="atLeast"/>
        <w:ind w:firstLine="540"/>
        <w:jc w:val="both"/>
        <w:rPr>
          <w:sz w:val="28"/>
          <w:szCs w:val="28"/>
        </w:rPr>
      </w:pPr>
      <w:r w:rsidRPr="009777CF">
        <w:rPr>
          <w:rFonts w:eastAsiaTheme="minorEastAsia"/>
          <w:color w:val="000000" w:themeColor="text1"/>
          <w:sz w:val="28"/>
          <w:szCs w:val="28"/>
        </w:rPr>
        <w:t>2.1.</w:t>
      </w:r>
      <w:r w:rsidR="00477F65" w:rsidRPr="009777CF">
        <w:rPr>
          <w:rFonts w:eastAsiaTheme="minorEastAsia"/>
          <w:color w:val="000000" w:themeColor="text1"/>
          <w:sz w:val="28"/>
          <w:szCs w:val="28"/>
        </w:rPr>
        <w:t>21</w:t>
      </w:r>
      <w:r w:rsidRPr="009777CF">
        <w:rPr>
          <w:rFonts w:eastAsiaTheme="minorEastAsia"/>
          <w:color w:val="000000" w:themeColor="text1"/>
          <w:sz w:val="28"/>
          <w:szCs w:val="28"/>
        </w:rPr>
        <w:t xml:space="preserve">. </w:t>
      </w:r>
      <w:r w:rsidR="00FA57DC" w:rsidRPr="009777CF">
        <w:rPr>
          <w:sz w:val="28"/>
          <w:szCs w:val="28"/>
        </w:rPr>
        <w:t>Д</w:t>
      </w:r>
      <w:r w:rsidR="00CE428A" w:rsidRPr="009777CF">
        <w:rPr>
          <w:sz w:val="28"/>
          <w:szCs w:val="28"/>
        </w:rPr>
        <w:t>воровая территория - территория, прилегающая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301D59" w:rsidRPr="00CE32F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77F65" w:rsidRPr="009777CF">
        <w:rPr>
          <w:rFonts w:eastAsiaTheme="minorEastAsia"/>
          <w:color w:val="000000" w:themeColor="text1"/>
          <w:sz w:val="28"/>
          <w:szCs w:val="28"/>
        </w:rPr>
        <w:t>22</w:t>
      </w:r>
      <w:r w:rsidRPr="009777CF">
        <w:rPr>
          <w:rFonts w:eastAsiaTheme="minorEastAsia"/>
          <w:color w:val="000000" w:themeColor="text1"/>
          <w:sz w:val="28"/>
          <w:szCs w:val="28"/>
        </w:rPr>
        <w:t xml:space="preserve">. </w:t>
      </w:r>
      <w:r w:rsidRPr="00CE32FF">
        <w:rPr>
          <w:rFonts w:eastAsiaTheme="minorEastAsia"/>
          <w:color w:val="000000" w:themeColor="text1"/>
          <w:sz w:val="28"/>
          <w:szCs w:val="28"/>
        </w:rPr>
        <w:t xml:space="preserve">Придомовая территория </w:t>
      </w:r>
      <w:r w:rsidR="00C544E8">
        <w:rPr>
          <w:rFonts w:eastAsiaTheme="minorEastAsia"/>
          <w:color w:val="000000" w:themeColor="text1"/>
          <w:sz w:val="28"/>
          <w:szCs w:val="28"/>
        </w:rPr>
        <w:t>–</w:t>
      </w:r>
      <w:r w:rsidRPr="00CE32FF">
        <w:rPr>
          <w:rFonts w:eastAsiaTheme="minorEastAsia"/>
          <w:color w:val="000000" w:themeColor="text1"/>
          <w:sz w:val="28"/>
          <w:szCs w:val="28"/>
        </w:rPr>
        <w:t xml:space="preserve"> </w:t>
      </w:r>
      <w:r w:rsidR="00C544E8">
        <w:rPr>
          <w:rFonts w:eastAsiaTheme="minorEastAsia"/>
          <w:color w:val="000000" w:themeColor="text1"/>
          <w:sz w:val="28"/>
          <w:szCs w:val="28"/>
        </w:rPr>
        <w:t xml:space="preserve">земельный участок, </w:t>
      </w:r>
      <w:r w:rsidR="00CE32FF" w:rsidRPr="00CE32FF">
        <w:rPr>
          <w:sz w:val="28"/>
          <w:szCs w:val="28"/>
        </w:rPr>
        <w:t xml:space="preserve">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w:t>
      </w:r>
      <w:r w:rsidR="00CE32FF" w:rsidRPr="00CE32FF">
        <w:rPr>
          <w:sz w:val="28"/>
          <w:szCs w:val="28"/>
        </w:rPr>
        <w:lastRenderedPageBreak/>
        <w:t>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r w:rsidRPr="00CE32FF">
        <w:rPr>
          <w:rFonts w:eastAsiaTheme="minorEastAsia"/>
          <w:color w:val="000000" w:themeColor="text1"/>
          <w:sz w:val="28"/>
          <w:szCs w:val="28"/>
        </w:rPr>
        <w:t>.</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77F65" w:rsidRPr="009777CF">
        <w:rPr>
          <w:rFonts w:eastAsiaTheme="minorEastAsia"/>
          <w:color w:val="000000" w:themeColor="text1"/>
          <w:sz w:val="28"/>
          <w:szCs w:val="28"/>
        </w:rPr>
        <w:t>23</w:t>
      </w:r>
      <w:r w:rsidRPr="009777CF">
        <w:rPr>
          <w:rFonts w:eastAsiaTheme="minorEastAsia"/>
          <w:color w:val="000000" w:themeColor="text1"/>
          <w:sz w:val="28"/>
          <w:szCs w:val="28"/>
        </w:rPr>
        <w:t>. Внутриквартальная территория - территория планировочного элемента жилой застройки, ограниченная его границами: линиями застройки, красными линиями.</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77F65" w:rsidRPr="009777CF">
        <w:rPr>
          <w:rFonts w:eastAsiaTheme="minorEastAsia"/>
          <w:color w:val="000000" w:themeColor="text1"/>
          <w:sz w:val="28"/>
          <w:szCs w:val="28"/>
        </w:rPr>
        <w:t>24</w:t>
      </w:r>
      <w:r w:rsidRPr="009777CF">
        <w:rPr>
          <w:rFonts w:eastAsiaTheme="minorEastAsia"/>
          <w:color w:val="000000" w:themeColor="text1"/>
          <w:sz w:val="28"/>
          <w:szCs w:val="28"/>
        </w:rPr>
        <w:t>. Санитарно-защитная зона - специальная территория с особым режимом использования, размер которой обеспечивает уменьшение воздействия на окружающую среду. Границы санитарно-защитной зоны утверждаются в порядке, установленном законодательством Российской Федерации.</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77F65" w:rsidRPr="009777CF">
        <w:rPr>
          <w:rFonts w:eastAsiaTheme="minorEastAsia"/>
          <w:color w:val="000000" w:themeColor="text1"/>
          <w:sz w:val="28"/>
          <w:szCs w:val="28"/>
        </w:rPr>
        <w:t>25</w:t>
      </w:r>
      <w:r w:rsidRPr="009777CF">
        <w:rPr>
          <w:rFonts w:eastAsiaTheme="minorEastAsia"/>
          <w:color w:val="000000" w:themeColor="text1"/>
          <w:sz w:val="28"/>
          <w:szCs w:val="28"/>
        </w:rPr>
        <w:t>. Содержание дорог -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2.1.2</w:t>
      </w:r>
      <w:r w:rsidR="00477F65" w:rsidRPr="009777CF">
        <w:rPr>
          <w:rFonts w:eastAsiaTheme="minorEastAsia"/>
          <w:color w:val="000000" w:themeColor="text1"/>
          <w:sz w:val="28"/>
          <w:szCs w:val="28"/>
        </w:rPr>
        <w:t>6</w:t>
      </w:r>
      <w:r w:rsidRPr="009777CF">
        <w:rPr>
          <w:rFonts w:eastAsiaTheme="minorEastAsia"/>
          <w:color w:val="000000" w:themeColor="text1"/>
          <w:sz w:val="28"/>
          <w:szCs w:val="28"/>
        </w:rPr>
        <w:t>. Санитарная очистка территорий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отведённые для этого места отходов производства и потребления, листвы, складирования снега,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2.1.2</w:t>
      </w:r>
      <w:r w:rsidR="00477F65" w:rsidRPr="009777CF">
        <w:rPr>
          <w:rFonts w:eastAsiaTheme="minorEastAsia"/>
          <w:color w:val="000000" w:themeColor="text1"/>
          <w:sz w:val="28"/>
          <w:szCs w:val="28"/>
        </w:rPr>
        <w:t>7</w:t>
      </w:r>
      <w:r w:rsidRPr="009777CF">
        <w:rPr>
          <w:rFonts w:eastAsiaTheme="minorEastAsia"/>
          <w:color w:val="000000" w:themeColor="text1"/>
          <w:sz w:val="28"/>
          <w:szCs w:val="28"/>
        </w:rPr>
        <w:t>. Ручная уборка - уборка территории ручным способом.</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2.1.2</w:t>
      </w:r>
      <w:r w:rsidR="00477F65" w:rsidRPr="009777CF">
        <w:rPr>
          <w:rFonts w:eastAsiaTheme="minorEastAsia"/>
          <w:color w:val="000000" w:themeColor="text1"/>
          <w:sz w:val="28"/>
          <w:szCs w:val="28"/>
        </w:rPr>
        <w:t>8</w:t>
      </w:r>
      <w:r w:rsidRPr="009777CF">
        <w:rPr>
          <w:rFonts w:eastAsiaTheme="minorEastAsia"/>
          <w:color w:val="000000" w:themeColor="text1"/>
          <w:sz w:val="28"/>
          <w:szCs w:val="28"/>
        </w:rPr>
        <w:t>. Механизированная уборка - уборка территории с привлечением специальных автомобилей и уборочной техники.</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2.1.2</w:t>
      </w:r>
      <w:r w:rsidR="00477F65" w:rsidRPr="009777CF">
        <w:rPr>
          <w:rFonts w:eastAsiaTheme="minorEastAsia"/>
          <w:color w:val="000000" w:themeColor="text1"/>
          <w:sz w:val="28"/>
          <w:szCs w:val="28"/>
        </w:rPr>
        <w:t>9</w:t>
      </w:r>
      <w:r w:rsidRPr="009777CF">
        <w:rPr>
          <w:rFonts w:eastAsiaTheme="minorEastAsia"/>
          <w:color w:val="000000" w:themeColor="text1"/>
          <w:sz w:val="28"/>
          <w:szCs w:val="28"/>
        </w:rPr>
        <w:t>. Смет - мелкий мусор от уборки территории улично-дорожной сети, внутриквартальных и пешеходных дорожек, состоящий из грунтово-песчаных наносов, пыли, опавшей листвы, стекла, бумаги и иного мелкого мусора.</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77F65" w:rsidRPr="009777CF">
        <w:rPr>
          <w:rFonts w:eastAsiaTheme="minorEastAsia"/>
          <w:color w:val="000000" w:themeColor="text1"/>
          <w:sz w:val="28"/>
          <w:szCs w:val="28"/>
        </w:rPr>
        <w:t>30</w:t>
      </w:r>
      <w:r w:rsidRPr="009777CF">
        <w:rPr>
          <w:rFonts w:eastAsiaTheme="minorEastAsia"/>
          <w:color w:val="000000" w:themeColor="text1"/>
          <w:sz w:val="28"/>
          <w:szCs w:val="28"/>
        </w:rPr>
        <w:t>. Несанкционированная свалка мусора - самовольное размещение или складирование отходов производства и потребления, крупногабаритного мусора, отходов строительства, иного мусора, образованного в процессе деятельности юридических и физических лиц (хозяйствующих субъектов).</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77F65" w:rsidRPr="009777CF">
        <w:rPr>
          <w:rFonts w:eastAsiaTheme="minorEastAsia"/>
          <w:color w:val="000000" w:themeColor="text1"/>
          <w:sz w:val="28"/>
          <w:szCs w:val="28"/>
        </w:rPr>
        <w:t>31</w:t>
      </w:r>
      <w:r w:rsidRPr="009777CF">
        <w:rPr>
          <w:rFonts w:eastAsiaTheme="minorEastAsia"/>
          <w:color w:val="000000" w:themeColor="text1"/>
          <w:sz w:val="28"/>
          <w:szCs w:val="28"/>
        </w:rPr>
        <w:t>. 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деятельности хозяйствующих субъектов, а также товары (продукция), утратившие свои потребительские свойства.</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77F65" w:rsidRPr="009777CF">
        <w:rPr>
          <w:rFonts w:eastAsiaTheme="minorEastAsia"/>
          <w:color w:val="000000" w:themeColor="text1"/>
          <w:sz w:val="28"/>
          <w:szCs w:val="28"/>
        </w:rPr>
        <w:t>32</w:t>
      </w:r>
      <w:r w:rsidRPr="009777CF">
        <w:rPr>
          <w:rFonts w:eastAsiaTheme="minorEastAsia"/>
          <w:color w:val="000000" w:themeColor="text1"/>
          <w:sz w:val="28"/>
          <w:szCs w:val="28"/>
        </w:rPr>
        <w:t>. Обращение с отходами - деятельность по сбору, накоплению, транспортированию, обработке, утилизации, обезвреживанию, размещению отходов.</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3D537B" w:rsidRPr="009777CF">
        <w:rPr>
          <w:rFonts w:eastAsiaTheme="minorEastAsia"/>
          <w:color w:val="000000" w:themeColor="text1"/>
          <w:sz w:val="28"/>
          <w:szCs w:val="28"/>
        </w:rPr>
        <w:t>33</w:t>
      </w:r>
      <w:r w:rsidRPr="009777CF">
        <w:rPr>
          <w:rFonts w:eastAsiaTheme="minorEastAsia"/>
          <w:color w:val="000000" w:themeColor="text1"/>
          <w:sz w:val="28"/>
          <w:szCs w:val="28"/>
        </w:rPr>
        <w:t xml:space="preserve">. 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их возврат в производственный цикл после соответствующей </w:t>
      </w:r>
      <w:r w:rsidRPr="009777CF">
        <w:rPr>
          <w:rFonts w:eastAsiaTheme="minorEastAsia"/>
          <w:color w:val="000000" w:themeColor="text1"/>
          <w:sz w:val="28"/>
          <w:szCs w:val="28"/>
        </w:rPr>
        <w:lastRenderedPageBreak/>
        <w:t>подготовки, а также извлечение полезных компонентов для их повторного применения.</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3D537B" w:rsidRPr="009777CF">
        <w:rPr>
          <w:rFonts w:eastAsiaTheme="minorEastAsia"/>
          <w:color w:val="000000" w:themeColor="text1"/>
          <w:sz w:val="28"/>
          <w:szCs w:val="28"/>
        </w:rPr>
        <w:t>34</w:t>
      </w:r>
      <w:r w:rsidRPr="009777CF">
        <w:rPr>
          <w:rFonts w:eastAsiaTheme="minorEastAsia"/>
          <w:color w:val="000000" w:themeColor="text1"/>
          <w:sz w:val="28"/>
          <w:szCs w:val="28"/>
        </w:rPr>
        <w:t>.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3D537B" w:rsidRPr="009777CF">
        <w:rPr>
          <w:rFonts w:eastAsiaTheme="minorEastAsia"/>
          <w:color w:val="000000" w:themeColor="text1"/>
          <w:sz w:val="28"/>
          <w:szCs w:val="28"/>
        </w:rPr>
        <w:t>35</w:t>
      </w:r>
      <w:r w:rsidRPr="009777CF">
        <w:rPr>
          <w:rFonts w:eastAsiaTheme="minorEastAsia"/>
          <w:color w:val="000000" w:themeColor="text1"/>
          <w:sz w:val="28"/>
          <w:szCs w:val="28"/>
        </w:rPr>
        <w:t>. Твёрдые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твёрдым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2.1.3</w:t>
      </w:r>
      <w:r w:rsidR="003D537B" w:rsidRPr="009777CF">
        <w:rPr>
          <w:rFonts w:eastAsiaTheme="minorEastAsia"/>
          <w:color w:val="000000" w:themeColor="text1"/>
          <w:sz w:val="28"/>
          <w:szCs w:val="28"/>
        </w:rPr>
        <w:t>6</w:t>
      </w:r>
      <w:r w:rsidRPr="009777CF">
        <w:rPr>
          <w:rFonts w:eastAsiaTheme="minorEastAsia"/>
          <w:color w:val="000000" w:themeColor="text1"/>
          <w:sz w:val="28"/>
          <w:szCs w:val="28"/>
        </w:rPr>
        <w:t>. Крупногабаритные отходы (далее по тексту - КГО) - вышедшие из употребления мебель, бытовая техника, тара, упаковочные материалы, крупногабаритные предметы домашнего обихода: бытовая техника, сантехническое оборудование, мебель, металлические и деревянные конструкции и другие неделимые предметы, не помещающиеся в стандартные контейнеры для сбора мусора. Крупногабаритные отходы вывозятся гражданами, предприятиями, учреждениями, организациями независимо от организационно-правовой формы самостоятельно либо посредством обращения в специализированную организацию.</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2.1.3</w:t>
      </w:r>
      <w:r w:rsidR="003D537B" w:rsidRPr="009777CF">
        <w:rPr>
          <w:rFonts w:eastAsiaTheme="minorEastAsia"/>
          <w:color w:val="000000" w:themeColor="text1"/>
          <w:sz w:val="28"/>
          <w:szCs w:val="28"/>
        </w:rPr>
        <w:t>7</w:t>
      </w:r>
      <w:r w:rsidRPr="009777CF">
        <w:rPr>
          <w:rFonts w:eastAsiaTheme="minorEastAsia"/>
          <w:color w:val="000000" w:themeColor="text1"/>
          <w:sz w:val="28"/>
          <w:szCs w:val="28"/>
        </w:rPr>
        <w:t>. Контейнер - стандартная ёмкость для сбора мусора установленного объёмом.</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2.1.3</w:t>
      </w:r>
      <w:r w:rsidR="003D537B" w:rsidRPr="009777CF">
        <w:rPr>
          <w:rFonts w:eastAsiaTheme="minorEastAsia"/>
          <w:color w:val="000000" w:themeColor="text1"/>
          <w:sz w:val="28"/>
          <w:szCs w:val="28"/>
        </w:rPr>
        <w:t>8</w:t>
      </w:r>
      <w:r w:rsidRPr="009777CF">
        <w:rPr>
          <w:rFonts w:eastAsiaTheme="minorEastAsia"/>
          <w:color w:val="000000" w:themeColor="text1"/>
          <w:sz w:val="28"/>
          <w:szCs w:val="28"/>
        </w:rPr>
        <w:t>. Контейнерная площадка - специально оборудованные места, предназначенные для складирования коммунальных отходов.</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2.1.3</w:t>
      </w:r>
      <w:r w:rsidR="003D537B" w:rsidRPr="009777CF">
        <w:rPr>
          <w:rFonts w:eastAsiaTheme="minorEastAsia"/>
          <w:color w:val="000000" w:themeColor="text1"/>
          <w:sz w:val="28"/>
          <w:szCs w:val="28"/>
        </w:rPr>
        <w:t>9</w:t>
      </w:r>
      <w:r w:rsidRPr="009777CF">
        <w:rPr>
          <w:rFonts w:eastAsiaTheme="minorEastAsia"/>
          <w:color w:val="000000" w:themeColor="text1"/>
          <w:sz w:val="28"/>
          <w:szCs w:val="28"/>
        </w:rPr>
        <w:t>. Мусоровоз - автотранспортное средство, используемое для транспортировки ТКО.</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3D537B" w:rsidRPr="009777CF">
        <w:rPr>
          <w:rFonts w:eastAsiaTheme="minorEastAsia"/>
          <w:color w:val="000000" w:themeColor="text1"/>
          <w:sz w:val="28"/>
          <w:szCs w:val="28"/>
        </w:rPr>
        <w:t>40</w:t>
      </w:r>
      <w:r w:rsidRPr="009777CF">
        <w:rPr>
          <w:rFonts w:eastAsiaTheme="minorEastAsia"/>
          <w:color w:val="000000" w:themeColor="text1"/>
          <w:sz w:val="28"/>
          <w:szCs w:val="28"/>
        </w:rPr>
        <w:t>. Урна - стандартная ёмкость для сбора мусора объёмом до 0,15 кубических метров включительно.</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B2312" w:rsidRPr="009777CF">
        <w:rPr>
          <w:rFonts w:eastAsiaTheme="minorEastAsia"/>
          <w:color w:val="000000" w:themeColor="text1"/>
          <w:sz w:val="28"/>
          <w:szCs w:val="28"/>
        </w:rPr>
        <w:t>41</w:t>
      </w:r>
      <w:r w:rsidRPr="009777CF">
        <w:rPr>
          <w:rFonts w:eastAsiaTheme="minorEastAsia"/>
          <w:color w:val="000000" w:themeColor="text1"/>
          <w:sz w:val="28"/>
          <w:szCs w:val="28"/>
        </w:rPr>
        <w:t>. Жидкие бытовые отходы - отходы, образующиеся в результате жизнедеятельности населения (приготовление пищи, вода после стирки белья, помои, фекальные отходы нецентрализованной канализации и др.), а также жидкие отходы потребления - жидкие отходы, образующиеся в учреждениях, на предприятиях, организациях, независимо от формы собственности, непосредственно от жизнедеятельности населения.</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B2312" w:rsidRPr="009777CF">
        <w:rPr>
          <w:rFonts w:eastAsiaTheme="minorEastAsia"/>
          <w:color w:val="000000" w:themeColor="text1"/>
          <w:sz w:val="28"/>
          <w:szCs w:val="28"/>
        </w:rPr>
        <w:t>42</w:t>
      </w:r>
      <w:r w:rsidRPr="009777CF">
        <w:rPr>
          <w:rFonts w:eastAsiaTheme="minorEastAsia"/>
          <w:color w:val="000000" w:themeColor="text1"/>
          <w:sz w:val="28"/>
          <w:szCs w:val="28"/>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или без </w:t>
      </w:r>
      <w:r w:rsidRPr="009777CF">
        <w:rPr>
          <w:rFonts w:eastAsiaTheme="minorEastAsia"/>
          <w:color w:val="000000" w:themeColor="text1"/>
          <w:sz w:val="28"/>
          <w:szCs w:val="28"/>
        </w:rPr>
        <w:lastRenderedPageBreak/>
        <w:t>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B2312" w:rsidRPr="009777CF">
        <w:rPr>
          <w:rFonts w:eastAsiaTheme="minorEastAsia"/>
          <w:color w:val="000000" w:themeColor="text1"/>
          <w:sz w:val="28"/>
          <w:szCs w:val="28"/>
        </w:rPr>
        <w:t>43</w:t>
      </w:r>
      <w:r w:rsidRPr="009777CF">
        <w:rPr>
          <w:rFonts w:eastAsiaTheme="minorEastAsia"/>
          <w:color w:val="000000" w:themeColor="text1"/>
          <w:sz w:val="28"/>
          <w:szCs w:val="28"/>
        </w:rPr>
        <w:t>. Специально оборудованные места для мойки транспортных средств - автомоечные комплексы, расположенные на территории Вологодского муниципального округа.</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B2312" w:rsidRPr="009777CF">
        <w:rPr>
          <w:rFonts w:eastAsiaTheme="minorEastAsia"/>
          <w:color w:val="000000" w:themeColor="text1"/>
          <w:sz w:val="28"/>
          <w:szCs w:val="28"/>
        </w:rPr>
        <w:t>44</w:t>
      </w:r>
      <w:r w:rsidRPr="009777CF">
        <w:rPr>
          <w:rFonts w:eastAsiaTheme="minorEastAsia"/>
          <w:color w:val="000000" w:themeColor="text1"/>
          <w:sz w:val="28"/>
          <w:szCs w:val="28"/>
        </w:rPr>
        <w:t>. Красные линии - границы, отделяющие территории кварталов, микрорайонов и других элементов планировочной структуры от территорий общего пользования.</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B2312" w:rsidRPr="009777CF">
        <w:rPr>
          <w:rFonts w:eastAsiaTheme="minorEastAsia"/>
          <w:color w:val="000000" w:themeColor="text1"/>
          <w:sz w:val="28"/>
          <w:szCs w:val="28"/>
        </w:rPr>
        <w:t>45</w:t>
      </w:r>
      <w:r w:rsidRPr="009777CF">
        <w:rPr>
          <w:rFonts w:eastAsiaTheme="minorEastAsia"/>
          <w:color w:val="000000" w:themeColor="text1"/>
          <w:sz w:val="28"/>
          <w:szCs w:val="28"/>
        </w:rPr>
        <w:t>. Газон - площадка (в парке, на улице, бульваре, сквере, на площади, во дворе, около дома), засеянная травой в результате искусственного или естественного осеменения, а также земельные участки, предназначенные для высадки и прорастания зелёных насаждений и обозначенные на территориях жилой застройки элементами дорожной инфраструктуры (ограждения, бордюры, обочины дорог).</w:t>
      </w:r>
    </w:p>
    <w:p w:rsidR="0086408E" w:rsidRPr="009777CF" w:rsidRDefault="0086408E" w:rsidP="0086408E">
      <w:pPr>
        <w:pStyle w:val="a6"/>
        <w:spacing w:before="0" w:beforeAutospacing="0" w:after="0" w:afterAutospacing="0" w:line="288" w:lineRule="atLeast"/>
        <w:ind w:firstLine="540"/>
        <w:jc w:val="both"/>
        <w:rPr>
          <w:sz w:val="28"/>
          <w:szCs w:val="28"/>
        </w:rPr>
      </w:pPr>
      <w:r w:rsidRPr="009777CF">
        <w:rPr>
          <w:rFonts w:eastAsiaTheme="minorEastAsia"/>
          <w:color w:val="FF0000"/>
          <w:sz w:val="28"/>
          <w:szCs w:val="28"/>
        </w:rPr>
        <w:t xml:space="preserve">  </w:t>
      </w:r>
      <w:r w:rsidR="00301D59" w:rsidRPr="009777CF">
        <w:rPr>
          <w:rFonts w:eastAsiaTheme="minorEastAsia"/>
          <w:color w:val="000000" w:themeColor="text1"/>
          <w:sz w:val="28"/>
          <w:szCs w:val="28"/>
        </w:rPr>
        <w:t>2.1.4</w:t>
      </w:r>
      <w:r w:rsidR="004B2312" w:rsidRPr="009777CF">
        <w:rPr>
          <w:rFonts w:eastAsiaTheme="minorEastAsia"/>
          <w:color w:val="000000" w:themeColor="text1"/>
          <w:sz w:val="28"/>
          <w:szCs w:val="28"/>
        </w:rPr>
        <w:t>6</w:t>
      </w:r>
      <w:r w:rsidR="00301D59" w:rsidRPr="009777CF">
        <w:rPr>
          <w:rFonts w:eastAsiaTheme="minorEastAsia"/>
          <w:color w:val="000000" w:themeColor="text1"/>
          <w:sz w:val="28"/>
          <w:szCs w:val="28"/>
        </w:rPr>
        <w:t xml:space="preserve">. </w:t>
      </w:r>
      <w:r w:rsidRPr="009777CF">
        <w:rPr>
          <w:sz w:val="28"/>
          <w:szCs w:val="28"/>
        </w:rPr>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2.1.4</w:t>
      </w:r>
      <w:r w:rsidR="004B2312" w:rsidRPr="009777CF">
        <w:rPr>
          <w:rFonts w:eastAsiaTheme="minorEastAsia"/>
          <w:color w:val="000000" w:themeColor="text1"/>
          <w:sz w:val="28"/>
          <w:szCs w:val="28"/>
        </w:rPr>
        <w:t>7</w:t>
      </w:r>
      <w:r w:rsidRPr="009777CF">
        <w:rPr>
          <w:rFonts w:eastAsiaTheme="minorEastAsia"/>
          <w:color w:val="000000" w:themeColor="text1"/>
          <w:sz w:val="28"/>
          <w:szCs w:val="28"/>
        </w:rPr>
        <w:t>. Естественные покрытия - земля, травянистое покрытие, дёрн.</w:t>
      </w:r>
    </w:p>
    <w:p w:rsidR="00705AC4" w:rsidRPr="009777CF" w:rsidRDefault="00705AC4" w:rsidP="00705AC4">
      <w:pPr>
        <w:pStyle w:val="a6"/>
        <w:spacing w:before="0" w:beforeAutospacing="0" w:after="0" w:afterAutospacing="0" w:line="288" w:lineRule="atLeast"/>
        <w:ind w:firstLine="540"/>
        <w:jc w:val="both"/>
        <w:rPr>
          <w:sz w:val="28"/>
          <w:szCs w:val="28"/>
        </w:rPr>
      </w:pPr>
      <w:r w:rsidRPr="009777CF">
        <w:rPr>
          <w:rFonts w:eastAsiaTheme="minorEastAsia"/>
          <w:color w:val="000000" w:themeColor="text1"/>
          <w:sz w:val="28"/>
          <w:szCs w:val="28"/>
        </w:rPr>
        <w:t xml:space="preserve">   </w:t>
      </w:r>
      <w:r w:rsidR="00301D59" w:rsidRPr="009777CF">
        <w:rPr>
          <w:rFonts w:eastAsiaTheme="minorEastAsia"/>
          <w:color w:val="000000" w:themeColor="text1"/>
          <w:sz w:val="28"/>
          <w:szCs w:val="28"/>
        </w:rPr>
        <w:t>2.1.4</w:t>
      </w:r>
      <w:r w:rsidR="004B2312" w:rsidRPr="009777CF">
        <w:rPr>
          <w:rFonts w:eastAsiaTheme="minorEastAsia"/>
          <w:color w:val="000000" w:themeColor="text1"/>
          <w:sz w:val="28"/>
          <w:szCs w:val="28"/>
        </w:rPr>
        <w:t>8</w:t>
      </w:r>
      <w:r w:rsidR="00301D59" w:rsidRPr="009777CF">
        <w:rPr>
          <w:rFonts w:eastAsiaTheme="minorEastAsia"/>
          <w:color w:val="000000" w:themeColor="text1"/>
          <w:sz w:val="28"/>
          <w:szCs w:val="28"/>
        </w:rPr>
        <w:t xml:space="preserve">. </w:t>
      </w:r>
      <w:r w:rsidR="00FA57DC" w:rsidRPr="009777CF">
        <w:rPr>
          <w:sz w:val="28"/>
          <w:szCs w:val="28"/>
        </w:rPr>
        <w:t>З</w:t>
      </w:r>
      <w:r w:rsidRPr="009777CF">
        <w:rPr>
          <w:sz w:val="28"/>
          <w:szCs w:val="28"/>
        </w:rPr>
        <w:t>еленые насаждения - совокупность древесных, кустарниковых и травянистых растений на определенной территории.</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2.1.4</w:t>
      </w:r>
      <w:r w:rsidR="004B2312" w:rsidRPr="009777CF">
        <w:rPr>
          <w:rFonts w:eastAsiaTheme="minorEastAsia"/>
          <w:color w:val="000000" w:themeColor="text1"/>
          <w:sz w:val="28"/>
          <w:szCs w:val="28"/>
        </w:rPr>
        <w:t>9</w:t>
      </w:r>
      <w:r w:rsidRPr="009777CF">
        <w:rPr>
          <w:rFonts w:eastAsiaTheme="minorEastAsia"/>
          <w:color w:val="000000" w:themeColor="text1"/>
          <w:sz w:val="28"/>
          <w:szCs w:val="28"/>
        </w:rPr>
        <w:t>. Муниципальные леса - это леса, расположенные на землях Вологодского муниципального округа.</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B2312" w:rsidRPr="009777CF">
        <w:rPr>
          <w:rFonts w:eastAsiaTheme="minorEastAsia"/>
          <w:color w:val="000000" w:themeColor="text1"/>
          <w:sz w:val="28"/>
          <w:szCs w:val="28"/>
        </w:rPr>
        <w:t>50</w:t>
      </w:r>
      <w:r w:rsidRPr="009777CF">
        <w:rPr>
          <w:rFonts w:eastAsiaTheme="minorEastAsia"/>
          <w:color w:val="000000" w:themeColor="text1"/>
          <w:sz w:val="28"/>
          <w:szCs w:val="28"/>
        </w:rPr>
        <w:t>. Фасад - наружная вертикальная поверхность здания, строения, сооружения, нестационарного торгового объекта. В зависимости от типа сооружения и формы его плана, местоположения различают лицевой (фасад, находящийся на линии застройки либо визуально связанный с открытыми пространствами) и дворовый (фасад, находящийся вне линии застройки и визуально не связанный с открытыми пространствами) фасады.</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Лицевой фасад - фасад здания, находящийся на линии застройки, либо визуально связанный с открытыми пространствами.</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Дворовый фасад - фасад здания, находящийся вне линии застройки и визуально не связанный с открытыми пространствами.</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Витраж - застеклённая поверхность стен, оконных или дверных проёмов.</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Конструкция - устройство, построение, сооружение, строение. Взаимное расположение элементов, способ их соединения для обеспечения прочности.</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Логотип - оригинальное начертание, изображение полного или сокращённого наименования фирмы или товаров фирмы, специально разрабатывается фирмой с целью привлечения внимания к ней и к её товарам.</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 xml:space="preserve">Информационная конструкция - элемент благоустройства, </w:t>
      </w:r>
      <w:r w:rsidRPr="009777CF">
        <w:rPr>
          <w:rFonts w:eastAsiaTheme="minorEastAsia"/>
          <w:color w:val="000000" w:themeColor="text1"/>
          <w:sz w:val="28"/>
          <w:szCs w:val="28"/>
        </w:rPr>
        <w:lastRenderedPageBreak/>
        <w:t>выполняющий функцию информирования потенциального потребителя о деятельности предприятия, организации, учреждений.</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Фасадная информационная конструкция - информационная конструкция, размещаемая на фасаде зданий (помещений), строений, сооружений в пределах границ объекта, занимаемого хозяйствующим субъектом, и содержащая сведения о коммерческом обозначении, торговой марке (логотипе), виде деятельности.</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Консольная информационная конструкция - информационная конструкция, устанавливаемая под прямым углом к плоскости фасада здания.</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Витражная информационная конструкция - информационная конструкция в виде подвесных тонких световых панелей и композиций из объёмных световых элементов, размещаемая с внутренней стороны остекления витража, оконного проёма.</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 xml:space="preserve">Вывеска - информационная конструкция, содержащая сведения, предусмотренные </w:t>
      </w:r>
      <w:hyperlink r:id="rId11" w:history="1">
        <w:r w:rsidRPr="009777CF">
          <w:rPr>
            <w:rFonts w:eastAsiaTheme="minorEastAsia"/>
            <w:color w:val="000000" w:themeColor="text1"/>
            <w:sz w:val="28"/>
            <w:szCs w:val="28"/>
          </w:rPr>
          <w:t>пунктом 1 статьи 9</w:t>
        </w:r>
      </w:hyperlink>
      <w:r w:rsidRPr="009777CF">
        <w:rPr>
          <w:rFonts w:eastAsiaTheme="minorEastAsia"/>
          <w:color w:val="000000" w:themeColor="text1"/>
          <w:sz w:val="28"/>
          <w:szCs w:val="28"/>
        </w:rPr>
        <w:t xml:space="preserve"> Закона Российской Федерации от 07.02.1992 № 2300-1 «О защите прав потребителей».</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Подложка - непрозрачная основа для крепления световых объёмных элементов информационных конструкций на фасады зданий, строений и сооружений.</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Информационное поле - часть информационной конструкции, предназначенная непосредственно для передачи информации.</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B2312" w:rsidRPr="009777CF">
        <w:rPr>
          <w:rFonts w:eastAsiaTheme="minorEastAsia"/>
          <w:color w:val="000000" w:themeColor="text1"/>
          <w:sz w:val="28"/>
          <w:szCs w:val="28"/>
        </w:rPr>
        <w:t>51</w:t>
      </w:r>
      <w:r w:rsidRPr="009777CF">
        <w:rPr>
          <w:rFonts w:eastAsiaTheme="minorEastAsia"/>
          <w:color w:val="000000" w:themeColor="text1"/>
          <w:sz w:val="28"/>
          <w:szCs w:val="28"/>
        </w:rPr>
        <w:t>. 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B2312" w:rsidRPr="009777CF">
        <w:rPr>
          <w:rFonts w:eastAsiaTheme="minorEastAsia"/>
          <w:color w:val="000000" w:themeColor="text1"/>
          <w:sz w:val="28"/>
          <w:szCs w:val="28"/>
        </w:rPr>
        <w:t>52</w:t>
      </w:r>
      <w:r w:rsidRPr="009777CF">
        <w:rPr>
          <w:rFonts w:eastAsiaTheme="minorEastAsia"/>
          <w:color w:val="000000" w:themeColor="text1"/>
          <w:sz w:val="28"/>
          <w:szCs w:val="28"/>
        </w:rPr>
        <w:t>. Некапитальные объекты - мобильные, легковозводимые или возводимые из лёгких конструкций объекты (киоски, павильоны, остановочно-торговые модули, рекламные конструкции, металлические гаражи, передвижные объекты потребительского рынка и иные аналогичные сооружения), не являющиеся объектами капитального строительства, устанавливаемые на определённой территории с учётом возможности быстрого изменения характера использования данной территории без соразмерного ущерба назначению объектов при их перемещении.</w:t>
      </w:r>
    </w:p>
    <w:p w:rsidR="00272B21" w:rsidRPr="009777CF" w:rsidRDefault="00272B21" w:rsidP="00272B21">
      <w:pPr>
        <w:pStyle w:val="a6"/>
        <w:spacing w:before="0" w:beforeAutospacing="0" w:after="0" w:afterAutospacing="0" w:line="288" w:lineRule="atLeast"/>
        <w:ind w:firstLine="540"/>
        <w:jc w:val="both"/>
        <w:rPr>
          <w:color w:val="000000" w:themeColor="text1"/>
          <w:sz w:val="28"/>
          <w:szCs w:val="28"/>
        </w:rPr>
      </w:pPr>
      <w:r w:rsidRPr="009777CF">
        <w:rPr>
          <w:rFonts w:eastAsiaTheme="minorEastAsia"/>
          <w:color w:val="000000" w:themeColor="text1"/>
          <w:sz w:val="28"/>
          <w:szCs w:val="28"/>
        </w:rPr>
        <w:t xml:space="preserve"> </w:t>
      </w:r>
      <w:r w:rsidR="00301D59" w:rsidRPr="009777CF">
        <w:rPr>
          <w:rFonts w:eastAsiaTheme="minorEastAsia"/>
          <w:color w:val="000000" w:themeColor="text1"/>
          <w:sz w:val="28"/>
          <w:szCs w:val="28"/>
        </w:rPr>
        <w:t>2.1.</w:t>
      </w:r>
      <w:r w:rsidR="004B2312" w:rsidRPr="009777CF">
        <w:rPr>
          <w:rFonts w:eastAsiaTheme="minorEastAsia"/>
          <w:color w:val="000000" w:themeColor="text1"/>
          <w:sz w:val="28"/>
          <w:szCs w:val="28"/>
        </w:rPr>
        <w:t>53</w:t>
      </w:r>
      <w:r w:rsidR="00301D59" w:rsidRPr="009777CF">
        <w:rPr>
          <w:rFonts w:eastAsiaTheme="minorEastAsia"/>
          <w:color w:val="000000" w:themeColor="text1"/>
          <w:sz w:val="28"/>
          <w:szCs w:val="28"/>
        </w:rPr>
        <w:t xml:space="preserve">. </w:t>
      </w:r>
      <w:r w:rsidRPr="009777CF">
        <w:rPr>
          <w:color w:val="000000" w:themeColor="text1"/>
          <w:sz w:val="28"/>
          <w:szCs w:val="28"/>
        </w:rPr>
        <w:t>Малые архитектурные формы (далее - МАФ) - искусственные элементы садово-парковой композиции: беседки, ротонды, перголы, трельяжи, скамьи, арки, скульптуры из растений, оборудование детских площадок, навесы и т.п..</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B2312" w:rsidRPr="009777CF">
        <w:rPr>
          <w:rFonts w:eastAsiaTheme="minorEastAsia"/>
          <w:color w:val="000000" w:themeColor="text1"/>
          <w:sz w:val="28"/>
          <w:szCs w:val="28"/>
        </w:rPr>
        <w:t>54</w:t>
      </w:r>
      <w:r w:rsidRPr="009777CF">
        <w:rPr>
          <w:rFonts w:eastAsiaTheme="minorEastAsia"/>
          <w:color w:val="000000" w:themeColor="text1"/>
          <w:sz w:val="28"/>
          <w:szCs w:val="28"/>
        </w:rPr>
        <w:t>. Изменение внешнего вида фасадов зданий, строений,</w:t>
      </w:r>
      <w:r w:rsidRPr="007D4169">
        <w:rPr>
          <w:rFonts w:eastAsiaTheme="minorEastAsia"/>
          <w:color w:val="000000" w:themeColor="text1"/>
          <w:sz w:val="28"/>
          <w:szCs w:val="28"/>
        </w:rPr>
        <w:t xml:space="preserve">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(решёток, экранов, жалюзи, ограждений </w:t>
      </w:r>
      <w:r w:rsidRPr="007D4169">
        <w:rPr>
          <w:rFonts w:eastAsiaTheme="minorEastAsia"/>
          <w:color w:val="000000" w:themeColor="text1"/>
          <w:sz w:val="28"/>
          <w:szCs w:val="28"/>
        </w:rPr>
        <w:lastRenderedPageBreak/>
        <w:t>витрин, приямков - для окон 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w:t>
      </w:r>
      <w:r w:rsidR="004B2312" w:rsidRPr="007D4169">
        <w:rPr>
          <w:rFonts w:eastAsiaTheme="minorEastAsia"/>
          <w:color w:val="000000" w:themeColor="text1"/>
          <w:sz w:val="28"/>
          <w:szCs w:val="28"/>
        </w:rPr>
        <w:t>55</w:t>
      </w:r>
      <w:r w:rsidRPr="007D4169">
        <w:rPr>
          <w:rFonts w:eastAsiaTheme="minorEastAsia"/>
          <w:color w:val="000000" w:themeColor="text1"/>
          <w:sz w:val="28"/>
          <w:szCs w:val="28"/>
        </w:rPr>
        <w:t xml:space="preserve">. Уборка территории после проведения земляных работ - комплекс мероприятий, направленных на восстановление благоустройства нарушенной после земляных работ территории, - очистка территории от мусора, остатков использованных материалов при проведении земляных работ, восстановление нарушенных элементов благоустройства (асфальтового </w:t>
      </w:r>
      <w:r w:rsidRPr="009777CF">
        <w:rPr>
          <w:rFonts w:eastAsiaTheme="minorEastAsia"/>
          <w:color w:val="000000" w:themeColor="text1"/>
          <w:sz w:val="28"/>
          <w:szCs w:val="28"/>
        </w:rPr>
        <w:t>покрытия, тротуарной плитки, бордюрного камня, плодородного слоя земли, посев газонной травы, восстановление зелёных насаждений, газона, клумбы и иных участков озеленения).</w:t>
      </w:r>
    </w:p>
    <w:p w:rsidR="00CE428A" w:rsidRPr="009777CF" w:rsidRDefault="00301D59" w:rsidP="00CE428A">
      <w:pPr>
        <w:pStyle w:val="a6"/>
        <w:spacing w:before="0" w:beforeAutospacing="0" w:after="0" w:afterAutospacing="0" w:line="288" w:lineRule="atLeast"/>
        <w:ind w:firstLine="540"/>
        <w:jc w:val="both"/>
        <w:rPr>
          <w:sz w:val="28"/>
          <w:szCs w:val="28"/>
        </w:rPr>
      </w:pPr>
      <w:r w:rsidRPr="009777CF">
        <w:rPr>
          <w:rFonts w:eastAsiaTheme="minorEastAsia"/>
          <w:color w:val="000000" w:themeColor="text1"/>
          <w:sz w:val="28"/>
          <w:szCs w:val="28"/>
        </w:rPr>
        <w:t>2.1.5</w:t>
      </w:r>
      <w:r w:rsidR="004B2312" w:rsidRPr="009777CF">
        <w:rPr>
          <w:rFonts w:eastAsiaTheme="minorEastAsia"/>
          <w:color w:val="000000" w:themeColor="text1"/>
          <w:sz w:val="28"/>
          <w:szCs w:val="28"/>
        </w:rPr>
        <w:t>6</w:t>
      </w:r>
      <w:r w:rsidRPr="009777CF">
        <w:rPr>
          <w:rFonts w:eastAsiaTheme="minorEastAsia"/>
          <w:color w:val="000000" w:themeColor="text1"/>
          <w:sz w:val="28"/>
          <w:szCs w:val="28"/>
        </w:rPr>
        <w:t xml:space="preserve">. </w:t>
      </w:r>
      <w:r w:rsidR="009178CA" w:rsidRPr="009777CF">
        <w:rPr>
          <w:sz w:val="28"/>
          <w:szCs w:val="28"/>
        </w:rPr>
        <w:t>Д</w:t>
      </w:r>
      <w:r w:rsidR="00CE428A" w:rsidRPr="009777CF">
        <w:rPr>
          <w:sz w:val="28"/>
          <w:szCs w:val="28"/>
        </w:rPr>
        <w:t>етская площадка - специально оборудованная территория, предназначенная для игры детей, включающая в себя оборудование и покрытие.</w:t>
      </w:r>
    </w:p>
    <w:p w:rsidR="00BC7D3F" w:rsidRPr="009777CF" w:rsidRDefault="00301D59" w:rsidP="00BC7D3F">
      <w:pPr>
        <w:pStyle w:val="a6"/>
        <w:spacing w:before="0" w:beforeAutospacing="0" w:after="0" w:afterAutospacing="0" w:line="288" w:lineRule="atLeast"/>
        <w:ind w:firstLine="540"/>
        <w:jc w:val="both"/>
        <w:rPr>
          <w:sz w:val="28"/>
          <w:szCs w:val="28"/>
        </w:rPr>
      </w:pPr>
      <w:r w:rsidRPr="009777CF">
        <w:rPr>
          <w:rFonts w:eastAsiaTheme="minorEastAsia"/>
          <w:color w:val="000000" w:themeColor="text1"/>
          <w:sz w:val="28"/>
          <w:szCs w:val="28"/>
        </w:rPr>
        <w:t>2.1.5</w:t>
      </w:r>
      <w:r w:rsidR="004B2312" w:rsidRPr="00E7635E">
        <w:rPr>
          <w:rFonts w:eastAsiaTheme="minorEastAsia"/>
          <w:sz w:val="28"/>
          <w:szCs w:val="28"/>
        </w:rPr>
        <w:t>7</w:t>
      </w:r>
      <w:r w:rsidRPr="00E7635E">
        <w:rPr>
          <w:rFonts w:eastAsiaTheme="minorEastAsia"/>
          <w:sz w:val="28"/>
          <w:szCs w:val="28"/>
        </w:rPr>
        <w:t xml:space="preserve">. </w:t>
      </w:r>
      <w:r w:rsidR="00BC7D3F" w:rsidRPr="009777CF">
        <w:rPr>
          <w:sz w:val="28"/>
          <w:szCs w:val="28"/>
        </w:rPr>
        <w:t>Спортивная площадка - специально оборудованная территория, предназначенная для занятия физической культурой и спортом и включающая в себя соответствующие оборудование и покрытие.</w:t>
      </w:r>
    </w:p>
    <w:p w:rsidR="00112C7C" w:rsidRPr="009777CF" w:rsidRDefault="00BC7D3F" w:rsidP="00BC7D3F">
      <w:pPr>
        <w:widowControl w:val="0"/>
        <w:autoSpaceDE w:val="0"/>
        <w:autoSpaceDN w:val="0"/>
        <w:adjustRightInd w:val="0"/>
        <w:contextualSpacing/>
        <w:jc w:val="both"/>
        <w:rPr>
          <w:sz w:val="28"/>
          <w:szCs w:val="28"/>
        </w:rPr>
      </w:pPr>
      <w:r w:rsidRPr="009777CF">
        <w:rPr>
          <w:rFonts w:eastAsiaTheme="minorEastAsia"/>
          <w:color w:val="000000" w:themeColor="text1"/>
          <w:sz w:val="28"/>
          <w:szCs w:val="28"/>
        </w:rPr>
        <w:t xml:space="preserve">         </w:t>
      </w:r>
      <w:r w:rsidR="00301D59" w:rsidRPr="009777CF">
        <w:rPr>
          <w:rFonts w:eastAsiaTheme="minorEastAsia"/>
          <w:color w:val="000000" w:themeColor="text1"/>
          <w:sz w:val="28"/>
          <w:szCs w:val="28"/>
        </w:rPr>
        <w:t>2.1.5</w:t>
      </w:r>
      <w:r w:rsidR="004B2312" w:rsidRPr="009777CF">
        <w:rPr>
          <w:rFonts w:eastAsiaTheme="minorEastAsia"/>
          <w:color w:val="000000" w:themeColor="text1"/>
          <w:sz w:val="28"/>
          <w:szCs w:val="28"/>
        </w:rPr>
        <w:t>8</w:t>
      </w:r>
      <w:r w:rsidR="00301D59" w:rsidRPr="009777CF">
        <w:rPr>
          <w:rFonts w:eastAsiaTheme="minorEastAsia"/>
          <w:color w:val="000000" w:themeColor="text1"/>
          <w:sz w:val="28"/>
          <w:szCs w:val="28"/>
        </w:rPr>
        <w:t xml:space="preserve">. </w:t>
      </w:r>
      <w:r w:rsidR="00112C7C" w:rsidRPr="009777CF">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общего пользования.</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B2312" w:rsidRPr="009777CF">
        <w:rPr>
          <w:rFonts w:eastAsiaTheme="minorEastAsia"/>
          <w:color w:val="000000" w:themeColor="text1"/>
          <w:sz w:val="28"/>
          <w:szCs w:val="28"/>
        </w:rPr>
        <w:t>59</w:t>
      </w:r>
      <w:r w:rsidRPr="009777CF">
        <w:rPr>
          <w:rFonts w:eastAsiaTheme="minorEastAsia"/>
          <w:color w:val="000000" w:themeColor="text1"/>
          <w:sz w:val="28"/>
          <w:szCs w:val="28"/>
        </w:rPr>
        <w:t>. Стоки - талые, дождевые, дренажные воды, аварийные сбросы тепловых и водонесущих коммуникаций.</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B2312" w:rsidRPr="009777CF">
        <w:rPr>
          <w:rFonts w:eastAsiaTheme="minorEastAsia"/>
          <w:color w:val="000000" w:themeColor="text1"/>
          <w:sz w:val="28"/>
          <w:szCs w:val="28"/>
        </w:rPr>
        <w:t>60</w:t>
      </w:r>
      <w:r w:rsidRPr="009777CF">
        <w:rPr>
          <w:rFonts w:eastAsiaTheme="minorEastAsia"/>
          <w:color w:val="000000" w:themeColor="text1"/>
          <w:sz w:val="28"/>
          <w:szCs w:val="28"/>
        </w:rPr>
        <w:t>. Лотковая зона - часть дорожного полотна, примыкающая к бордюру на расстоянии 1,5 метра, предназначенная для сбора осадков и пропуска поверхностных вод с проезжей части дороги, тротуара или газона.</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B2312" w:rsidRPr="009777CF">
        <w:rPr>
          <w:rFonts w:eastAsiaTheme="minorEastAsia"/>
          <w:color w:val="000000" w:themeColor="text1"/>
          <w:sz w:val="28"/>
          <w:szCs w:val="28"/>
        </w:rPr>
        <w:t>61</w:t>
      </w:r>
      <w:r w:rsidRPr="009777CF">
        <w:rPr>
          <w:rFonts w:eastAsiaTheme="minorEastAsia"/>
          <w:color w:val="000000" w:themeColor="text1"/>
          <w:sz w:val="28"/>
          <w:szCs w:val="28"/>
        </w:rPr>
        <w:t>. Тротуар - элемент дороги, предназначенный для движения пешеходов и примыкающий к проезжей части или отделённый от неё газоном.</w:t>
      </w:r>
    </w:p>
    <w:p w:rsidR="009178CA" w:rsidRPr="009777CF" w:rsidRDefault="009178CA" w:rsidP="009178CA">
      <w:pPr>
        <w:pStyle w:val="a6"/>
        <w:spacing w:before="0" w:beforeAutospacing="0" w:after="0" w:afterAutospacing="0" w:line="288" w:lineRule="atLeast"/>
        <w:ind w:firstLine="540"/>
        <w:jc w:val="both"/>
        <w:rPr>
          <w:sz w:val="28"/>
          <w:szCs w:val="28"/>
        </w:rPr>
      </w:pPr>
      <w:r w:rsidRPr="009777CF">
        <w:rPr>
          <w:rFonts w:eastAsiaTheme="minorEastAsia"/>
          <w:color w:val="FF0000"/>
          <w:sz w:val="28"/>
          <w:szCs w:val="28"/>
        </w:rPr>
        <w:t xml:space="preserve">  </w:t>
      </w:r>
      <w:r w:rsidR="00301D59" w:rsidRPr="009777CF">
        <w:rPr>
          <w:rFonts w:eastAsiaTheme="minorEastAsia"/>
          <w:color w:val="000000" w:themeColor="text1"/>
          <w:sz w:val="28"/>
          <w:szCs w:val="28"/>
        </w:rPr>
        <w:t>2.1.</w:t>
      </w:r>
      <w:r w:rsidR="004B2312" w:rsidRPr="009777CF">
        <w:rPr>
          <w:rFonts w:eastAsiaTheme="minorEastAsia"/>
          <w:color w:val="000000" w:themeColor="text1"/>
          <w:sz w:val="28"/>
          <w:szCs w:val="28"/>
        </w:rPr>
        <w:t>62</w:t>
      </w:r>
      <w:r w:rsidRPr="009777CF">
        <w:rPr>
          <w:rFonts w:eastAsiaTheme="minorEastAsia"/>
          <w:color w:val="000000" w:themeColor="text1"/>
          <w:sz w:val="28"/>
          <w:szCs w:val="28"/>
        </w:rPr>
        <w:t>. З</w:t>
      </w:r>
      <w:r w:rsidRPr="009777CF">
        <w:rPr>
          <w:sz w:val="28"/>
          <w:szCs w:val="28"/>
        </w:rPr>
        <w:t>емляные работы - производство работ, связанных со вскрытием грунта и (или) искусственного покрытия (за исключением пахотных работ) при строительстве, реконструкции и ремонте зданий, строений, сооружений, подземных и надземных инженерных сетей и коммуникаций, дорог, тротуаров, проведении инженерно-геологических изысканий и иных работ по благоустройству.</w:t>
      </w:r>
    </w:p>
    <w:p w:rsidR="00301D59" w:rsidRPr="009777CF"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t>2.1.</w:t>
      </w:r>
      <w:r w:rsidR="004B2312" w:rsidRPr="009777CF">
        <w:rPr>
          <w:rFonts w:eastAsiaTheme="minorEastAsia"/>
          <w:color w:val="000000" w:themeColor="text1"/>
          <w:sz w:val="28"/>
          <w:szCs w:val="28"/>
        </w:rPr>
        <w:t>63</w:t>
      </w:r>
      <w:r w:rsidRPr="009777CF">
        <w:rPr>
          <w:rFonts w:eastAsiaTheme="minorEastAsia"/>
          <w:color w:val="000000" w:themeColor="text1"/>
          <w:sz w:val="28"/>
          <w:szCs w:val="28"/>
        </w:rPr>
        <w:t>. Знаково-информационные системы - указатели, вывески, витрины, афиши, объявления, адресные указатели улиц, домов, зданий.</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9777CF">
        <w:rPr>
          <w:rFonts w:eastAsiaTheme="minorEastAsia"/>
          <w:color w:val="000000" w:themeColor="text1"/>
          <w:sz w:val="28"/>
          <w:szCs w:val="28"/>
        </w:rPr>
        <w:lastRenderedPageBreak/>
        <w:t>2.1.</w:t>
      </w:r>
      <w:r w:rsidR="004B2312" w:rsidRPr="009777CF">
        <w:rPr>
          <w:rFonts w:eastAsiaTheme="minorEastAsia"/>
          <w:color w:val="000000" w:themeColor="text1"/>
          <w:sz w:val="28"/>
          <w:szCs w:val="28"/>
        </w:rPr>
        <w:t>64</w:t>
      </w:r>
      <w:r w:rsidRPr="009777CF">
        <w:rPr>
          <w:rFonts w:eastAsiaTheme="minorEastAsia"/>
          <w:color w:val="000000" w:themeColor="text1"/>
          <w:sz w:val="28"/>
          <w:szCs w:val="28"/>
        </w:rPr>
        <w:t>. Сети ливневой канализации (далее по тексту - СЛК) - сети, состоящие из отдельных участков, технологически не связанных между собой, включающих коллекторы (трубопроводы), смотровые и дождеприёмные колодцы, выпуски, находящиеся</w:t>
      </w:r>
      <w:r w:rsidRPr="007D4169">
        <w:rPr>
          <w:rFonts w:eastAsiaTheme="minorEastAsia"/>
          <w:color w:val="000000" w:themeColor="text1"/>
          <w:sz w:val="28"/>
          <w:szCs w:val="28"/>
        </w:rPr>
        <w:t xml:space="preserve"> в муниципальной собственности.</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w:t>
      </w:r>
      <w:r w:rsidR="004B2312" w:rsidRPr="007D4169">
        <w:rPr>
          <w:rFonts w:eastAsiaTheme="minorEastAsia"/>
          <w:color w:val="000000" w:themeColor="text1"/>
          <w:sz w:val="28"/>
          <w:szCs w:val="28"/>
        </w:rPr>
        <w:t>65</w:t>
      </w:r>
      <w:r w:rsidRPr="007D4169">
        <w:rPr>
          <w:rFonts w:eastAsiaTheme="minorEastAsia"/>
          <w:color w:val="000000" w:themeColor="text1"/>
          <w:sz w:val="28"/>
          <w:szCs w:val="28"/>
        </w:rPr>
        <w:t>. Эксплуатирующая организация - организация, осуществляющая деятельность по эксплуатации и вводу в эксплуатацию объектов и сооружений СЛК собственными силами и (или) с привлечением на договорной основе других предприятий или организаций и имеющая соответствующее разрешение (лицензию) на осуществление этой деятельности.</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2.1.6</w:t>
      </w:r>
      <w:r w:rsidR="004B2312" w:rsidRPr="007D4169">
        <w:rPr>
          <w:rFonts w:eastAsiaTheme="minorEastAsia"/>
          <w:color w:val="000000" w:themeColor="text1"/>
          <w:sz w:val="28"/>
          <w:szCs w:val="28"/>
        </w:rPr>
        <w:t>6</w:t>
      </w:r>
      <w:r w:rsidRPr="007D4169">
        <w:rPr>
          <w:rFonts w:eastAsiaTheme="minorEastAsia"/>
          <w:color w:val="000000" w:themeColor="text1"/>
          <w:sz w:val="28"/>
          <w:szCs w:val="28"/>
        </w:rPr>
        <w:t>. Абонент СЛК - любое юридическое лицо или индивидуальный предприниматель, пользующийся объектами и сооружениями сети для пропуска дождевых, талых, поливомоечных и близких им по составу производственных вод как посредством подключения к ней своих коллекторов и сооружений, так и в результате неорганизованного отвода поверхностным способом.</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2.1.6</w:t>
      </w:r>
      <w:r w:rsidR="004B2312" w:rsidRPr="007D4169">
        <w:rPr>
          <w:rFonts w:eastAsiaTheme="minorEastAsia"/>
          <w:color w:val="000000" w:themeColor="text1"/>
          <w:sz w:val="28"/>
          <w:szCs w:val="28"/>
        </w:rPr>
        <w:t>7</w:t>
      </w:r>
      <w:r w:rsidRPr="007D4169">
        <w:rPr>
          <w:rFonts w:eastAsiaTheme="minorEastAsia"/>
          <w:color w:val="000000" w:themeColor="text1"/>
          <w:sz w:val="28"/>
          <w:szCs w:val="28"/>
        </w:rPr>
        <w:t>. Субабонент СЛК - юридическое лицо или индивидуальный предприниматель, пользующийся объектами и сооружениями водоотводящей системы абонента для отведения вод со своей территории в водосточную сеть абонента.</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2.1.6</w:t>
      </w:r>
      <w:r w:rsidR="004B2312" w:rsidRPr="007D4169">
        <w:rPr>
          <w:rFonts w:eastAsiaTheme="minorEastAsia"/>
          <w:color w:val="000000" w:themeColor="text1"/>
          <w:sz w:val="28"/>
          <w:szCs w:val="28"/>
        </w:rPr>
        <w:t>8</w:t>
      </w:r>
      <w:r w:rsidRPr="007D4169">
        <w:rPr>
          <w:rFonts w:eastAsiaTheme="minorEastAsia"/>
          <w:color w:val="000000" w:themeColor="text1"/>
          <w:sz w:val="28"/>
          <w:szCs w:val="28"/>
        </w:rPr>
        <w:t>. Контрольный канализационный колодец - колодец, предназначенный для учёта объёма и отбора проб сточных вод абонента, или последний колодец на ливневой канализационной сети абонента перед врезкой её в СЛК.</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w:t>
      </w:r>
      <w:r w:rsidR="004B2312" w:rsidRPr="007D4169">
        <w:rPr>
          <w:rFonts w:eastAsiaTheme="minorEastAsia"/>
          <w:color w:val="000000" w:themeColor="text1"/>
          <w:sz w:val="28"/>
          <w:szCs w:val="28"/>
        </w:rPr>
        <w:t>69</w:t>
      </w:r>
      <w:r w:rsidRPr="007D4169">
        <w:rPr>
          <w:rFonts w:eastAsiaTheme="minorEastAsia"/>
          <w:color w:val="000000" w:themeColor="text1"/>
          <w:sz w:val="28"/>
          <w:szCs w:val="28"/>
        </w:rPr>
        <w:t>. Самовольное присоединение к СЛК - присоединение, произведённое без разрешительной документации.</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w:t>
      </w:r>
      <w:r w:rsidR="004B2312" w:rsidRPr="007D4169">
        <w:rPr>
          <w:rFonts w:eastAsiaTheme="minorEastAsia"/>
          <w:color w:val="000000" w:themeColor="text1"/>
          <w:sz w:val="28"/>
          <w:szCs w:val="28"/>
        </w:rPr>
        <w:t>70</w:t>
      </w:r>
      <w:r w:rsidRPr="007D4169">
        <w:rPr>
          <w:rFonts w:eastAsiaTheme="minorEastAsia"/>
          <w:color w:val="000000" w:themeColor="text1"/>
          <w:sz w:val="28"/>
          <w:szCs w:val="28"/>
        </w:rPr>
        <w:t>. Владелец животного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w:t>
      </w:r>
      <w:r w:rsidR="004B2312" w:rsidRPr="007D4169">
        <w:rPr>
          <w:rFonts w:eastAsiaTheme="minorEastAsia"/>
          <w:color w:val="000000" w:themeColor="text1"/>
          <w:sz w:val="28"/>
          <w:szCs w:val="28"/>
        </w:rPr>
        <w:t>71</w:t>
      </w:r>
      <w:r w:rsidRPr="007D4169">
        <w:rPr>
          <w:rFonts w:eastAsiaTheme="minorEastAsia"/>
          <w:color w:val="000000" w:themeColor="text1"/>
          <w:sz w:val="28"/>
          <w:szCs w:val="28"/>
        </w:rPr>
        <w:t>. Фриз - декоративная композиция в виде горизонтальной полосы или ленты, увенчивающей или обрамляющей ту или иную часть здания, строения, сооружения, нестационарного торгового объекта.</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w:t>
      </w:r>
      <w:r w:rsidR="004B2312" w:rsidRPr="007D4169">
        <w:rPr>
          <w:rFonts w:eastAsiaTheme="minorEastAsia"/>
          <w:color w:val="000000" w:themeColor="text1"/>
          <w:sz w:val="28"/>
          <w:szCs w:val="28"/>
        </w:rPr>
        <w:t>72</w:t>
      </w:r>
      <w:r w:rsidRPr="007D4169">
        <w:rPr>
          <w:rFonts w:eastAsiaTheme="minorEastAsia"/>
          <w:color w:val="000000" w:themeColor="text1"/>
          <w:sz w:val="28"/>
          <w:szCs w:val="28"/>
        </w:rPr>
        <w:t>. Архитектурно-художественная подсветка - освещение фасадов зданий, строений, сооружений, нестационарных торговых объектов, произведений монументального искусства для выявления их архитектурно-художественных особенностей и эстетической выразительности.</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w:t>
      </w:r>
      <w:r w:rsidR="004B2312" w:rsidRPr="007D4169">
        <w:rPr>
          <w:rFonts w:eastAsiaTheme="minorEastAsia"/>
          <w:color w:val="000000" w:themeColor="text1"/>
          <w:sz w:val="28"/>
          <w:szCs w:val="28"/>
        </w:rPr>
        <w:t>73</w:t>
      </w:r>
      <w:r w:rsidRPr="007D4169">
        <w:rPr>
          <w:rFonts w:eastAsiaTheme="minorEastAsia"/>
          <w:color w:val="000000" w:themeColor="text1"/>
          <w:sz w:val="28"/>
          <w:szCs w:val="28"/>
        </w:rPr>
        <w:t>. Декоративная подсветка - художественно-декоративное оформление светом элементов ландшафта, водоёмов, фонтанов и малых архитектурных форм, а также участков территорий парков, скверов, набережных, площадей и общественных зданий различного назначения, которое может выполняться с использованием различных светильников, светодиодных гирлянд, сетей, гибкого шнура, лазерных проекторов.</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w:t>
      </w:r>
      <w:r w:rsidR="004B2312" w:rsidRPr="007D4169">
        <w:rPr>
          <w:rFonts w:eastAsiaTheme="minorEastAsia"/>
          <w:color w:val="000000" w:themeColor="text1"/>
          <w:sz w:val="28"/>
          <w:szCs w:val="28"/>
        </w:rPr>
        <w:t>74</w:t>
      </w:r>
      <w:r w:rsidRPr="007D4169">
        <w:rPr>
          <w:rFonts w:eastAsiaTheme="minorEastAsia"/>
          <w:color w:val="000000" w:themeColor="text1"/>
          <w:sz w:val="28"/>
          <w:szCs w:val="28"/>
        </w:rPr>
        <w:t xml:space="preserve">. Проекционная подсветка - создание ЗИ-световых изображений </w:t>
      </w:r>
      <w:r w:rsidRPr="007D4169">
        <w:rPr>
          <w:rFonts w:eastAsiaTheme="minorEastAsia"/>
          <w:color w:val="000000" w:themeColor="text1"/>
          <w:sz w:val="28"/>
          <w:szCs w:val="28"/>
        </w:rPr>
        <w:lastRenderedPageBreak/>
        <w:t>на плоскости, поверхности при помощи уличного проектора (проекторов).</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w:t>
      </w:r>
      <w:r w:rsidR="004B2312" w:rsidRPr="007D4169">
        <w:rPr>
          <w:rFonts w:eastAsiaTheme="minorEastAsia"/>
          <w:color w:val="000000" w:themeColor="text1"/>
          <w:sz w:val="28"/>
          <w:szCs w:val="28"/>
        </w:rPr>
        <w:t>75</w:t>
      </w:r>
      <w:r w:rsidRPr="007D4169">
        <w:rPr>
          <w:rFonts w:eastAsiaTheme="minorEastAsia"/>
          <w:color w:val="000000" w:themeColor="text1"/>
          <w:sz w:val="28"/>
          <w:szCs w:val="28"/>
        </w:rPr>
        <w:t>. Светящийся фасад - выделение светопропускающего (остеклённого) фасада с помощью осветительных приборов, установленных внутри здания и направленных на стекло.</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2.1.7</w:t>
      </w:r>
      <w:r w:rsidR="004B2312" w:rsidRPr="007D4169">
        <w:rPr>
          <w:rFonts w:eastAsiaTheme="minorEastAsia"/>
          <w:color w:val="000000" w:themeColor="text1"/>
          <w:sz w:val="28"/>
          <w:szCs w:val="28"/>
        </w:rPr>
        <w:t>6</w:t>
      </w:r>
      <w:r w:rsidRPr="007D4169">
        <w:rPr>
          <w:rFonts w:eastAsiaTheme="minorEastAsia"/>
          <w:color w:val="000000" w:themeColor="text1"/>
          <w:sz w:val="28"/>
          <w:szCs w:val="28"/>
        </w:rPr>
        <w:t>. Зона охраны объектов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2.1.7</w:t>
      </w:r>
      <w:r w:rsidR="004B2312" w:rsidRPr="007D4169">
        <w:rPr>
          <w:rFonts w:eastAsiaTheme="minorEastAsia"/>
          <w:color w:val="000000" w:themeColor="text1"/>
          <w:sz w:val="28"/>
          <w:szCs w:val="28"/>
        </w:rPr>
        <w:t>7</w:t>
      </w:r>
      <w:r w:rsidRPr="007D4169">
        <w:rPr>
          <w:rFonts w:eastAsiaTheme="minorEastAsia"/>
          <w:color w:val="000000" w:themeColor="text1"/>
          <w:sz w:val="28"/>
          <w:szCs w:val="28"/>
        </w:rPr>
        <w:t>. Объекты культурного наследия (памятники истории и культуры) народов Российской Федерации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2.1.7</w:t>
      </w:r>
      <w:r w:rsidR="008B5712" w:rsidRPr="007D4169">
        <w:rPr>
          <w:rFonts w:eastAsiaTheme="minorEastAsia"/>
          <w:color w:val="000000" w:themeColor="text1"/>
          <w:sz w:val="28"/>
          <w:szCs w:val="28"/>
        </w:rPr>
        <w:t>8</w:t>
      </w:r>
      <w:r w:rsidRPr="007D4169">
        <w:rPr>
          <w:rFonts w:eastAsiaTheme="minorEastAsia"/>
          <w:color w:val="000000" w:themeColor="text1"/>
          <w:sz w:val="28"/>
          <w:szCs w:val="28"/>
        </w:rPr>
        <w:t>. Объекты религиозного назначения - здания, сооружения, помещения, монастырские, храмовые и (или) иные культовые комплексы, построенные или перепрофилированные (целевое назначение которых изменено) для осуществления и (или) обеспечения таких видов деятельности религиозных организаций, как совершение богослужений, других религиозных обрядов и церемоний, проведение молитвенных и религиозных собраний, обучение религии, профессиональное религиозное образование, монашеская жизнедеятельность, религиозное почитание (паломничество).</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w:t>
      </w:r>
      <w:r w:rsidR="008B5712" w:rsidRPr="007D4169">
        <w:rPr>
          <w:rFonts w:eastAsiaTheme="minorEastAsia"/>
          <w:color w:val="000000" w:themeColor="text1"/>
          <w:sz w:val="28"/>
          <w:szCs w:val="28"/>
        </w:rPr>
        <w:t>79</w:t>
      </w:r>
      <w:r w:rsidRPr="007D4169">
        <w:rPr>
          <w:rFonts w:eastAsiaTheme="minorEastAsia"/>
          <w:color w:val="000000" w:themeColor="text1"/>
          <w:sz w:val="28"/>
          <w:szCs w:val="28"/>
        </w:rPr>
        <w:t>. Архитектурно-художественная концепция - упорядоченное комплексное размещение информационных конструкций на фасадах зданий, строений, сооружений нескольких организаций, находящихся в одном здании, строении, сооружении.</w:t>
      </w:r>
    </w:p>
    <w:p w:rsidR="00301D59" w:rsidRPr="007D4169" w:rsidRDefault="00301D59" w:rsidP="00301D59">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2.1.</w:t>
      </w:r>
      <w:r w:rsidR="008B5712" w:rsidRPr="007D4169">
        <w:rPr>
          <w:rFonts w:eastAsiaTheme="minorEastAsia"/>
          <w:color w:val="000000" w:themeColor="text1"/>
          <w:sz w:val="28"/>
          <w:szCs w:val="28"/>
        </w:rPr>
        <w:t>80</w:t>
      </w:r>
      <w:r w:rsidRPr="007D4169">
        <w:rPr>
          <w:rFonts w:eastAsiaTheme="minorEastAsia"/>
          <w:color w:val="000000" w:themeColor="text1"/>
          <w:sz w:val="28"/>
          <w:szCs w:val="28"/>
        </w:rPr>
        <w:t>.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1323FB" w:rsidRPr="007D4169" w:rsidRDefault="001323FB" w:rsidP="001323FB">
      <w:pPr>
        <w:pStyle w:val="a6"/>
        <w:spacing w:before="0" w:beforeAutospacing="0" w:after="0" w:afterAutospacing="0"/>
        <w:jc w:val="both"/>
        <w:rPr>
          <w:sz w:val="28"/>
          <w:szCs w:val="28"/>
        </w:rPr>
      </w:pPr>
      <w:r w:rsidRPr="007D4169">
        <w:rPr>
          <w:sz w:val="28"/>
          <w:szCs w:val="28"/>
        </w:rPr>
        <w:lastRenderedPageBreak/>
        <w:t xml:space="preserve">        2.1.</w:t>
      </w:r>
      <w:r w:rsidR="004972B7" w:rsidRPr="007D4169">
        <w:rPr>
          <w:sz w:val="28"/>
          <w:szCs w:val="28"/>
        </w:rPr>
        <w:t>81</w:t>
      </w:r>
      <w:r w:rsidRPr="007D4169">
        <w:rPr>
          <w:sz w:val="28"/>
          <w:szCs w:val="28"/>
        </w:rPr>
        <w:t xml:space="preserve">. </w:t>
      </w:r>
      <w:r w:rsidR="004972B7" w:rsidRPr="007D4169">
        <w:rPr>
          <w:sz w:val="28"/>
          <w:szCs w:val="28"/>
        </w:rPr>
        <w:t>П</w:t>
      </w:r>
      <w:r w:rsidRPr="007D4169">
        <w:rPr>
          <w:sz w:val="28"/>
          <w:szCs w:val="28"/>
        </w:rPr>
        <w:t>ляж - участок побережья вдоль акватории естественного или искусственного поверхностного водного объекта (озеро, водохранилище, река, пруд и др.) с пляжной инфраструктурой;</w:t>
      </w:r>
    </w:p>
    <w:p w:rsidR="001323FB" w:rsidRPr="007D4169" w:rsidRDefault="001323FB" w:rsidP="001323FB">
      <w:pPr>
        <w:jc w:val="both"/>
        <w:rPr>
          <w:sz w:val="28"/>
          <w:szCs w:val="28"/>
        </w:rPr>
      </w:pPr>
      <w:r w:rsidRPr="007D4169">
        <w:rPr>
          <w:sz w:val="28"/>
          <w:szCs w:val="28"/>
        </w:rPr>
        <w:t xml:space="preserve">        </w:t>
      </w:r>
      <w:r w:rsidR="004972B7" w:rsidRPr="007D4169">
        <w:rPr>
          <w:sz w:val="28"/>
          <w:szCs w:val="28"/>
        </w:rPr>
        <w:t>П</w:t>
      </w:r>
      <w:r w:rsidRPr="007D4169">
        <w:rPr>
          <w:sz w:val="28"/>
          <w:szCs w:val="28"/>
        </w:rPr>
        <w:t xml:space="preserve">ляжная инфраструктура - совокупность объектов благоустройства и элементов благоустройства на участке побережья, обеспечивающих возможность использования участка побережья по назначению; </w:t>
      </w:r>
    </w:p>
    <w:p w:rsidR="001323FB" w:rsidRPr="007D4169" w:rsidRDefault="001323FB" w:rsidP="001323FB">
      <w:pPr>
        <w:jc w:val="both"/>
        <w:rPr>
          <w:sz w:val="28"/>
          <w:szCs w:val="28"/>
        </w:rPr>
      </w:pPr>
      <w:r w:rsidRPr="007D4169">
        <w:rPr>
          <w:sz w:val="28"/>
          <w:szCs w:val="28"/>
        </w:rPr>
        <w:t xml:space="preserve">        </w:t>
      </w:r>
      <w:r w:rsidR="004972B7" w:rsidRPr="007D4169">
        <w:rPr>
          <w:sz w:val="28"/>
          <w:szCs w:val="28"/>
        </w:rPr>
        <w:t>М</w:t>
      </w:r>
      <w:r w:rsidRPr="007D4169">
        <w:rPr>
          <w:sz w:val="28"/>
          <w:szCs w:val="28"/>
        </w:rPr>
        <w:t xml:space="preserve">есто купания - участок акватории естественного или искусственного поверхностного водного объекта, пригодный по своим геологическим и физико-географическим показателям для купания людей; </w:t>
      </w:r>
    </w:p>
    <w:p w:rsidR="001323FB" w:rsidRPr="007D4169" w:rsidRDefault="001323FB" w:rsidP="001323FB">
      <w:pPr>
        <w:jc w:val="both"/>
        <w:rPr>
          <w:sz w:val="28"/>
          <w:szCs w:val="28"/>
        </w:rPr>
      </w:pPr>
      <w:r w:rsidRPr="007D4169">
        <w:rPr>
          <w:sz w:val="28"/>
          <w:szCs w:val="28"/>
        </w:rPr>
        <w:t xml:space="preserve">       </w:t>
      </w:r>
      <w:r w:rsidR="004972B7" w:rsidRPr="007D4169">
        <w:rPr>
          <w:sz w:val="28"/>
          <w:szCs w:val="28"/>
        </w:rPr>
        <w:t>З</w:t>
      </w:r>
      <w:r w:rsidRPr="007D4169">
        <w:rPr>
          <w:sz w:val="28"/>
          <w:szCs w:val="28"/>
        </w:rPr>
        <w:t xml:space="preserve">она купания - водное пространство, отведенное для купания в пределах границ, обозначение которых обеспечивает владелец пляжа; </w:t>
      </w:r>
    </w:p>
    <w:p w:rsidR="001323FB" w:rsidRPr="007D4169" w:rsidRDefault="001323FB" w:rsidP="001323FB">
      <w:pPr>
        <w:jc w:val="both"/>
        <w:rPr>
          <w:sz w:val="28"/>
          <w:szCs w:val="28"/>
        </w:rPr>
      </w:pPr>
      <w:r w:rsidRPr="007D4169">
        <w:rPr>
          <w:sz w:val="28"/>
          <w:szCs w:val="28"/>
        </w:rPr>
        <w:t xml:space="preserve">       </w:t>
      </w:r>
      <w:r w:rsidR="004972B7" w:rsidRPr="007D4169">
        <w:rPr>
          <w:sz w:val="28"/>
          <w:szCs w:val="28"/>
        </w:rPr>
        <w:t>А</w:t>
      </w:r>
      <w:r w:rsidRPr="007D4169">
        <w:rPr>
          <w:sz w:val="28"/>
          <w:szCs w:val="28"/>
        </w:rPr>
        <w:t xml:space="preserve">кватория - водное пространство в пределах естественных, искусственных или условных границ; </w:t>
      </w:r>
    </w:p>
    <w:p w:rsidR="001323FB" w:rsidRPr="007D4169" w:rsidRDefault="004972B7" w:rsidP="001323FB">
      <w:pPr>
        <w:jc w:val="both"/>
        <w:rPr>
          <w:sz w:val="28"/>
          <w:szCs w:val="28"/>
        </w:rPr>
      </w:pPr>
      <w:r w:rsidRPr="007D4169">
        <w:rPr>
          <w:color w:val="000000" w:themeColor="text1"/>
          <w:sz w:val="28"/>
          <w:szCs w:val="28"/>
        </w:rPr>
        <w:t xml:space="preserve">       С</w:t>
      </w:r>
      <w:r w:rsidR="001323FB" w:rsidRPr="007D4169">
        <w:rPr>
          <w:color w:val="000000" w:themeColor="text1"/>
          <w:sz w:val="28"/>
          <w:szCs w:val="28"/>
        </w:rPr>
        <w:t xml:space="preserve">пасательный пост (водно-спасательный пост) - водно-спасательный объект, в состав которого входят здания и сооружения, либо передвижные и плавучие объекты для размещения спасательного формирования с сезонным или временным несением службы, создаваемый на весь период эксплуатации пляжа владельцем пляжа в соответствии с </w:t>
      </w:r>
      <w:hyperlink r:id="rId12" w:history="1">
        <w:r w:rsidR="001323FB" w:rsidRPr="007D4169">
          <w:rPr>
            <w:color w:val="000000" w:themeColor="text1"/>
            <w:sz w:val="28"/>
            <w:szCs w:val="28"/>
          </w:rPr>
          <w:t>Правилами</w:t>
        </w:r>
      </w:hyperlink>
      <w:r w:rsidR="001323FB" w:rsidRPr="007D4169">
        <w:rPr>
          <w:color w:val="000000" w:themeColor="text1"/>
          <w:sz w:val="28"/>
          <w:szCs w:val="28"/>
        </w:rPr>
        <w:t xml:space="preserve"> пользования пляжами в Российской Федерации, утвержденными приказом МЧС России от 30 сентября 2020 года N 732, </w:t>
      </w:r>
      <w:hyperlink r:id="rId13" w:history="1">
        <w:r w:rsidR="001323FB" w:rsidRPr="007D4169">
          <w:rPr>
            <w:color w:val="000000" w:themeColor="text1"/>
            <w:sz w:val="28"/>
            <w:szCs w:val="28"/>
          </w:rPr>
          <w:t>Правилами</w:t>
        </w:r>
      </w:hyperlink>
      <w:r w:rsidR="001323FB" w:rsidRPr="007D4169">
        <w:rPr>
          <w:color w:val="000000" w:themeColor="text1"/>
          <w:sz w:val="28"/>
          <w:szCs w:val="28"/>
        </w:rPr>
        <w:t xml:space="preserve"> </w:t>
      </w:r>
      <w:r w:rsidR="001323FB" w:rsidRPr="007D4169">
        <w:rPr>
          <w:sz w:val="28"/>
          <w:szCs w:val="28"/>
        </w:rPr>
        <w:t xml:space="preserve">охраны жизни людей на водных объектах в Вологодской области, утвержденными постановлением Правительства области от 20 декабря 2007 года N 1782, нормативными актами муниципальных образований области в целях предупреждения несчастных случаев и оказания помощи людям, терпящим бедствие на воде; </w:t>
      </w:r>
    </w:p>
    <w:p w:rsidR="001323FB" w:rsidRPr="007D4169" w:rsidRDefault="004972B7" w:rsidP="001323FB">
      <w:pPr>
        <w:jc w:val="both"/>
        <w:rPr>
          <w:sz w:val="28"/>
          <w:szCs w:val="28"/>
        </w:rPr>
      </w:pPr>
      <w:r w:rsidRPr="007D4169">
        <w:rPr>
          <w:sz w:val="28"/>
          <w:szCs w:val="28"/>
        </w:rPr>
        <w:t xml:space="preserve">      С</w:t>
      </w:r>
      <w:r w:rsidR="001323FB" w:rsidRPr="007D4169">
        <w:rPr>
          <w:sz w:val="28"/>
          <w:szCs w:val="28"/>
        </w:rPr>
        <w:t xml:space="preserve">пасательная станция - водно-спасательный объект, в состав которого входят здания и сооружения с помещениями (одним или несколькими), в том числе и плавучие, для размещения спасательного формирования с постоянным несением службы и спасательного имущества; </w:t>
      </w:r>
    </w:p>
    <w:p w:rsidR="001323FB" w:rsidRPr="007D4169" w:rsidRDefault="001323FB" w:rsidP="001323FB">
      <w:pPr>
        <w:jc w:val="both"/>
        <w:rPr>
          <w:sz w:val="28"/>
          <w:szCs w:val="28"/>
        </w:rPr>
      </w:pPr>
      <w:r w:rsidRPr="007D4169">
        <w:rPr>
          <w:sz w:val="28"/>
          <w:szCs w:val="28"/>
        </w:rPr>
        <w:t xml:space="preserve">     </w:t>
      </w:r>
      <w:r w:rsidR="004972B7" w:rsidRPr="007D4169">
        <w:rPr>
          <w:sz w:val="28"/>
          <w:szCs w:val="28"/>
        </w:rPr>
        <w:t xml:space="preserve"> С</w:t>
      </w:r>
      <w:r w:rsidRPr="007D4169">
        <w:rPr>
          <w:sz w:val="28"/>
          <w:szCs w:val="28"/>
        </w:rPr>
        <w:t>пасательная (наблюдательная) вышка - водно-спасательный объект, в состав которого входят сооружения (конструкции) с помещением (местом) для размещения спасательного формирования</w:t>
      </w:r>
      <w:r w:rsidR="004972B7" w:rsidRPr="007D4169">
        <w:rPr>
          <w:sz w:val="28"/>
          <w:szCs w:val="28"/>
        </w:rPr>
        <w:t xml:space="preserve"> с постоянным несением службы.</w:t>
      </w:r>
    </w:p>
    <w:p w:rsidR="004972B7" w:rsidRPr="007D4169" w:rsidRDefault="004972B7" w:rsidP="00115155">
      <w:pPr>
        <w:pStyle w:val="a6"/>
        <w:spacing w:before="0" w:beforeAutospacing="0" w:after="0" w:afterAutospacing="0"/>
        <w:jc w:val="both"/>
        <w:rPr>
          <w:sz w:val="28"/>
          <w:szCs w:val="28"/>
        </w:rPr>
      </w:pPr>
      <w:r w:rsidRPr="007D4169">
        <w:rPr>
          <w:sz w:val="28"/>
          <w:szCs w:val="28"/>
        </w:rPr>
        <w:t xml:space="preserve">      2.1.82. </w:t>
      </w:r>
      <w:r w:rsidR="00115155" w:rsidRPr="007D4169">
        <w:rPr>
          <w:sz w:val="28"/>
          <w:szCs w:val="28"/>
        </w:rPr>
        <w:t>Б</w:t>
      </w:r>
      <w:r w:rsidRPr="007D4169">
        <w:rPr>
          <w:sz w:val="28"/>
          <w:szCs w:val="28"/>
        </w:rPr>
        <w:t>ульвар - озелененная территория общего пользования вдоль улиц, набережных в виде полосы различной ширины, предназначенная для пешеходного транзитного дви</w:t>
      </w:r>
      <w:r w:rsidR="00115155" w:rsidRPr="007D4169">
        <w:rPr>
          <w:sz w:val="28"/>
          <w:szCs w:val="28"/>
        </w:rPr>
        <w:t>жения и кратковременного отдыха.</w:t>
      </w:r>
    </w:p>
    <w:p w:rsidR="004972B7" w:rsidRPr="007D4169" w:rsidRDefault="00115155" w:rsidP="00115155">
      <w:pPr>
        <w:jc w:val="both"/>
        <w:rPr>
          <w:sz w:val="28"/>
          <w:szCs w:val="28"/>
        </w:rPr>
      </w:pPr>
      <w:r w:rsidRPr="007D4169">
        <w:rPr>
          <w:sz w:val="28"/>
          <w:szCs w:val="28"/>
        </w:rPr>
        <w:t xml:space="preserve">     </w:t>
      </w:r>
      <w:r w:rsidR="00792B16" w:rsidRPr="007D4169">
        <w:rPr>
          <w:sz w:val="28"/>
          <w:szCs w:val="28"/>
        </w:rPr>
        <w:t xml:space="preserve">    </w:t>
      </w:r>
      <w:r w:rsidRPr="007D4169">
        <w:rPr>
          <w:sz w:val="28"/>
          <w:szCs w:val="28"/>
        </w:rPr>
        <w:t xml:space="preserve"> 2.1.83. В</w:t>
      </w:r>
      <w:r w:rsidR="004972B7" w:rsidRPr="007D4169">
        <w:rPr>
          <w:sz w:val="28"/>
          <w:szCs w:val="28"/>
        </w:rPr>
        <w:t>ертикальное озеленение - декорирование вертикальных плоскостей вьющимися, лаза</w:t>
      </w:r>
      <w:r w:rsidRPr="007D4169">
        <w:rPr>
          <w:sz w:val="28"/>
          <w:szCs w:val="28"/>
        </w:rPr>
        <w:t>ющими, ниспадающими растениями.</w:t>
      </w:r>
    </w:p>
    <w:p w:rsidR="00573961" w:rsidRPr="007D4169" w:rsidRDefault="00115155" w:rsidP="00573961">
      <w:pPr>
        <w:pStyle w:val="a6"/>
        <w:spacing w:before="0" w:beforeAutospacing="0" w:after="0" w:afterAutospacing="0"/>
        <w:jc w:val="both"/>
        <w:rPr>
          <w:sz w:val="28"/>
          <w:szCs w:val="28"/>
        </w:rPr>
      </w:pPr>
      <w:r w:rsidRPr="007D4169">
        <w:rPr>
          <w:sz w:val="28"/>
          <w:szCs w:val="28"/>
        </w:rPr>
        <w:t xml:space="preserve">         2.1.84.</w:t>
      </w:r>
      <w:r w:rsidR="00573961" w:rsidRPr="007D4169">
        <w:rPr>
          <w:sz w:val="28"/>
          <w:szCs w:val="28"/>
        </w:rPr>
        <w:t xml:space="preserve"> Парк - озелененная территория общего пользования, представляющая собой самостоятельный архитектурно-ландшафтный объект.</w:t>
      </w:r>
    </w:p>
    <w:p w:rsidR="00573961" w:rsidRPr="007D4169" w:rsidRDefault="00573961" w:rsidP="00573961">
      <w:pPr>
        <w:pStyle w:val="a6"/>
        <w:spacing w:before="0" w:beforeAutospacing="0" w:after="0" w:afterAutospacing="0"/>
        <w:jc w:val="both"/>
        <w:rPr>
          <w:sz w:val="28"/>
          <w:szCs w:val="28"/>
        </w:rPr>
      </w:pPr>
      <w:r w:rsidRPr="007D4169">
        <w:rPr>
          <w:sz w:val="28"/>
          <w:szCs w:val="28"/>
        </w:rPr>
        <w:t xml:space="preserve">      </w:t>
      </w:r>
      <w:r w:rsidR="007F6882" w:rsidRPr="007D4169">
        <w:rPr>
          <w:sz w:val="28"/>
          <w:szCs w:val="28"/>
        </w:rPr>
        <w:t xml:space="preserve"> </w:t>
      </w:r>
      <w:r w:rsidRPr="007D4169">
        <w:rPr>
          <w:sz w:val="28"/>
          <w:szCs w:val="28"/>
        </w:rPr>
        <w:t xml:space="preserve">  2.1.85. 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573961" w:rsidRPr="007D4169" w:rsidRDefault="00573961" w:rsidP="00573961">
      <w:pPr>
        <w:jc w:val="both"/>
        <w:rPr>
          <w:sz w:val="28"/>
          <w:szCs w:val="28"/>
        </w:rPr>
      </w:pPr>
      <w:r w:rsidRPr="007D4169">
        <w:rPr>
          <w:sz w:val="28"/>
          <w:szCs w:val="28"/>
        </w:rPr>
        <w:lastRenderedPageBreak/>
        <w:t xml:space="preserve">       </w:t>
      </w:r>
      <w:r w:rsidR="007F6882" w:rsidRPr="007D4169">
        <w:rPr>
          <w:sz w:val="28"/>
          <w:szCs w:val="28"/>
        </w:rPr>
        <w:t xml:space="preserve"> </w:t>
      </w:r>
      <w:r w:rsidRPr="007D4169">
        <w:rPr>
          <w:sz w:val="28"/>
          <w:szCs w:val="28"/>
        </w:rPr>
        <w:t>2.1.86. Проезд - дорога, примыкающая к проезжим частям жилых и магистральных улиц, разворотным площадкам.</w:t>
      </w:r>
    </w:p>
    <w:p w:rsidR="00573961" w:rsidRPr="007D4169" w:rsidRDefault="00573961" w:rsidP="00573961">
      <w:pPr>
        <w:jc w:val="both"/>
        <w:rPr>
          <w:sz w:val="28"/>
          <w:szCs w:val="28"/>
        </w:rPr>
      </w:pPr>
      <w:r w:rsidRPr="007D4169">
        <w:rPr>
          <w:sz w:val="28"/>
          <w:szCs w:val="28"/>
        </w:rPr>
        <w:t xml:space="preserve">       </w:t>
      </w:r>
      <w:r w:rsidR="007F6882" w:rsidRPr="007D4169">
        <w:rPr>
          <w:sz w:val="28"/>
          <w:szCs w:val="28"/>
        </w:rPr>
        <w:t xml:space="preserve"> </w:t>
      </w:r>
      <w:r w:rsidRPr="007D4169">
        <w:rPr>
          <w:sz w:val="28"/>
          <w:szCs w:val="28"/>
        </w:rPr>
        <w:t xml:space="preserve">2.1.87. Развитие территорий муниципального образования различного функционального назначения - проведение работ, направленных на создание новых мест общего пользования, дворовых территорий или улучшение состояния существующих территорий муниципальных образований и расположенных на них зданий, строений, сооружений, элементов благоустройства, в том числе выполнение требований архитектурно-художественного облика территорий и архитектурно-градостроительного облика объектов капитального строительства. </w:t>
      </w:r>
    </w:p>
    <w:p w:rsidR="00573961" w:rsidRPr="007D4169" w:rsidRDefault="00573961" w:rsidP="00573961">
      <w:pPr>
        <w:jc w:val="both"/>
        <w:rPr>
          <w:sz w:val="28"/>
          <w:szCs w:val="28"/>
        </w:rPr>
      </w:pPr>
      <w:r w:rsidRPr="007D4169">
        <w:rPr>
          <w:sz w:val="28"/>
          <w:szCs w:val="28"/>
        </w:rPr>
        <w:t xml:space="preserve">     </w:t>
      </w:r>
      <w:r w:rsidR="007F6882" w:rsidRPr="007D4169">
        <w:rPr>
          <w:sz w:val="28"/>
          <w:szCs w:val="28"/>
        </w:rPr>
        <w:t xml:space="preserve"> </w:t>
      </w:r>
      <w:r w:rsidRPr="007D4169">
        <w:rPr>
          <w:sz w:val="28"/>
          <w:szCs w:val="28"/>
        </w:rPr>
        <w:t xml:space="preserve">  2.1.88. 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 </w:t>
      </w:r>
    </w:p>
    <w:p w:rsidR="00573961" w:rsidRPr="007D4169" w:rsidRDefault="00573961" w:rsidP="00573961">
      <w:pPr>
        <w:jc w:val="both"/>
        <w:rPr>
          <w:sz w:val="28"/>
          <w:szCs w:val="28"/>
        </w:rPr>
      </w:pPr>
      <w:r w:rsidRPr="007D4169">
        <w:rPr>
          <w:sz w:val="28"/>
          <w:szCs w:val="28"/>
        </w:rPr>
        <w:t xml:space="preserve">       2.1.89. Сезонные (летние) кафе - кафе, осуществляющие свою деятельность в течение определенного периода (сезона). </w:t>
      </w:r>
    </w:p>
    <w:p w:rsidR="00573961" w:rsidRPr="007D4169" w:rsidRDefault="00573961" w:rsidP="00573961">
      <w:pPr>
        <w:jc w:val="both"/>
        <w:rPr>
          <w:sz w:val="28"/>
          <w:szCs w:val="28"/>
        </w:rPr>
      </w:pPr>
      <w:r w:rsidRPr="007D4169">
        <w:rPr>
          <w:sz w:val="28"/>
          <w:szCs w:val="28"/>
        </w:rPr>
        <w:t xml:space="preserve">       2.1.90. Сквер - озелененная территория общего пользования небольшого размера, являющаяся элементом оформления площади, общественного центра, улицы, используемая для кратковременного отдыха и пешеходного транзитного движения.</w:t>
      </w:r>
    </w:p>
    <w:p w:rsidR="00D3697E" w:rsidRPr="007D4169" w:rsidRDefault="00D3697E" w:rsidP="00D3697E">
      <w:pPr>
        <w:pStyle w:val="a6"/>
        <w:spacing w:before="0" w:beforeAutospacing="0" w:after="0" w:afterAutospacing="0" w:line="288" w:lineRule="atLeast"/>
        <w:jc w:val="both"/>
        <w:rPr>
          <w:sz w:val="28"/>
          <w:szCs w:val="28"/>
        </w:rPr>
      </w:pPr>
      <w:r w:rsidRPr="007D4169">
        <w:rPr>
          <w:sz w:val="28"/>
          <w:szCs w:val="28"/>
        </w:rPr>
        <w:t xml:space="preserve">      </w:t>
      </w:r>
      <w:r w:rsidR="00573961" w:rsidRPr="007D4169">
        <w:rPr>
          <w:sz w:val="28"/>
          <w:szCs w:val="28"/>
        </w:rPr>
        <w:t xml:space="preserve"> 2.1.91. </w:t>
      </w:r>
      <w:r w:rsidRPr="007D4169">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80263" w:rsidRPr="007D4169" w:rsidRDefault="00C80263" w:rsidP="00C80263">
      <w:pPr>
        <w:jc w:val="both"/>
        <w:rPr>
          <w:sz w:val="28"/>
          <w:szCs w:val="28"/>
        </w:rPr>
      </w:pPr>
      <w:r w:rsidRPr="007D4169">
        <w:rPr>
          <w:sz w:val="28"/>
          <w:szCs w:val="28"/>
        </w:rPr>
        <w:tab/>
        <w:t>1.4. Раздел 3 Правил  изложить в следующей редакции:</w:t>
      </w:r>
      <w:r w:rsidRPr="007D4169">
        <w:rPr>
          <w:sz w:val="28"/>
          <w:szCs w:val="28"/>
        </w:rPr>
        <w:br/>
        <w:t xml:space="preserve">      </w:t>
      </w:r>
    </w:p>
    <w:p w:rsidR="00C80263" w:rsidRPr="007D4169" w:rsidRDefault="00C80263" w:rsidP="00C80263">
      <w:pPr>
        <w:jc w:val="center"/>
        <w:rPr>
          <w:b/>
          <w:sz w:val="28"/>
          <w:szCs w:val="28"/>
        </w:rPr>
      </w:pPr>
      <w:r w:rsidRPr="007D4169">
        <w:rPr>
          <w:b/>
          <w:sz w:val="28"/>
          <w:szCs w:val="28"/>
        </w:rPr>
        <w:t>«3. Основные принципы благоустройства территории Вологодского муниципального округа</w:t>
      </w:r>
      <w:r w:rsidR="00B33936" w:rsidRPr="007D4169">
        <w:rPr>
          <w:b/>
          <w:sz w:val="28"/>
          <w:szCs w:val="28"/>
        </w:rPr>
        <w:t xml:space="preserve"> Вологодской области</w:t>
      </w:r>
    </w:p>
    <w:p w:rsidR="00B33936" w:rsidRPr="007D4169" w:rsidRDefault="00B33936" w:rsidP="00C80263">
      <w:pPr>
        <w:jc w:val="center"/>
        <w:rPr>
          <w:b/>
          <w:sz w:val="28"/>
          <w:szCs w:val="28"/>
        </w:rPr>
      </w:pPr>
    </w:p>
    <w:p w:rsidR="00C80263" w:rsidRPr="007D4169" w:rsidRDefault="00C80263" w:rsidP="00C80263">
      <w:pPr>
        <w:jc w:val="both"/>
        <w:rPr>
          <w:sz w:val="28"/>
          <w:szCs w:val="28"/>
        </w:rPr>
      </w:pPr>
      <w:r w:rsidRPr="007D4169">
        <w:rPr>
          <w:sz w:val="28"/>
          <w:szCs w:val="28"/>
        </w:rPr>
        <w:tab/>
        <w:t>3.1. Мероприятия по благоустройству территории Вологодского муниципального округа</w:t>
      </w:r>
      <w:r w:rsidR="00B33936" w:rsidRPr="007D4169">
        <w:rPr>
          <w:sz w:val="28"/>
          <w:szCs w:val="28"/>
        </w:rPr>
        <w:t xml:space="preserve"> Вологодской области</w:t>
      </w:r>
      <w:r w:rsidRPr="007D4169">
        <w:rPr>
          <w:sz w:val="28"/>
          <w:szCs w:val="28"/>
        </w:rPr>
        <w:t xml:space="preserve"> осуществляются в соответствии с законодательством Российской Федерации, законодательством Вологодской области и настоящими Правилами с учетом положений Единого  регионального стандарта «Общие требования к содержанию  отдельных элементов благоустройства».</w:t>
      </w:r>
    </w:p>
    <w:p w:rsidR="00C80263" w:rsidRPr="007D4169" w:rsidRDefault="00C80263" w:rsidP="00C80263">
      <w:pPr>
        <w:ind w:firstLine="540"/>
        <w:jc w:val="both"/>
        <w:rPr>
          <w:sz w:val="28"/>
          <w:szCs w:val="28"/>
        </w:rPr>
      </w:pPr>
      <w:r w:rsidRPr="007D4169">
        <w:rPr>
          <w:sz w:val="28"/>
          <w:szCs w:val="28"/>
        </w:rPr>
        <w:t>3.2. Комплекс мероприятий по благоустройству территории Вологодского муниципального округа включает в себя мероприятия по развитию территорий Вологодского муниципального округа различного функционального назначения, а также содержание территорий Вологодского муниципального округа с расположенными на них элементами благоустройства.</w:t>
      </w:r>
    </w:p>
    <w:p w:rsidR="00C80263" w:rsidRPr="007D4169" w:rsidRDefault="00C80263" w:rsidP="00C80263">
      <w:pPr>
        <w:ind w:firstLine="540"/>
        <w:jc w:val="both"/>
        <w:rPr>
          <w:sz w:val="28"/>
          <w:szCs w:val="28"/>
        </w:rPr>
      </w:pPr>
      <w:r w:rsidRPr="007D4169">
        <w:rPr>
          <w:sz w:val="28"/>
          <w:szCs w:val="28"/>
        </w:rPr>
        <w:lastRenderedPageBreak/>
        <w:t xml:space="preserve">3.3. Благоустройство территорий Вологодского муниципального округа, в том числе территорий общего пользования, прилегающих и дворовых территорий, иных земельных участков, включая расположенные на них здания, строения, сооружения, элементы благоустройства, а также фасады зданий, строений, сооружений, заборов и иных ограждений, обеспечивается собственниками и (или) иными законными владельцами земельных участков, зданий, строений, сооружений в объеме, предусмотренном требованиями законодательства Российской Федерации, законодательства области и муниципальных нормативных правовых актов Вологодского муниципального округа самостоятельно или посредством привлечения специализированных организаций. </w:t>
      </w:r>
    </w:p>
    <w:p w:rsidR="00C80263" w:rsidRPr="007D4169" w:rsidRDefault="00C80263" w:rsidP="00C80263">
      <w:pPr>
        <w:ind w:firstLine="540"/>
        <w:jc w:val="both"/>
        <w:rPr>
          <w:sz w:val="28"/>
          <w:szCs w:val="28"/>
        </w:rPr>
      </w:pPr>
      <w:r w:rsidRPr="007D4169">
        <w:rPr>
          <w:sz w:val="28"/>
          <w:szCs w:val="28"/>
        </w:rPr>
        <w:t xml:space="preserve">Мероприятия по благоустройству территорий Вологодского муниципального округа должны осуществляться в установленные сроки и качественно, на всех территориях должны соблюдаться чистота и порядок. </w:t>
      </w:r>
    </w:p>
    <w:p w:rsidR="00C80263" w:rsidRPr="007D4169" w:rsidRDefault="00C80263" w:rsidP="00C80263">
      <w:pPr>
        <w:ind w:firstLine="540"/>
        <w:jc w:val="both"/>
        <w:rPr>
          <w:sz w:val="28"/>
          <w:szCs w:val="28"/>
        </w:rPr>
      </w:pPr>
      <w:r w:rsidRPr="007D4169">
        <w:rPr>
          <w:sz w:val="28"/>
          <w:szCs w:val="28"/>
        </w:rPr>
        <w:t xml:space="preserve">3.4. В случае если здание, строение, сооружение принадлежат на праве собственности или ином вещном либо обязательственном праве нескольким лицам, территория, содержание которой осуществляется этими лицами, определяется пропорционально доле в праве собственности или ином праве на объект недвижимости. </w:t>
      </w:r>
    </w:p>
    <w:p w:rsidR="00C80263" w:rsidRPr="007D4169" w:rsidRDefault="00C80263" w:rsidP="00C80263">
      <w:pPr>
        <w:ind w:firstLine="540"/>
        <w:jc w:val="both"/>
        <w:rPr>
          <w:sz w:val="28"/>
          <w:szCs w:val="28"/>
        </w:rPr>
      </w:pPr>
      <w:r w:rsidRPr="007D4169">
        <w:rPr>
          <w:sz w:val="28"/>
          <w:szCs w:val="28"/>
        </w:rPr>
        <w:t xml:space="preserve">В случае если на территории земельного участка находятся несколько зданий, строений, сооружений, принадлежащих разным лицам, границы содержания территории могут определяться соглашением сторон. </w:t>
      </w:r>
    </w:p>
    <w:p w:rsidR="00C80263" w:rsidRPr="007D4169" w:rsidRDefault="00C80263" w:rsidP="00C80263">
      <w:pPr>
        <w:ind w:firstLine="540"/>
        <w:jc w:val="both"/>
        <w:rPr>
          <w:sz w:val="28"/>
          <w:szCs w:val="28"/>
        </w:rPr>
      </w:pPr>
      <w:r w:rsidRPr="007D4169">
        <w:rPr>
          <w:sz w:val="28"/>
          <w:szCs w:val="28"/>
        </w:rPr>
        <w:t xml:space="preserve">При отсутствии соглашения территория, содержание которой осуществляется, определяется в равных долях между всеми собственниками и (или) иными законными владельцами (пользователями) зданий, строений, сооружений. </w:t>
      </w:r>
    </w:p>
    <w:p w:rsidR="00C80263" w:rsidRPr="007D4169" w:rsidRDefault="00C80263" w:rsidP="00C80263">
      <w:pPr>
        <w:ind w:firstLine="540"/>
        <w:jc w:val="both"/>
        <w:rPr>
          <w:sz w:val="28"/>
          <w:szCs w:val="28"/>
        </w:rPr>
      </w:pPr>
      <w:r w:rsidRPr="007D4169">
        <w:rPr>
          <w:sz w:val="28"/>
          <w:szCs w:val="28"/>
        </w:rPr>
        <w:t>В случае если земельный участок, находящийся во владении физического или юридического лица, не оформлен в установленном порядке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содержанию подлежит территория по фактически сложившейся границе земельного участка, находящегося во владении, а также прилегающая территория.».</w:t>
      </w:r>
    </w:p>
    <w:p w:rsidR="004972B7" w:rsidRPr="007D4169" w:rsidRDefault="004972B7" w:rsidP="001323FB">
      <w:pPr>
        <w:jc w:val="both"/>
        <w:rPr>
          <w:sz w:val="28"/>
          <w:szCs w:val="28"/>
        </w:rPr>
      </w:pPr>
      <w:r w:rsidRPr="007D4169">
        <w:rPr>
          <w:sz w:val="28"/>
          <w:szCs w:val="28"/>
        </w:rPr>
        <w:t xml:space="preserve">    </w:t>
      </w:r>
    </w:p>
    <w:p w:rsidR="00D55C15" w:rsidRPr="007D4169" w:rsidRDefault="001323FB" w:rsidP="001323FB">
      <w:pPr>
        <w:jc w:val="both"/>
        <w:rPr>
          <w:sz w:val="28"/>
          <w:szCs w:val="28"/>
        </w:rPr>
      </w:pPr>
      <w:r w:rsidRPr="007D4169">
        <w:rPr>
          <w:sz w:val="28"/>
          <w:szCs w:val="28"/>
        </w:rPr>
        <w:t xml:space="preserve">      1.</w:t>
      </w:r>
      <w:r w:rsidR="00BF04A8" w:rsidRPr="007D4169">
        <w:rPr>
          <w:sz w:val="28"/>
          <w:szCs w:val="28"/>
        </w:rPr>
        <w:t>5</w:t>
      </w:r>
      <w:r w:rsidRPr="007D4169">
        <w:rPr>
          <w:sz w:val="28"/>
          <w:szCs w:val="28"/>
        </w:rPr>
        <w:t xml:space="preserve">. </w:t>
      </w:r>
      <w:r w:rsidR="00D55C15" w:rsidRPr="007D4169">
        <w:rPr>
          <w:sz w:val="28"/>
          <w:szCs w:val="28"/>
        </w:rPr>
        <w:t>Пункт 4.8.2 раздела 4 Правил дополнить подпунктом «д)» следующего содержания:</w:t>
      </w:r>
    </w:p>
    <w:p w:rsidR="00D55C15" w:rsidRPr="007D4169" w:rsidRDefault="00D55C15" w:rsidP="00D55C15">
      <w:pPr>
        <w:pStyle w:val="a6"/>
        <w:spacing w:before="0" w:beforeAutospacing="0" w:after="0" w:afterAutospacing="0" w:line="288" w:lineRule="atLeast"/>
        <w:ind w:firstLine="540"/>
        <w:jc w:val="both"/>
        <w:rPr>
          <w:sz w:val="28"/>
          <w:szCs w:val="28"/>
        </w:rPr>
      </w:pPr>
      <w:r w:rsidRPr="007D4169">
        <w:rPr>
          <w:sz w:val="28"/>
          <w:szCs w:val="28"/>
        </w:rPr>
        <w:t xml:space="preserve">«д) запрещается размещение информации, содержащей изображения и символы, связанные с употреблением </w:t>
      </w:r>
      <w:r w:rsidR="00C07230">
        <w:rPr>
          <w:sz w:val="28"/>
          <w:szCs w:val="28"/>
        </w:rPr>
        <w:t>алкогольной продукции</w:t>
      </w:r>
      <w:r w:rsidR="00AA041A">
        <w:rPr>
          <w:sz w:val="28"/>
          <w:szCs w:val="28"/>
        </w:rPr>
        <w:t xml:space="preserve">, табака </w:t>
      </w:r>
      <w:r w:rsidRPr="007D4169">
        <w:rPr>
          <w:sz w:val="28"/>
          <w:szCs w:val="28"/>
        </w:rPr>
        <w:t xml:space="preserve">и </w:t>
      </w:r>
      <w:r w:rsidR="00AA041A">
        <w:rPr>
          <w:sz w:val="28"/>
          <w:szCs w:val="28"/>
        </w:rPr>
        <w:t xml:space="preserve">иной </w:t>
      </w:r>
      <w:r w:rsidRPr="007D4169">
        <w:rPr>
          <w:sz w:val="28"/>
          <w:szCs w:val="28"/>
        </w:rPr>
        <w:t>никотиносодержащей продукции на фасадах объектов капитального строительства, некапитальных строений, а также</w:t>
      </w:r>
      <w:r w:rsidR="00C07230">
        <w:rPr>
          <w:sz w:val="28"/>
          <w:szCs w:val="28"/>
        </w:rPr>
        <w:t xml:space="preserve"> на иных внешних элементах</w:t>
      </w:r>
      <w:r w:rsidRPr="007D4169">
        <w:rPr>
          <w:sz w:val="28"/>
          <w:szCs w:val="28"/>
        </w:rPr>
        <w:t xml:space="preserve"> объектов капитального строительства, некапитальных строений и сооружений.».</w:t>
      </w:r>
    </w:p>
    <w:p w:rsidR="00D55C15" w:rsidRPr="007D4169" w:rsidRDefault="00D55C15" w:rsidP="001323FB">
      <w:pPr>
        <w:jc w:val="both"/>
        <w:rPr>
          <w:sz w:val="28"/>
          <w:szCs w:val="28"/>
        </w:rPr>
      </w:pPr>
    </w:p>
    <w:p w:rsidR="001323FB" w:rsidRPr="007D4169" w:rsidRDefault="00D55C15" w:rsidP="001323FB">
      <w:pPr>
        <w:jc w:val="both"/>
        <w:rPr>
          <w:sz w:val="28"/>
          <w:szCs w:val="28"/>
        </w:rPr>
      </w:pPr>
      <w:r w:rsidRPr="007D4169">
        <w:rPr>
          <w:sz w:val="28"/>
          <w:szCs w:val="28"/>
        </w:rPr>
        <w:tab/>
        <w:t xml:space="preserve">1.6. </w:t>
      </w:r>
      <w:r w:rsidR="001323FB" w:rsidRPr="007D4169">
        <w:rPr>
          <w:sz w:val="28"/>
          <w:szCs w:val="28"/>
        </w:rPr>
        <w:t>Дополнить Правила разделом 4.</w:t>
      </w:r>
      <w:r w:rsidR="00841EA4" w:rsidRPr="007D4169">
        <w:rPr>
          <w:sz w:val="28"/>
          <w:szCs w:val="28"/>
        </w:rPr>
        <w:t>9</w:t>
      </w:r>
      <w:r w:rsidR="001323FB" w:rsidRPr="007D4169">
        <w:rPr>
          <w:sz w:val="28"/>
          <w:szCs w:val="28"/>
        </w:rPr>
        <w:t>.(1)  следующего содержания:</w:t>
      </w:r>
    </w:p>
    <w:p w:rsidR="00804559" w:rsidRPr="007D4169" w:rsidRDefault="00804559" w:rsidP="001323FB">
      <w:pPr>
        <w:jc w:val="both"/>
        <w:rPr>
          <w:sz w:val="28"/>
          <w:szCs w:val="28"/>
        </w:rPr>
      </w:pPr>
    </w:p>
    <w:p w:rsidR="00804559" w:rsidRPr="007D4169" w:rsidRDefault="001323FB" w:rsidP="00804559">
      <w:pPr>
        <w:pStyle w:val="a6"/>
        <w:spacing w:before="0" w:beforeAutospacing="0" w:after="0" w:afterAutospacing="0"/>
        <w:jc w:val="center"/>
        <w:rPr>
          <w:sz w:val="28"/>
          <w:szCs w:val="28"/>
        </w:rPr>
      </w:pPr>
      <w:r w:rsidRPr="007D4169">
        <w:rPr>
          <w:sz w:val="28"/>
          <w:szCs w:val="28"/>
        </w:rPr>
        <w:t xml:space="preserve">       </w:t>
      </w:r>
      <w:r w:rsidR="00804559" w:rsidRPr="007D4169">
        <w:rPr>
          <w:b/>
          <w:bCs/>
          <w:sz w:val="28"/>
          <w:szCs w:val="28"/>
        </w:rPr>
        <w:t>4.</w:t>
      </w:r>
      <w:r w:rsidR="00841EA4" w:rsidRPr="007D4169">
        <w:rPr>
          <w:b/>
          <w:bCs/>
          <w:sz w:val="28"/>
          <w:szCs w:val="28"/>
        </w:rPr>
        <w:t>9</w:t>
      </w:r>
      <w:r w:rsidR="00274DEF" w:rsidRPr="007D4169">
        <w:rPr>
          <w:b/>
          <w:bCs/>
          <w:sz w:val="28"/>
          <w:szCs w:val="28"/>
        </w:rPr>
        <w:t>.(1)</w:t>
      </w:r>
      <w:r w:rsidR="00C53559" w:rsidRPr="007D4169">
        <w:rPr>
          <w:b/>
          <w:bCs/>
          <w:sz w:val="28"/>
          <w:szCs w:val="28"/>
        </w:rPr>
        <w:t>.</w:t>
      </w:r>
      <w:r w:rsidR="00804559" w:rsidRPr="007D4169">
        <w:rPr>
          <w:b/>
          <w:bCs/>
          <w:sz w:val="28"/>
          <w:szCs w:val="28"/>
        </w:rPr>
        <w:t xml:space="preserve"> </w:t>
      </w:r>
      <w:r w:rsidR="00274DEF" w:rsidRPr="007D4169">
        <w:rPr>
          <w:b/>
          <w:bCs/>
          <w:sz w:val="28"/>
          <w:szCs w:val="28"/>
        </w:rPr>
        <w:t>Т</w:t>
      </w:r>
      <w:r w:rsidR="00804559" w:rsidRPr="007D4169">
        <w:rPr>
          <w:b/>
          <w:bCs/>
          <w:sz w:val="28"/>
          <w:szCs w:val="28"/>
        </w:rPr>
        <w:t>ребования к внешнему виду и содержанию</w:t>
      </w:r>
    </w:p>
    <w:p w:rsidR="00804559" w:rsidRPr="007D4169" w:rsidRDefault="00804559" w:rsidP="00804559">
      <w:pPr>
        <w:jc w:val="center"/>
        <w:rPr>
          <w:sz w:val="28"/>
          <w:szCs w:val="28"/>
        </w:rPr>
      </w:pPr>
      <w:r w:rsidRPr="007D4169">
        <w:rPr>
          <w:b/>
          <w:bCs/>
          <w:sz w:val="28"/>
          <w:szCs w:val="28"/>
        </w:rPr>
        <w:t>элементов благоустройства пляжей</w:t>
      </w:r>
      <w:r w:rsidRPr="007D4169">
        <w:rPr>
          <w:sz w:val="28"/>
          <w:szCs w:val="28"/>
        </w:rPr>
        <w:t xml:space="preserve"> </w:t>
      </w:r>
    </w:p>
    <w:p w:rsidR="00804559" w:rsidRPr="007D4169" w:rsidRDefault="00804559" w:rsidP="00804559">
      <w:pPr>
        <w:jc w:val="both"/>
        <w:rPr>
          <w:sz w:val="28"/>
          <w:szCs w:val="28"/>
        </w:rPr>
      </w:pPr>
      <w:r w:rsidRPr="007D4169">
        <w:rPr>
          <w:sz w:val="28"/>
          <w:szCs w:val="28"/>
        </w:rPr>
        <w:t xml:space="preserve">  </w:t>
      </w:r>
    </w:p>
    <w:p w:rsidR="00804559" w:rsidRPr="007D4169" w:rsidRDefault="00274DEF" w:rsidP="00804559">
      <w:pPr>
        <w:jc w:val="both"/>
        <w:rPr>
          <w:sz w:val="28"/>
          <w:szCs w:val="28"/>
        </w:rPr>
      </w:pPr>
      <w:r w:rsidRPr="007D4169">
        <w:rPr>
          <w:sz w:val="28"/>
          <w:szCs w:val="28"/>
        </w:rPr>
        <w:t xml:space="preserve">  </w:t>
      </w:r>
      <w:r w:rsidR="002D6DE7" w:rsidRPr="007D4169">
        <w:rPr>
          <w:sz w:val="28"/>
          <w:szCs w:val="28"/>
        </w:rPr>
        <w:t xml:space="preserve">  </w:t>
      </w:r>
      <w:r w:rsidRPr="007D4169">
        <w:rPr>
          <w:sz w:val="28"/>
          <w:szCs w:val="28"/>
        </w:rPr>
        <w:t xml:space="preserve">  </w:t>
      </w:r>
      <w:r w:rsidR="002D6DE7" w:rsidRPr="007D4169">
        <w:rPr>
          <w:sz w:val="28"/>
          <w:szCs w:val="28"/>
        </w:rPr>
        <w:t xml:space="preserve">  </w:t>
      </w:r>
      <w:r w:rsidR="00463209" w:rsidRPr="007D4169">
        <w:rPr>
          <w:sz w:val="28"/>
          <w:szCs w:val="28"/>
        </w:rPr>
        <w:t xml:space="preserve"> </w:t>
      </w:r>
      <w:r w:rsidR="00B8458F" w:rsidRPr="007D4169">
        <w:rPr>
          <w:sz w:val="28"/>
          <w:szCs w:val="28"/>
        </w:rPr>
        <w:t xml:space="preserve"> </w:t>
      </w:r>
      <w:r w:rsidR="00804559" w:rsidRPr="007D4169">
        <w:rPr>
          <w:sz w:val="28"/>
          <w:szCs w:val="28"/>
        </w:rPr>
        <w:t>4.</w:t>
      </w:r>
      <w:r w:rsidR="00841EA4" w:rsidRPr="007D4169">
        <w:rPr>
          <w:sz w:val="28"/>
          <w:szCs w:val="28"/>
        </w:rPr>
        <w:t>9</w:t>
      </w:r>
      <w:r w:rsidR="00B157F7" w:rsidRPr="007D4169">
        <w:rPr>
          <w:sz w:val="28"/>
          <w:szCs w:val="28"/>
        </w:rPr>
        <w:t>.(1).1.</w:t>
      </w:r>
      <w:r w:rsidR="00804559" w:rsidRPr="007D4169">
        <w:rPr>
          <w:sz w:val="28"/>
          <w:szCs w:val="28"/>
        </w:rPr>
        <w:t xml:space="preserve"> Пляжи должны располагаться на территориях, пригодных для использования по климатическим, ландшафтным и санитарно-гигиеническим условиям. Не рекомендуется размещение пляжей вблизи автомобильных дорог, железнодорожного полотна, промышленных предприятий, свалок для мусора и промышленных отходов, а также в местах, незащищенных от холодных ветров, оползневых явлений, возможных селей, лавин и волновых воздействий, химического и бактериального загрязнения воды, почвы и воздуха. </w:t>
      </w:r>
    </w:p>
    <w:p w:rsidR="00804559" w:rsidRPr="007D4169" w:rsidRDefault="00B157F7" w:rsidP="00804559">
      <w:pPr>
        <w:jc w:val="both"/>
        <w:rPr>
          <w:sz w:val="28"/>
          <w:szCs w:val="28"/>
        </w:rPr>
      </w:pPr>
      <w:r w:rsidRPr="007D4169">
        <w:rPr>
          <w:sz w:val="28"/>
          <w:szCs w:val="28"/>
        </w:rPr>
        <w:t xml:space="preserve">         </w:t>
      </w:r>
      <w:r w:rsidR="00804559" w:rsidRPr="007D4169">
        <w:rPr>
          <w:sz w:val="28"/>
          <w:szCs w:val="28"/>
        </w:rPr>
        <w:t xml:space="preserve">В местах, отведенных для купания, не должно быть выхода грунтовых вод, водоворотов, воронок и течения, превышающего 0,5 м/сек. В зону купания не должны допускаться транспортные средства (лодки, катера, суда), за исключением средств спасательной службы. </w:t>
      </w:r>
    </w:p>
    <w:p w:rsidR="00804559" w:rsidRPr="007D4169" w:rsidRDefault="00B157F7" w:rsidP="00804559">
      <w:pPr>
        <w:jc w:val="both"/>
        <w:rPr>
          <w:sz w:val="28"/>
          <w:szCs w:val="28"/>
        </w:rPr>
      </w:pPr>
      <w:r w:rsidRPr="007D4169">
        <w:rPr>
          <w:sz w:val="28"/>
          <w:szCs w:val="28"/>
        </w:rPr>
        <w:t xml:space="preserve">     </w:t>
      </w:r>
      <w:r w:rsidR="00E035FB" w:rsidRPr="007D4169">
        <w:rPr>
          <w:sz w:val="28"/>
          <w:szCs w:val="28"/>
        </w:rPr>
        <w:t xml:space="preserve">    4.</w:t>
      </w:r>
      <w:r w:rsidR="00841EA4" w:rsidRPr="007D4169">
        <w:rPr>
          <w:sz w:val="28"/>
          <w:szCs w:val="28"/>
        </w:rPr>
        <w:t>9</w:t>
      </w:r>
      <w:r w:rsidR="00E035FB" w:rsidRPr="007D4169">
        <w:rPr>
          <w:sz w:val="28"/>
          <w:szCs w:val="28"/>
        </w:rPr>
        <w:t>.(1).2.</w:t>
      </w:r>
      <w:r w:rsidR="00804559" w:rsidRPr="007D4169">
        <w:rPr>
          <w:sz w:val="28"/>
          <w:szCs w:val="28"/>
        </w:rPr>
        <w:t xml:space="preserve"> При строительстве и оборудовании пляжей необходимо предусматривать берегозащитные, противооползневые и другие защитные мероприятия, предусматривающие безопасность людей и сохранение пляжей. </w:t>
      </w:r>
    </w:p>
    <w:p w:rsidR="00804559" w:rsidRPr="007D4169" w:rsidRDefault="00B157F7" w:rsidP="00804559">
      <w:pPr>
        <w:jc w:val="both"/>
        <w:rPr>
          <w:sz w:val="28"/>
          <w:szCs w:val="28"/>
        </w:rPr>
      </w:pPr>
      <w:r w:rsidRPr="007D4169">
        <w:rPr>
          <w:sz w:val="28"/>
          <w:szCs w:val="28"/>
        </w:rPr>
        <w:t xml:space="preserve">   </w:t>
      </w:r>
      <w:r w:rsidR="00C53559" w:rsidRPr="007D4169">
        <w:rPr>
          <w:sz w:val="28"/>
          <w:szCs w:val="28"/>
        </w:rPr>
        <w:t xml:space="preserve">    </w:t>
      </w:r>
      <w:r w:rsidRPr="007D4169">
        <w:rPr>
          <w:sz w:val="28"/>
          <w:szCs w:val="28"/>
        </w:rPr>
        <w:t xml:space="preserve">  </w:t>
      </w:r>
      <w:r w:rsidR="00804559" w:rsidRPr="007D4169">
        <w:rPr>
          <w:sz w:val="28"/>
          <w:szCs w:val="28"/>
        </w:rPr>
        <w:t xml:space="preserve">При расчете необходимой площади территории пляжа следует исходить из норм не менее 8 кв. м для пляжа на водотоках и водоемах на одного человека. При расчете площади детского сектора следует исходить из норм не менее 4 кв. м на одного человека. </w:t>
      </w:r>
    </w:p>
    <w:p w:rsidR="00804559" w:rsidRPr="007D4169" w:rsidRDefault="00B157F7" w:rsidP="00804559">
      <w:pPr>
        <w:jc w:val="both"/>
        <w:rPr>
          <w:sz w:val="28"/>
          <w:szCs w:val="28"/>
        </w:rPr>
      </w:pPr>
      <w:r w:rsidRPr="007D4169">
        <w:rPr>
          <w:sz w:val="28"/>
          <w:szCs w:val="28"/>
        </w:rPr>
        <w:t xml:space="preserve">    </w:t>
      </w:r>
      <w:r w:rsidR="00C53559" w:rsidRPr="007D4169">
        <w:rPr>
          <w:sz w:val="28"/>
          <w:szCs w:val="28"/>
        </w:rPr>
        <w:t xml:space="preserve">    </w:t>
      </w:r>
      <w:r w:rsidR="00804559" w:rsidRPr="007D4169">
        <w:rPr>
          <w:sz w:val="28"/>
          <w:szCs w:val="28"/>
        </w:rPr>
        <w:t>4.</w:t>
      </w:r>
      <w:r w:rsidR="00841EA4" w:rsidRPr="007D4169">
        <w:rPr>
          <w:sz w:val="28"/>
          <w:szCs w:val="28"/>
        </w:rPr>
        <w:t>9</w:t>
      </w:r>
      <w:r w:rsidR="00C53559" w:rsidRPr="007D4169">
        <w:rPr>
          <w:sz w:val="28"/>
          <w:szCs w:val="28"/>
        </w:rPr>
        <w:t xml:space="preserve">.(1).3. </w:t>
      </w:r>
      <w:r w:rsidR="00804559" w:rsidRPr="007D4169">
        <w:rPr>
          <w:sz w:val="28"/>
          <w:szCs w:val="28"/>
        </w:rPr>
        <w:t xml:space="preserve">При устройстве пляжей рекомендуется исходить из минимальной площади береговой зоны на 1 человека/туриста: </w:t>
      </w:r>
    </w:p>
    <w:p w:rsidR="00804559" w:rsidRPr="007D4169" w:rsidRDefault="00B8458F" w:rsidP="00804559">
      <w:pPr>
        <w:jc w:val="both"/>
        <w:rPr>
          <w:sz w:val="28"/>
          <w:szCs w:val="28"/>
        </w:rPr>
      </w:pPr>
      <w:r w:rsidRPr="007D4169">
        <w:rPr>
          <w:sz w:val="28"/>
          <w:szCs w:val="28"/>
        </w:rPr>
        <w:t xml:space="preserve">      </w:t>
      </w:r>
      <w:r w:rsidR="00C53559" w:rsidRPr="007D4169">
        <w:rPr>
          <w:sz w:val="28"/>
          <w:szCs w:val="28"/>
        </w:rPr>
        <w:t xml:space="preserve"> </w:t>
      </w:r>
      <w:r w:rsidR="00804559" w:rsidRPr="007D4169">
        <w:rPr>
          <w:sz w:val="28"/>
          <w:szCs w:val="28"/>
        </w:rPr>
        <w:t xml:space="preserve">для речных, озерных и др. - не менее 5 кв. м; </w:t>
      </w:r>
    </w:p>
    <w:p w:rsidR="00804559" w:rsidRPr="007D4169" w:rsidRDefault="00B8458F" w:rsidP="00804559">
      <w:pPr>
        <w:jc w:val="both"/>
        <w:rPr>
          <w:sz w:val="28"/>
          <w:szCs w:val="28"/>
        </w:rPr>
      </w:pPr>
      <w:r w:rsidRPr="007D4169">
        <w:rPr>
          <w:sz w:val="28"/>
          <w:szCs w:val="28"/>
        </w:rPr>
        <w:t xml:space="preserve">     </w:t>
      </w:r>
      <w:r w:rsidR="00C53559" w:rsidRPr="007D4169">
        <w:rPr>
          <w:sz w:val="28"/>
          <w:szCs w:val="28"/>
        </w:rPr>
        <w:t xml:space="preserve">  </w:t>
      </w:r>
      <w:r w:rsidR="00804559" w:rsidRPr="007D4169">
        <w:rPr>
          <w:sz w:val="28"/>
          <w:szCs w:val="28"/>
        </w:rPr>
        <w:t xml:space="preserve">для детских - не менее 4 кв. м; </w:t>
      </w:r>
    </w:p>
    <w:p w:rsidR="00804559" w:rsidRPr="007D4169" w:rsidRDefault="00B8458F" w:rsidP="00804559">
      <w:pPr>
        <w:jc w:val="both"/>
        <w:rPr>
          <w:sz w:val="28"/>
          <w:szCs w:val="28"/>
        </w:rPr>
      </w:pPr>
      <w:r w:rsidRPr="007D4169">
        <w:rPr>
          <w:sz w:val="28"/>
          <w:szCs w:val="28"/>
        </w:rPr>
        <w:t xml:space="preserve">      </w:t>
      </w:r>
      <w:r w:rsidR="00C53559" w:rsidRPr="007D4169">
        <w:rPr>
          <w:sz w:val="28"/>
          <w:szCs w:val="28"/>
        </w:rPr>
        <w:t xml:space="preserve"> </w:t>
      </w:r>
      <w:r w:rsidR="00804559" w:rsidRPr="007D4169">
        <w:rPr>
          <w:sz w:val="28"/>
          <w:szCs w:val="28"/>
        </w:rPr>
        <w:t xml:space="preserve">специализированных (для больных с нарушениями опорно-двигательного аппарата) - 8 - 10 кв. м. </w:t>
      </w:r>
    </w:p>
    <w:p w:rsidR="00804559" w:rsidRPr="007D4169" w:rsidRDefault="00C53559" w:rsidP="00804559">
      <w:pPr>
        <w:jc w:val="both"/>
        <w:rPr>
          <w:sz w:val="28"/>
          <w:szCs w:val="28"/>
        </w:rPr>
      </w:pPr>
      <w:r w:rsidRPr="007D4169">
        <w:rPr>
          <w:sz w:val="28"/>
          <w:szCs w:val="28"/>
        </w:rPr>
        <w:t xml:space="preserve">       </w:t>
      </w:r>
      <w:r w:rsidR="00804559" w:rsidRPr="007D4169">
        <w:rPr>
          <w:sz w:val="28"/>
          <w:szCs w:val="28"/>
        </w:rPr>
        <w:t xml:space="preserve">Вход в воду (места купания) должен быть удобен и безопасен. При отсутствии такового или неблагоприятных ландшафтных условиях рекомендуется обеспечить удобный подход к воде при помощи лестниц, пандусов, плотов, понтонов и т.д. </w:t>
      </w:r>
    </w:p>
    <w:p w:rsidR="00C53559" w:rsidRPr="007D4169" w:rsidRDefault="00C53559" w:rsidP="00804559">
      <w:pPr>
        <w:jc w:val="both"/>
        <w:rPr>
          <w:sz w:val="28"/>
          <w:szCs w:val="28"/>
        </w:rPr>
      </w:pPr>
      <w:r w:rsidRPr="007D4169">
        <w:rPr>
          <w:sz w:val="28"/>
          <w:szCs w:val="28"/>
        </w:rPr>
        <w:t xml:space="preserve">      </w:t>
      </w:r>
      <w:r w:rsidR="00B8458F" w:rsidRPr="007D4169">
        <w:rPr>
          <w:sz w:val="28"/>
          <w:szCs w:val="28"/>
        </w:rPr>
        <w:t xml:space="preserve"> </w:t>
      </w:r>
      <w:r w:rsidR="00804559" w:rsidRPr="007D4169">
        <w:rPr>
          <w:sz w:val="28"/>
          <w:szCs w:val="28"/>
        </w:rPr>
        <w:t xml:space="preserve">Граница зон купания на акватории пляжа должна быть обозначена буями оранжевого цвета, расположенными на расстоянии 20 - 30 м друг от друга. </w:t>
      </w:r>
      <w:r w:rsidRPr="007D4169">
        <w:rPr>
          <w:sz w:val="28"/>
          <w:szCs w:val="28"/>
        </w:rPr>
        <w:t xml:space="preserve">     </w:t>
      </w:r>
    </w:p>
    <w:p w:rsidR="00804559" w:rsidRPr="007D4169" w:rsidRDefault="00C53559" w:rsidP="00804559">
      <w:pPr>
        <w:jc w:val="both"/>
        <w:rPr>
          <w:sz w:val="28"/>
          <w:szCs w:val="28"/>
        </w:rPr>
      </w:pPr>
      <w:r w:rsidRPr="007D4169">
        <w:rPr>
          <w:sz w:val="28"/>
          <w:szCs w:val="28"/>
        </w:rPr>
        <w:t xml:space="preserve">     </w:t>
      </w:r>
      <w:r w:rsidR="00841EA4" w:rsidRPr="007D4169">
        <w:rPr>
          <w:sz w:val="28"/>
          <w:szCs w:val="28"/>
        </w:rPr>
        <w:t xml:space="preserve"> </w:t>
      </w:r>
      <w:r w:rsidRPr="007D4169">
        <w:rPr>
          <w:sz w:val="28"/>
          <w:szCs w:val="28"/>
        </w:rPr>
        <w:t xml:space="preserve"> </w:t>
      </w:r>
      <w:r w:rsidR="00804559" w:rsidRPr="007D4169">
        <w:rPr>
          <w:sz w:val="28"/>
          <w:szCs w:val="28"/>
        </w:rPr>
        <w:t xml:space="preserve">Расстояние между буями может быть уменьшено в зависимости от размера зоны купания и местных условий. Максимальное расстояние от уреза воды до буйков устанавливается в зависимости от местных условий и технических возможностей спасательных служб. </w:t>
      </w:r>
    </w:p>
    <w:p w:rsidR="00804559" w:rsidRPr="007D4169" w:rsidRDefault="00C53559" w:rsidP="00804559">
      <w:pPr>
        <w:jc w:val="both"/>
        <w:rPr>
          <w:sz w:val="28"/>
          <w:szCs w:val="28"/>
        </w:rPr>
      </w:pPr>
      <w:r w:rsidRPr="007D4169">
        <w:rPr>
          <w:sz w:val="28"/>
          <w:szCs w:val="28"/>
        </w:rPr>
        <w:t xml:space="preserve">      </w:t>
      </w:r>
      <w:r w:rsidR="00841EA4" w:rsidRPr="007D4169">
        <w:rPr>
          <w:sz w:val="28"/>
          <w:szCs w:val="28"/>
        </w:rPr>
        <w:t xml:space="preserve"> </w:t>
      </w:r>
      <w:r w:rsidR="00804559" w:rsidRPr="007D4169">
        <w:rPr>
          <w:sz w:val="28"/>
          <w:szCs w:val="28"/>
        </w:rPr>
        <w:t>4.</w:t>
      </w:r>
      <w:r w:rsidR="00841EA4" w:rsidRPr="007D4169">
        <w:rPr>
          <w:sz w:val="28"/>
          <w:szCs w:val="28"/>
        </w:rPr>
        <w:t>9</w:t>
      </w:r>
      <w:r w:rsidR="00804559" w:rsidRPr="007D4169">
        <w:rPr>
          <w:sz w:val="28"/>
          <w:szCs w:val="28"/>
        </w:rPr>
        <w:t>.</w:t>
      </w:r>
      <w:r w:rsidRPr="007D4169">
        <w:rPr>
          <w:sz w:val="28"/>
          <w:szCs w:val="28"/>
        </w:rPr>
        <w:t>(1).4.</w:t>
      </w:r>
      <w:r w:rsidR="00804559" w:rsidRPr="007D4169">
        <w:rPr>
          <w:sz w:val="28"/>
          <w:szCs w:val="28"/>
        </w:rPr>
        <w:t xml:space="preserve"> Пляж должен быть оснащен инженерным оборудованием, обеспечивающим наличие: </w:t>
      </w:r>
    </w:p>
    <w:p w:rsidR="00804559" w:rsidRPr="007D4169" w:rsidRDefault="00B8458F" w:rsidP="00804559">
      <w:pPr>
        <w:jc w:val="both"/>
        <w:rPr>
          <w:sz w:val="28"/>
          <w:szCs w:val="28"/>
        </w:rPr>
      </w:pPr>
      <w:r w:rsidRPr="007D4169">
        <w:rPr>
          <w:sz w:val="28"/>
          <w:szCs w:val="28"/>
        </w:rPr>
        <w:t xml:space="preserve">      </w:t>
      </w:r>
      <w:r w:rsidR="00804559" w:rsidRPr="007D4169">
        <w:rPr>
          <w:sz w:val="28"/>
          <w:szCs w:val="28"/>
        </w:rPr>
        <w:t xml:space="preserve">системы центральной канализации или локальных очистных сооружений (при отсутствии возможности подключения к централизованным сетям); </w:t>
      </w:r>
    </w:p>
    <w:p w:rsidR="00804559" w:rsidRPr="007D4169" w:rsidRDefault="00B8458F" w:rsidP="00804559">
      <w:pPr>
        <w:jc w:val="both"/>
        <w:rPr>
          <w:sz w:val="28"/>
          <w:szCs w:val="28"/>
        </w:rPr>
      </w:pPr>
      <w:r w:rsidRPr="007D4169">
        <w:rPr>
          <w:sz w:val="28"/>
          <w:szCs w:val="28"/>
        </w:rPr>
        <w:t xml:space="preserve">     </w:t>
      </w:r>
      <w:r w:rsidR="00804559" w:rsidRPr="007D4169">
        <w:rPr>
          <w:sz w:val="28"/>
          <w:szCs w:val="28"/>
        </w:rPr>
        <w:t xml:space="preserve">холодное водоснабжение. </w:t>
      </w:r>
    </w:p>
    <w:p w:rsidR="00804559" w:rsidRPr="007D4169" w:rsidRDefault="00B8458F" w:rsidP="00804559">
      <w:pPr>
        <w:jc w:val="both"/>
        <w:rPr>
          <w:sz w:val="28"/>
          <w:szCs w:val="28"/>
        </w:rPr>
      </w:pPr>
      <w:r w:rsidRPr="007D4169">
        <w:rPr>
          <w:sz w:val="28"/>
          <w:szCs w:val="28"/>
        </w:rPr>
        <w:lastRenderedPageBreak/>
        <w:t xml:space="preserve">     </w:t>
      </w:r>
      <w:r w:rsidR="00804559" w:rsidRPr="007D4169">
        <w:rPr>
          <w:sz w:val="28"/>
          <w:szCs w:val="28"/>
        </w:rPr>
        <w:t xml:space="preserve">При отсутствии инженерных сетей водоснабжения и канализации допускаются неканализованные уборные (люфт-клозеты, биотуалеты и т.п.). </w:t>
      </w:r>
    </w:p>
    <w:p w:rsidR="00804559" w:rsidRPr="007D4169" w:rsidRDefault="00B8458F" w:rsidP="00804559">
      <w:pPr>
        <w:jc w:val="both"/>
        <w:rPr>
          <w:sz w:val="28"/>
          <w:szCs w:val="28"/>
        </w:rPr>
      </w:pPr>
      <w:r w:rsidRPr="007D4169">
        <w:rPr>
          <w:sz w:val="28"/>
          <w:szCs w:val="28"/>
        </w:rPr>
        <w:t xml:space="preserve">     </w:t>
      </w:r>
      <w:r w:rsidR="00804559" w:rsidRPr="007D4169">
        <w:rPr>
          <w:sz w:val="28"/>
          <w:szCs w:val="28"/>
        </w:rPr>
        <w:t xml:space="preserve">При устройстве пляжей следует предусматривать функциональное зонирование береговой зоны и зоны купания. </w:t>
      </w:r>
    </w:p>
    <w:p w:rsidR="00804559" w:rsidRPr="007D4169" w:rsidRDefault="00B8458F" w:rsidP="00804559">
      <w:pPr>
        <w:jc w:val="both"/>
        <w:rPr>
          <w:sz w:val="28"/>
          <w:szCs w:val="28"/>
        </w:rPr>
      </w:pPr>
      <w:r w:rsidRPr="007D4169">
        <w:rPr>
          <w:sz w:val="28"/>
          <w:szCs w:val="28"/>
        </w:rPr>
        <w:t xml:space="preserve">      </w:t>
      </w:r>
      <w:r w:rsidR="00841EA4" w:rsidRPr="007D4169">
        <w:rPr>
          <w:sz w:val="28"/>
          <w:szCs w:val="28"/>
        </w:rPr>
        <w:t>4.9</w:t>
      </w:r>
      <w:r w:rsidRPr="007D4169">
        <w:rPr>
          <w:sz w:val="28"/>
          <w:szCs w:val="28"/>
        </w:rPr>
        <w:t>.(1).5</w:t>
      </w:r>
      <w:r w:rsidR="00804559" w:rsidRPr="007D4169">
        <w:rPr>
          <w:sz w:val="28"/>
          <w:szCs w:val="28"/>
        </w:rPr>
        <w:t xml:space="preserve">. На территории пляжа выделяют следующие функциональные зоны: </w:t>
      </w:r>
    </w:p>
    <w:p w:rsidR="00804559" w:rsidRPr="007D4169" w:rsidRDefault="00B8458F" w:rsidP="00804559">
      <w:pPr>
        <w:jc w:val="both"/>
        <w:rPr>
          <w:sz w:val="28"/>
          <w:szCs w:val="28"/>
        </w:rPr>
      </w:pPr>
      <w:r w:rsidRPr="007D4169">
        <w:rPr>
          <w:sz w:val="28"/>
          <w:szCs w:val="28"/>
        </w:rPr>
        <w:t xml:space="preserve">     </w:t>
      </w:r>
      <w:r w:rsidR="00804559" w:rsidRPr="007D4169">
        <w:rPr>
          <w:sz w:val="28"/>
          <w:szCs w:val="28"/>
        </w:rPr>
        <w:t xml:space="preserve">40 - 60% - зона отдыха (аэрарий, солярий, теневые навесы). </w:t>
      </w:r>
    </w:p>
    <w:p w:rsidR="00804559" w:rsidRPr="007D4169" w:rsidRDefault="00B8458F" w:rsidP="00804559">
      <w:pPr>
        <w:jc w:val="both"/>
        <w:rPr>
          <w:sz w:val="28"/>
          <w:szCs w:val="28"/>
        </w:rPr>
      </w:pPr>
      <w:r w:rsidRPr="007D4169">
        <w:rPr>
          <w:sz w:val="28"/>
          <w:szCs w:val="28"/>
        </w:rPr>
        <w:t xml:space="preserve">     </w:t>
      </w:r>
      <w:r w:rsidR="00804559" w:rsidRPr="007D4169">
        <w:rPr>
          <w:sz w:val="28"/>
          <w:szCs w:val="28"/>
        </w:rPr>
        <w:t xml:space="preserve">Затенение отдельных участков пляжа должно обеспечиваться теневыми навесами, зонтами, тентами с учетом пользования последними до 40% отдыхающих на пляже; </w:t>
      </w:r>
    </w:p>
    <w:p w:rsidR="00804559" w:rsidRPr="007D4169" w:rsidRDefault="00B8458F" w:rsidP="00804559">
      <w:pPr>
        <w:jc w:val="both"/>
        <w:rPr>
          <w:sz w:val="28"/>
          <w:szCs w:val="28"/>
        </w:rPr>
      </w:pPr>
      <w:r w:rsidRPr="007D4169">
        <w:rPr>
          <w:sz w:val="28"/>
          <w:szCs w:val="28"/>
        </w:rPr>
        <w:t xml:space="preserve">     </w:t>
      </w:r>
      <w:r w:rsidR="00804559" w:rsidRPr="007D4169">
        <w:rPr>
          <w:sz w:val="28"/>
          <w:szCs w:val="28"/>
        </w:rPr>
        <w:t xml:space="preserve">5 - 8% - зона обслуживания (гардеробные, здание проката, буфеты, киоски и пр.); </w:t>
      </w:r>
    </w:p>
    <w:p w:rsidR="00804559" w:rsidRPr="007D4169" w:rsidRDefault="00B8458F" w:rsidP="00804559">
      <w:pPr>
        <w:jc w:val="both"/>
        <w:rPr>
          <w:sz w:val="28"/>
          <w:szCs w:val="28"/>
        </w:rPr>
      </w:pPr>
      <w:r w:rsidRPr="007D4169">
        <w:rPr>
          <w:sz w:val="28"/>
          <w:szCs w:val="28"/>
        </w:rPr>
        <w:t xml:space="preserve">    </w:t>
      </w:r>
      <w:r w:rsidR="00841EA4" w:rsidRPr="007D4169">
        <w:rPr>
          <w:sz w:val="28"/>
          <w:szCs w:val="28"/>
        </w:rPr>
        <w:t xml:space="preserve"> </w:t>
      </w:r>
      <w:r w:rsidR="00804559" w:rsidRPr="007D4169">
        <w:rPr>
          <w:sz w:val="28"/>
          <w:szCs w:val="28"/>
        </w:rPr>
        <w:t xml:space="preserve">10% - спортивная зона (площадки для настольного тенниса, волейбола, бадминтона, вышки для прыжков в воду, лодочная станция и т.п.); </w:t>
      </w:r>
    </w:p>
    <w:p w:rsidR="00804559" w:rsidRPr="007D4169" w:rsidRDefault="00B8458F" w:rsidP="00804559">
      <w:pPr>
        <w:jc w:val="both"/>
        <w:rPr>
          <w:sz w:val="28"/>
          <w:szCs w:val="28"/>
        </w:rPr>
      </w:pPr>
      <w:r w:rsidRPr="007D4169">
        <w:rPr>
          <w:sz w:val="28"/>
          <w:szCs w:val="28"/>
        </w:rPr>
        <w:t xml:space="preserve">    </w:t>
      </w:r>
      <w:r w:rsidR="00841EA4" w:rsidRPr="007D4169">
        <w:rPr>
          <w:sz w:val="28"/>
          <w:szCs w:val="28"/>
        </w:rPr>
        <w:t xml:space="preserve"> </w:t>
      </w:r>
      <w:r w:rsidR="00804559" w:rsidRPr="007D4169">
        <w:rPr>
          <w:sz w:val="28"/>
          <w:szCs w:val="28"/>
        </w:rPr>
        <w:t xml:space="preserve">20 - 40% - зона озеленения; </w:t>
      </w:r>
    </w:p>
    <w:p w:rsidR="00804559" w:rsidRPr="007D4169" w:rsidRDefault="00B8458F" w:rsidP="00804559">
      <w:pPr>
        <w:jc w:val="both"/>
        <w:rPr>
          <w:sz w:val="28"/>
          <w:szCs w:val="28"/>
        </w:rPr>
      </w:pPr>
      <w:r w:rsidRPr="007D4169">
        <w:rPr>
          <w:sz w:val="28"/>
          <w:szCs w:val="28"/>
        </w:rPr>
        <w:t xml:space="preserve">    </w:t>
      </w:r>
      <w:r w:rsidR="00841EA4" w:rsidRPr="007D4169">
        <w:rPr>
          <w:sz w:val="28"/>
          <w:szCs w:val="28"/>
        </w:rPr>
        <w:t xml:space="preserve"> </w:t>
      </w:r>
      <w:r w:rsidR="00804559" w:rsidRPr="007D4169">
        <w:rPr>
          <w:sz w:val="28"/>
          <w:szCs w:val="28"/>
        </w:rPr>
        <w:t xml:space="preserve">5 - 7% - детский сектор. Для детей до 8-летнего возраста с игровыми сооружениями (песочницы, качели и пр.); </w:t>
      </w:r>
    </w:p>
    <w:p w:rsidR="00804559" w:rsidRPr="007D4169" w:rsidRDefault="00B8458F" w:rsidP="00804559">
      <w:pPr>
        <w:jc w:val="both"/>
        <w:rPr>
          <w:sz w:val="28"/>
          <w:szCs w:val="28"/>
        </w:rPr>
      </w:pPr>
      <w:r w:rsidRPr="007D4169">
        <w:rPr>
          <w:sz w:val="28"/>
          <w:szCs w:val="28"/>
        </w:rPr>
        <w:t xml:space="preserve">     </w:t>
      </w:r>
      <w:r w:rsidR="00804559" w:rsidRPr="007D4169">
        <w:rPr>
          <w:sz w:val="28"/>
          <w:szCs w:val="28"/>
        </w:rPr>
        <w:t xml:space="preserve">3 - 5% - пешеходные дороги. </w:t>
      </w:r>
    </w:p>
    <w:p w:rsidR="00804559" w:rsidRPr="007D4169" w:rsidRDefault="00B8458F" w:rsidP="00804559">
      <w:pPr>
        <w:jc w:val="both"/>
        <w:rPr>
          <w:sz w:val="28"/>
          <w:szCs w:val="28"/>
        </w:rPr>
      </w:pPr>
      <w:r w:rsidRPr="007D4169">
        <w:rPr>
          <w:sz w:val="28"/>
          <w:szCs w:val="28"/>
        </w:rPr>
        <w:t xml:space="preserve">      </w:t>
      </w:r>
      <w:r w:rsidR="00841EA4" w:rsidRPr="007D4169">
        <w:rPr>
          <w:sz w:val="28"/>
          <w:szCs w:val="28"/>
        </w:rPr>
        <w:t>4.9</w:t>
      </w:r>
      <w:r w:rsidRPr="007D4169">
        <w:rPr>
          <w:sz w:val="28"/>
          <w:szCs w:val="28"/>
        </w:rPr>
        <w:t xml:space="preserve">.(1).6. </w:t>
      </w:r>
      <w:r w:rsidR="00804559" w:rsidRPr="007D4169">
        <w:rPr>
          <w:sz w:val="28"/>
          <w:szCs w:val="28"/>
        </w:rPr>
        <w:t xml:space="preserve">Входная зона должна располагаться на расстоянии не более 1000 м от парковки. </w:t>
      </w:r>
    </w:p>
    <w:p w:rsidR="00804559" w:rsidRPr="007D4169" w:rsidRDefault="00B8458F" w:rsidP="00804559">
      <w:pPr>
        <w:jc w:val="both"/>
        <w:rPr>
          <w:sz w:val="28"/>
          <w:szCs w:val="28"/>
        </w:rPr>
      </w:pPr>
      <w:r w:rsidRPr="007D4169">
        <w:rPr>
          <w:sz w:val="28"/>
          <w:szCs w:val="28"/>
        </w:rPr>
        <w:t xml:space="preserve">     </w:t>
      </w:r>
      <w:r w:rsidR="00841EA4" w:rsidRPr="007D4169">
        <w:rPr>
          <w:sz w:val="28"/>
          <w:szCs w:val="28"/>
        </w:rPr>
        <w:t>4.9</w:t>
      </w:r>
      <w:r w:rsidRPr="007D4169">
        <w:rPr>
          <w:sz w:val="28"/>
          <w:szCs w:val="28"/>
        </w:rPr>
        <w:t>.(1).7</w:t>
      </w:r>
      <w:r w:rsidR="00804559" w:rsidRPr="007D4169">
        <w:rPr>
          <w:sz w:val="28"/>
          <w:szCs w:val="28"/>
        </w:rPr>
        <w:t xml:space="preserve">. В зоне отдыха размещаются шезлонги, матрасы, зонты и т.д. Зона отдыха может быть покрыта песком, галькой, травой, бетонными плитами. </w:t>
      </w:r>
    </w:p>
    <w:p w:rsidR="00804559" w:rsidRPr="007D4169" w:rsidRDefault="00B8458F" w:rsidP="00804559">
      <w:pPr>
        <w:jc w:val="both"/>
        <w:rPr>
          <w:sz w:val="28"/>
          <w:szCs w:val="28"/>
        </w:rPr>
      </w:pPr>
      <w:r w:rsidRPr="007D4169">
        <w:rPr>
          <w:sz w:val="28"/>
          <w:szCs w:val="28"/>
        </w:rPr>
        <w:t xml:space="preserve">     </w:t>
      </w:r>
      <w:r w:rsidR="00841EA4" w:rsidRPr="007D4169">
        <w:rPr>
          <w:sz w:val="28"/>
          <w:szCs w:val="28"/>
        </w:rPr>
        <w:t>4.9</w:t>
      </w:r>
      <w:r w:rsidRPr="007D4169">
        <w:rPr>
          <w:sz w:val="28"/>
          <w:szCs w:val="28"/>
        </w:rPr>
        <w:t xml:space="preserve">.(1).8. </w:t>
      </w:r>
      <w:r w:rsidR="00804559" w:rsidRPr="007D4169">
        <w:rPr>
          <w:sz w:val="28"/>
          <w:szCs w:val="28"/>
        </w:rPr>
        <w:t xml:space="preserve">Зона обслуживания располагается в непосредственной близости от зоны отдыха. В зоне обслуживания предоставляются услуги проката шезлонгов, зонтов и т.д., услуги питания. </w:t>
      </w:r>
    </w:p>
    <w:p w:rsidR="00804559" w:rsidRPr="007D4169" w:rsidRDefault="005914E9" w:rsidP="00804559">
      <w:pPr>
        <w:jc w:val="both"/>
        <w:rPr>
          <w:sz w:val="28"/>
          <w:szCs w:val="28"/>
        </w:rPr>
      </w:pPr>
      <w:r w:rsidRPr="007D4169">
        <w:rPr>
          <w:sz w:val="28"/>
          <w:szCs w:val="28"/>
        </w:rPr>
        <w:t xml:space="preserve">     </w:t>
      </w:r>
      <w:r w:rsidR="00841EA4" w:rsidRPr="007D4169">
        <w:rPr>
          <w:sz w:val="28"/>
          <w:szCs w:val="28"/>
        </w:rPr>
        <w:t>4.9</w:t>
      </w:r>
      <w:r w:rsidR="00B8458F" w:rsidRPr="007D4169">
        <w:rPr>
          <w:sz w:val="28"/>
          <w:szCs w:val="28"/>
        </w:rPr>
        <w:t xml:space="preserve">.(1).9. </w:t>
      </w:r>
      <w:r w:rsidR="00804559" w:rsidRPr="007D4169">
        <w:rPr>
          <w:sz w:val="28"/>
          <w:szCs w:val="28"/>
        </w:rPr>
        <w:t xml:space="preserve">В спортивных зонах оборудуются площадки для игры в пляжный волейбол, бадминтон, кегли и другие виды спорта. </w:t>
      </w:r>
    </w:p>
    <w:p w:rsidR="00804559" w:rsidRPr="007D4169" w:rsidRDefault="005914E9" w:rsidP="00804559">
      <w:pPr>
        <w:jc w:val="both"/>
        <w:rPr>
          <w:sz w:val="28"/>
          <w:szCs w:val="28"/>
        </w:rPr>
      </w:pPr>
      <w:r w:rsidRPr="007D4169">
        <w:rPr>
          <w:sz w:val="28"/>
          <w:szCs w:val="28"/>
        </w:rPr>
        <w:t xml:space="preserve">    </w:t>
      </w:r>
      <w:r w:rsidR="00841EA4" w:rsidRPr="007D4169">
        <w:rPr>
          <w:sz w:val="28"/>
          <w:szCs w:val="28"/>
        </w:rPr>
        <w:t>4.9</w:t>
      </w:r>
      <w:r w:rsidRPr="007D4169">
        <w:rPr>
          <w:sz w:val="28"/>
          <w:szCs w:val="28"/>
        </w:rPr>
        <w:t>.(1).10.</w:t>
      </w:r>
      <w:r w:rsidR="00804559" w:rsidRPr="007D4169">
        <w:rPr>
          <w:sz w:val="28"/>
          <w:szCs w:val="28"/>
        </w:rPr>
        <w:t xml:space="preserve"> Детские зоны должны быть выделены, оснащены оборудованием, предназначенным для детских игр и отдыха (песочницы, грибки, карусели, горки и т.д.). </w:t>
      </w:r>
    </w:p>
    <w:p w:rsidR="00804559" w:rsidRPr="007D4169" w:rsidRDefault="005914E9" w:rsidP="00804559">
      <w:pPr>
        <w:jc w:val="both"/>
        <w:rPr>
          <w:sz w:val="28"/>
          <w:szCs w:val="28"/>
        </w:rPr>
      </w:pPr>
      <w:r w:rsidRPr="007D4169">
        <w:rPr>
          <w:sz w:val="28"/>
          <w:szCs w:val="28"/>
        </w:rPr>
        <w:t xml:space="preserve">    </w:t>
      </w:r>
      <w:r w:rsidR="00841EA4" w:rsidRPr="007D4169">
        <w:rPr>
          <w:sz w:val="28"/>
          <w:szCs w:val="28"/>
        </w:rPr>
        <w:t>4.9</w:t>
      </w:r>
      <w:r w:rsidRPr="007D4169">
        <w:rPr>
          <w:sz w:val="28"/>
          <w:szCs w:val="28"/>
        </w:rPr>
        <w:t xml:space="preserve">.(1).11. </w:t>
      </w:r>
      <w:r w:rsidR="00804559" w:rsidRPr="007D4169">
        <w:rPr>
          <w:sz w:val="28"/>
          <w:szCs w:val="28"/>
        </w:rPr>
        <w:t xml:space="preserve">При зонировании акватории пляжа необходимо выделять зоны для купания туристов, лодок, моторных судов, для купания детей и не умеющих плавать и др. Зоны для купания детей и не умеющих плавать должны иметь глубину не более 1,2 м и обозначаться линией поплавков или иными безопасными ограждениями. Купающиеся должны быть защищены от всех видов водных судов (моторных, парусных, педальных). </w:t>
      </w:r>
    </w:p>
    <w:p w:rsidR="00804559" w:rsidRPr="007D4169" w:rsidRDefault="00C12C23" w:rsidP="00804559">
      <w:pPr>
        <w:jc w:val="both"/>
        <w:rPr>
          <w:sz w:val="28"/>
          <w:szCs w:val="28"/>
        </w:rPr>
      </w:pPr>
      <w:r w:rsidRPr="007D4169">
        <w:rPr>
          <w:sz w:val="28"/>
          <w:szCs w:val="28"/>
        </w:rPr>
        <w:t xml:space="preserve">    </w:t>
      </w:r>
      <w:r w:rsidR="00841EA4" w:rsidRPr="007D4169">
        <w:rPr>
          <w:sz w:val="28"/>
          <w:szCs w:val="28"/>
        </w:rPr>
        <w:t>4.9</w:t>
      </w:r>
      <w:r w:rsidRPr="007D4169">
        <w:rPr>
          <w:sz w:val="28"/>
          <w:szCs w:val="28"/>
        </w:rPr>
        <w:t>.(1).12. З</w:t>
      </w:r>
      <w:r w:rsidR="00804559" w:rsidRPr="007D4169">
        <w:rPr>
          <w:sz w:val="28"/>
          <w:szCs w:val="28"/>
        </w:rPr>
        <w:t xml:space="preserve">дания, сооружения и временные конструкции, находящиеся на пляже, должны соответствовать действующему градостроительному законодательству, строительным нормам и правилам, сводам правил. </w:t>
      </w:r>
    </w:p>
    <w:p w:rsidR="00804559" w:rsidRPr="007D4169" w:rsidRDefault="00C12C23" w:rsidP="00804559">
      <w:pPr>
        <w:jc w:val="both"/>
        <w:rPr>
          <w:sz w:val="28"/>
          <w:szCs w:val="28"/>
        </w:rPr>
      </w:pPr>
      <w:r w:rsidRPr="007D4169">
        <w:rPr>
          <w:sz w:val="28"/>
          <w:szCs w:val="28"/>
        </w:rPr>
        <w:t xml:space="preserve">   </w:t>
      </w:r>
      <w:r w:rsidR="00804559" w:rsidRPr="007D4169">
        <w:rPr>
          <w:sz w:val="28"/>
          <w:szCs w:val="28"/>
        </w:rPr>
        <w:t xml:space="preserve">Обустройство пляжей без приспособления для беспрепятственного доступа к нему и использования его инвалидами и другими маломобильными группами населения не допускается. </w:t>
      </w:r>
    </w:p>
    <w:p w:rsidR="00804559" w:rsidRPr="007D4169" w:rsidRDefault="00C12C23" w:rsidP="00804559">
      <w:pPr>
        <w:jc w:val="both"/>
        <w:rPr>
          <w:sz w:val="28"/>
          <w:szCs w:val="28"/>
        </w:rPr>
      </w:pPr>
      <w:r w:rsidRPr="007D4169">
        <w:rPr>
          <w:sz w:val="28"/>
          <w:szCs w:val="28"/>
        </w:rPr>
        <w:t xml:space="preserve">   </w:t>
      </w:r>
      <w:r w:rsidR="00804559" w:rsidRPr="007D4169">
        <w:rPr>
          <w:sz w:val="28"/>
          <w:szCs w:val="28"/>
        </w:rPr>
        <w:t xml:space="preserve">Береговую зону пляжей необходимо обеспечить проходными дорожками и другими удобствами для инвалидов. </w:t>
      </w:r>
    </w:p>
    <w:p w:rsidR="00804559" w:rsidRPr="007D4169" w:rsidRDefault="00C12C23" w:rsidP="00804559">
      <w:pPr>
        <w:jc w:val="both"/>
        <w:rPr>
          <w:sz w:val="28"/>
          <w:szCs w:val="28"/>
        </w:rPr>
      </w:pPr>
      <w:r w:rsidRPr="007D4169">
        <w:rPr>
          <w:sz w:val="28"/>
          <w:szCs w:val="28"/>
        </w:rPr>
        <w:lastRenderedPageBreak/>
        <w:t xml:space="preserve">   </w:t>
      </w:r>
      <w:r w:rsidR="00841EA4" w:rsidRPr="007D4169">
        <w:rPr>
          <w:sz w:val="28"/>
          <w:szCs w:val="28"/>
        </w:rPr>
        <w:t>4.9</w:t>
      </w:r>
      <w:r w:rsidRPr="007D4169">
        <w:rPr>
          <w:sz w:val="28"/>
          <w:szCs w:val="28"/>
        </w:rPr>
        <w:t xml:space="preserve">.(1).13. </w:t>
      </w:r>
      <w:r w:rsidR="00804559" w:rsidRPr="007D4169">
        <w:rPr>
          <w:sz w:val="28"/>
          <w:szCs w:val="28"/>
        </w:rPr>
        <w:t xml:space="preserve">При размещении на пляже лодочной станции и других сооружений для плавсредств границы коридоров для выхода последних следует определять вне зоны купания. Для моторных лодок, гидромотоциклов это расстояние должно составлять не менее 30 метров. </w:t>
      </w:r>
    </w:p>
    <w:p w:rsidR="00804559" w:rsidRPr="007D4169" w:rsidRDefault="00C12C23" w:rsidP="00804559">
      <w:pPr>
        <w:jc w:val="both"/>
        <w:rPr>
          <w:sz w:val="28"/>
          <w:szCs w:val="28"/>
        </w:rPr>
      </w:pPr>
      <w:r w:rsidRPr="007D4169">
        <w:rPr>
          <w:sz w:val="28"/>
          <w:szCs w:val="28"/>
        </w:rPr>
        <w:t xml:space="preserve">   </w:t>
      </w:r>
      <w:r w:rsidR="00841EA4" w:rsidRPr="007D4169">
        <w:rPr>
          <w:sz w:val="28"/>
          <w:szCs w:val="28"/>
        </w:rPr>
        <w:t>4.9</w:t>
      </w:r>
      <w:r w:rsidRPr="007D4169">
        <w:rPr>
          <w:sz w:val="28"/>
          <w:szCs w:val="28"/>
        </w:rPr>
        <w:t xml:space="preserve">.(1).14. </w:t>
      </w:r>
      <w:r w:rsidR="00D8560D" w:rsidRPr="007D4169">
        <w:rPr>
          <w:sz w:val="28"/>
          <w:szCs w:val="28"/>
        </w:rPr>
        <w:t xml:space="preserve"> </w:t>
      </w:r>
      <w:r w:rsidR="00804559" w:rsidRPr="007D4169">
        <w:rPr>
          <w:sz w:val="28"/>
          <w:szCs w:val="28"/>
        </w:rPr>
        <w:t xml:space="preserve">На пляже должны быть специально оборудованные для стоянки автотранспорта места, имеющие твердое покрытие (железобетонное, бетонное, асфальтобетонное или щебеночное), удобные пешеходные подходы и спуски. </w:t>
      </w:r>
    </w:p>
    <w:p w:rsidR="00804559" w:rsidRPr="007D4169" w:rsidRDefault="00D8560D" w:rsidP="00804559">
      <w:pPr>
        <w:jc w:val="both"/>
        <w:rPr>
          <w:sz w:val="28"/>
          <w:szCs w:val="28"/>
        </w:rPr>
      </w:pPr>
      <w:r w:rsidRPr="007D4169">
        <w:rPr>
          <w:sz w:val="28"/>
          <w:szCs w:val="28"/>
        </w:rPr>
        <w:t xml:space="preserve">    </w:t>
      </w:r>
      <w:r w:rsidR="00804559" w:rsidRPr="007D4169">
        <w:rPr>
          <w:sz w:val="28"/>
          <w:szCs w:val="28"/>
        </w:rPr>
        <w:t xml:space="preserve">В шаговой доступности (не более 1000 м) рекомендуется оборудовать бесплатную стоянку (парковку) для автотранспорта. На стоянке должны быть выделены и обозначены места для автотранспорта инвалидов. </w:t>
      </w:r>
    </w:p>
    <w:p w:rsidR="00804559" w:rsidRPr="007D4169" w:rsidRDefault="00D8560D" w:rsidP="00804559">
      <w:pPr>
        <w:jc w:val="both"/>
        <w:rPr>
          <w:sz w:val="28"/>
          <w:szCs w:val="28"/>
        </w:rPr>
      </w:pPr>
      <w:r w:rsidRPr="007D4169">
        <w:rPr>
          <w:sz w:val="28"/>
          <w:szCs w:val="28"/>
        </w:rPr>
        <w:t xml:space="preserve">   </w:t>
      </w:r>
      <w:r w:rsidR="00804559" w:rsidRPr="007D4169">
        <w:rPr>
          <w:sz w:val="28"/>
          <w:szCs w:val="28"/>
        </w:rPr>
        <w:t xml:space="preserve">В зоне купания пляжа не разрешается стирка белья, купание животных, мытье автотранспорта. </w:t>
      </w:r>
    </w:p>
    <w:p w:rsidR="00804559" w:rsidRPr="007D4169" w:rsidRDefault="00D8560D" w:rsidP="00804559">
      <w:pPr>
        <w:jc w:val="both"/>
        <w:rPr>
          <w:sz w:val="28"/>
          <w:szCs w:val="28"/>
        </w:rPr>
      </w:pPr>
      <w:r w:rsidRPr="007D4169">
        <w:rPr>
          <w:sz w:val="28"/>
          <w:szCs w:val="28"/>
        </w:rPr>
        <w:t xml:space="preserve">   </w:t>
      </w:r>
      <w:r w:rsidR="00841EA4" w:rsidRPr="007D4169">
        <w:rPr>
          <w:sz w:val="28"/>
          <w:szCs w:val="28"/>
        </w:rPr>
        <w:t>4.9</w:t>
      </w:r>
      <w:r w:rsidRPr="007D4169">
        <w:rPr>
          <w:sz w:val="28"/>
          <w:szCs w:val="28"/>
        </w:rPr>
        <w:t xml:space="preserve">.(1).15. </w:t>
      </w:r>
      <w:r w:rsidR="00804559" w:rsidRPr="007D4169">
        <w:rPr>
          <w:sz w:val="28"/>
          <w:szCs w:val="28"/>
        </w:rPr>
        <w:t xml:space="preserve">Пляж должен быть оборудован стендами: </w:t>
      </w:r>
    </w:p>
    <w:p w:rsidR="00804559" w:rsidRPr="007D4169" w:rsidRDefault="00D8560D" w:rsidP="00804559">
      <w:pPr>
        <w:jc w:val="both"/>
        <w:rPr>
          <w:sz w:val="28"/>
          <w:szCs w:val="28"/>
        </w:rPr>
      </w:pPr>
      <w:r w:rsidRPr="007D4169">
        <w:rPr>
          <w:sz w:val="28"/>
          <w:szCs w:val="28"/>
        </w:rPr>
        <w:t xml:space="preserve">   </w:t>
      </w:r>
      <w:r w:rsidR="00804559" w:rsidRPr="007D4169">
        <w:rPr>
          <w:sz w:val="28"/>
          <w:szCs w:val="28"/>
        </w:rPr>
        <w:t xml:space="preserve">с информацией по профилактике несчастных случаев на воде; </w:t>
      </w:r>
    </w:p>
    <w:p w:rsidR="00804559" w:rsidRPr="007D4169" w:rsidRDefault="00D8560D" w:rsidP="00804559">
      <w:pPr>
        <w:jc w:val="both"/>
        <w:rPr>
          <w:sz w:val="28"/>
          <w:szCs w:val="28"/>
        </w:rPr>
      </w:pPr>
      <w:r w:rsidRPr="007D4169">
        <w:rPr>
          <w:sz w:val="28"/>
          <w:szCs w:val="28"/>
        </w:rPr>
        <w:t xml:space="preserve">   </w:t>
      </w:r>
      <w:r w:rsidR="00804559" w:rsidRPr="007D4169">
        <w:rPr>
          <w:sz w:val="28"/>
          <w:szCs w:val="28"/>
        </w:rPr>
        <w:t xml:space="preserve">с указанием температуры воды и температуры воздуха; </w:t>
      </w:r>
    </w:p>
    <w:p w:rsidR="00804559" w:rsidRPr="007D4169" w:rsidRDefault="00D8560D" w:rsidP="00804559">
      <w:pPr>
        <w:jc w:val="both"/>
        <w:rPr>
          <w:sz w:val="28"/>
          <w:szCs w:val="28"/>
        </w:rPr>
      </w:pPr>
      <w:r w:rsidRPr="007D4169">
        <w:rPr>
          <w:sz w:val="28"/>
          <w:szCs w:val="28"/>
        </w:rPr>
        <w:t xml:space="preserve">   </w:t>
      </w:r>
      <w:r w:rsidR="00804559" w:rsidRPr="007D4169">
        <w:rPr>
          <w:sz w:val="28"/>
          <w:szCs w:val="28"/>
        </w:rPr>
        <w:t xml:space="preserve">с рекомендуемыми температурами воды и воздуха и временем суток, благоприятным для купания. </w:t>
      </w:r>
    </w:p>
    <w:p w:rsidR="00804559" w:rsidRPr="007D4169" w:rsidRDefault="00D8560D" w:rsidP="00804559">
      <w:pPr>
        <w:jc w:val="both"/>
        <w:rPr>
          <w:sz w:val="28"/>
          <w:szCs w:val="28"/>
        </w:rPr>
      </w:pPr>
      <w:r w:rsidRPr="007D4169">
        <w:rPr>
          <w:sz w:val="28"/>
          <w:szCs w:val="28"/>
        </w:rPr>
        <w:t xml:space="preserve">    </w:t>
      </w:r>
      <w:r w:rsidR="00804559" w:rsidRPr="007D4169">
        <w:rPr>
          <w:sz w:val="28"/>
          <w:szCs w:val="28"/>
        </w:rPr>
        <w:t xml:space="preserve">Запрещающие знаки должны располагаться во всех местах, где это необходимо. </w:t>
      </w:r>
    </w:p>
    <w:p w:rsidR="00804559" w:rsidRPr="007D4169" w:rsidRDefault="00D8560D" w:rsidP="00804559">
      <w:pPr>
        <w:jc w:val="both"/>
        <w:rPr>
          <w:sz w:val="28"/>
          <w:szCs w:val="28"/>
        </w:rPr>
      </w:pPr>
      <w:r w:rsidRPr="007D4169">
        <w:rPr>
          <w:sz w:val="28"/>
          <w:szCs w:val="28"/>
        </w:rPr>
        <w:t xml:space="preserve">   </w:t>
      </w:r>
      <w:r w:rsidR="00CC5C16" w:rsidRPr="007D4169">
        <w:rPr>
          <w:sz w:val="28"/>
          <w:szCs w:val="28"/>
        </w:rPr>
        <w:t xml:space="preserve">  </w:t>
      </w:r>
      <w:r w:rsidR="00841EA4" w:rsidRPr="007D4169">
        <w:rPr>
          <w:sz w:val="28"/>
          <w:szCs w:val="28"/>
        </w:rPr>
        <w:t>4.9</w:t>
      </w:r>
      <w:r w:rsidRPr="007D4169">
        <w:rPr>
          <w:sz w:val="28"/>
          <w:szCs w:val="28"/>
        </w:rPr>
        <w:t xml:space="preserve">.(1).16. </w:t>
      </w:r>
      <w:r w:rsidR="00804559" w:rsidRPr="007D4169">
        <w:rPr>
          <w:sz w:val="28"/>
          <w:szCs w:val="28"/>
        </w:rPr>
        <w:t xml:space="preserve">На пляже должно быть предусмотрено помещение медицинского пункта и спасательной станции с наблюдательной вышкой. На пляжах с большим количеством посетителей, детских пляжах и пляжах для родителей с детьми рекомендуется организовать работу медицинской службы с персоналом, обладающим соответствующей квалификацией и необходимым оборудованием. </w:t>
      </w:r>
    </w:p>
    <w:p w:rsidR="00D8560D" w:rsidRPr="007D4169" w:rsidRDefault="00D8560D" w:rsidP="00804559">
      <w:pPr>
        <w:jc w:val="both"/>
        <w:rPr>
          <w:sz w:val="28"/>
          <w:szCs w:val="28"/>
        </w:rPr>
      </w:pPr>
      <w:r w:rsidRPr="007D4169">
        <w:rPr>
          <w:sz w:val="28"/>
          <w:szCs w:val="28"/>
        </w:rPr>
        <w:t xml:space="preserve">    </w:t>
      </w:r>
      <w:r w:rsidR="00804559" w:rsidRPr="007D4169">
        <w:rPr>
          <w:sz w:val="28"/>
          <w:szCs w:val="28"/>
        </w:rPr>
        <w:t xml:space="preserve">Спасательный пост оснащен помещениями для размещения спасателей и спасательного имущества, средствами спасания, связи, наблюдения, оповещения, оказания первой помощи и другим имуществом (средствами). </w:t>
      </w:r>
      <w:r w:rsidRPr="007D4169">
        <w:rPr>
          <w:sz w:val="28"/>
          <w:szCs w:val="28"/>
        </w:rPr>
        <w:t xml:space="preserve">   </w:t>
      </w:r>
    </w:p>
    <w:p w:rsidR="00804559" w:rsidRPr="007D4169" w:rsidRDefault="00D8560D" w:rsidP="00804559">
      <w:pPr>
        <w:jc w:val="both"/>
        <w:rPr>
          <w:sz w:val="28"/>
          <w:szCs w:val="28"/>
        </w:rPr>
      </w:pPr>
      <w:r w:rsidRPr="007D4169">
        <w:rPr>
          <w:sz w:val="28"/>
          <w:szCs w:val="28"/>
        </w:rPr>
        <w:t xml:space="preserve">    </w:t>
      </w:r>
      <w:r w:rsidR="00804559" w:rsidRPr="007D4169">
        <w:rPr>
          <w:sz w:val="28"/>
          <w:szCs w:val="28"/>
        </w:rPr>
        <w:t xml:space="preserve">Спасатели должны находиться на расстоянии не более 200 м друг от друга, количество спасателей - не менее двух человек одновременно. </w:t>
      </w:r>
    </w:p>
    <w:p w:rsidR="00D8560D" w:rsidRPr="007D4169" w:rsidRDefault="00D8560D" w:rsidP="00804559">
      <w:pPr>
        <w:jc w:val="both"/>
        <w:rPr>
          <w:sz w:val="28"/>
          <w:szCs w:val="28"/>
        </w:rPr>
      </w:pPr>
      <w:r w:rsidRPr="007D4169">
        <w:rPr>
          <w:sz w:val="28"/>
          <w:szCs w:val="28"/>
        </w:rPr>
        <w:t xml:space="preserve">    </w:t>
      </w:r>
      <w:r w:rsidR="00804559" w:rsidRPr="007D4169">
        <w:rPr>
          <w:sz w:val="28"/>
          <w:szCs w:val="28"/>
        </w:rPr>
        <w:t xml:space="preserve">При отсутствии на пляже спасательной службы необходимо обеспечить наличие спасательного оборудования и инвентаря, а также доступ к аварийному телефону с указанием номеров спасательных служб. </w:t>
      </w:r>
      <w:r w:rsidRPr="007D4169">
        <w:rPr>
          <w:sz w:val="28"/>
          <w:szCs w:val="28"/>
        </w:rPr>
        <w:t xml:space="preserve">   </w:t>
      </w:r>
    </w:p>
    <w:p w:rsidR="00804559" w:rsidRPr="007D4169" w:rsidRDefault="00D8560D" w:rsidP="00804559">
      <w:pPr>
        <w:jc w:val="both"/>
        <w:rPr>
          <w:sz w:val="28"/>
          <w:szCs w:val="28"/>
        </w:rPr>
      </w:pPr>
      <w:r w:rsidRPr="007D4169">
        <w:rPr>
          <w:sz w:val="28"/>
          <w:szCs w:val="28"/>
        </w:rPr>
        <w:t xml:space="preserve">    </w:t>
      </w:r>
      <w:r w:rsidR="00804559" w:rsidRPr="007D4169">
        <w:rPr>
          <w:sz w:val="28"/>
          <w:szCs w:val="28"/>
        </w:rPr>
        <w:t xml:space="preserve">Спасательное оборудование должно включать: спасательные круги (расположенные на щитах), торпеды, спасательные жилеты и т.д. </w:t>
      </w:r>
    </w:p>
    <w:p w:rsidR="00804559" w:rsidRPr="007D4169" w:rsidRDefault="00C34928" w:rsidP="00804559">
      <w:pPr>
        <w:jc w:val="both"/>
        <w:rPr>
          <w:sz w:val="28"/>
          <w:szCs w:val="28"/>
        </w:rPr>
      </w:pPr>
      <w:r w:rsidRPr="007D4169">
        <w:rPr>
          <w:sz w:val="28"/>
          <w:szCs w:val="28"/>
        </w:rPr>
        <w:t xml:space="preserve">    </w:t>
      </w:r>
      <w:r w:rsidR="00804559" w:rsidRPr="007D4169">
        <w:rPr>
          <w:sz w:val="28"/>
          <w:szCs w:val="28"/>
        </w:rPr>
        <w:t xml:space="preserve">Спасательное оборудование должно располагаться на расстоянии 100 м друг от друга и снабжено инструкциями по эксплуатации. </w:t>
      </w:r>
    </w:p>
    <w:p w:rsidR="00804559" w:rsidRPr="007D4169" w:rsidRDefault="00C34928" w:rsidP="00804559">
      <w:pPr>
        <w:jc w:val="both"/>
        <w:rPr>
          <w:sz w:val="28"/>
          <w:szCs w:val="28"/>
        </w:rPr>
      </w:pPr>
      <w:r w:rsidRPr="007D4169">
        <w:rPr>
          <w:sz w:val="28"/>
          <w:szCs w:val="28"/>
        </w:rPr>
        <w:t xml:space="preserve">    </w:t>
      </w:r>
      <w:r w:rsidR="00804559" w:rsidRPr="007D4169">
        <w:rPr>
          <w:sz w:val="28"/>
          <w:szCs w:val="28"/>
        </w:rPr>
        <w:t xml:space="preserve">Исполнители услуг должны не реже одного раза в месяц организовывать проверку состояния спасательного оборудования. </w:t>
      </w:r>
    </w:p>
    <w:p w:rsidR="00804559" w:rsidRPr="007D4169" w:rsidRDefault="00C34928" w:rsidP="00804559">
      <w:pPr>
        <w:jc w:val="both"/>
        <w:rPr>
          <w:sz w:val="28"/>
          <w:szCs w:val="28"/>
        </w:rPr>
      </w:pPr>
      <w:r w:rsidRPr="007D4169">
        <w:rPr>
          <w:sz w:val="28"/>
          <w:szCs w:val="28"/>
        </w:rPr>
        <w:t xml:space="preserve">    </w:t>
      </w:r>
      <w:r w:rsidR="00804559" w:rsidRPr="007D4169">
        <w:rPr>
          <w:sz w:val="28"/>
          <w:szCs w:val="28"/>
        </w:rPr>
        <w:t xml:space="preserve">При отсутствии медицинского персонала на пляже обязанности по оказанию первой медицинской помощи возлагаются на спасателей, а при их отсутствии - на администратора пляжа. </w:t>
      </w:r>
    </w:p>
    <w:p w:rsidR="00804559" w:rsidRPr="007D4169" w:rsidRDefault="00C34928" w:rsidP="00804559">
      <w:pPr>
        <w:jc w:val="both"/>
        <w:rPr>
          <w:sz w:val="28"/>
          <w:szCs w:val="28"/>
        </w:rPr>
      </w:pPr>
      <w:r w:rsidRPr="007D4169">
        <w:rPr>
          <w:sz w:val="28"/>
          <w:szCs w:val="28"/>
        </w:rPr>
        <w:lastRenderedPageBreak/>
        <w:t xml:space="preserve">    </w:t>
      </w:r>
      <w:r w:rsidR="00804559" w:rsidRPr="007D4169">
        <w:rPr>
          <w:sz w:val="28"/>
          <w:szCs w:val="28"/>
        </w:rPr>
        <w:t xml:space="preserve">Пункты оказания первой медицинской помощи должны быть оснащены следующими медицинскими средствами: бинтами, пластырями, дезинфицирующими средствами, перчатками, кислородным баллоном с маской, жгутами и т.д. </w:t>
      </w:r>
    </w:p>
    <w:p w:rsidR="00C34928" w:rsidRPr="007D4169" w:rsidRDefault="00C34928" w:rsidP="00804559">
      <w:pPr>
        <w:jc w:val="both"/>
        <w:rPr>
          <w:sz w:val="28"/>
          <w:szCs w:val="28"/>
        </w:rPr>
      </w:pPr>
      <w:r w:rsidRPr="007D4169">
        <w:rPr>
          <w:sz w:val="28"/>
          <w:szCs w:val="28"/>
        </w:rPr>
        <w:t xml:space="preserve">  </w:t>
      </w:r>
      <w:r w:rsidR="00CC5C16" w:rsidRPr="007D4169">
        <w:rPr>
          <w:sz w:val="28"/>
          <w:szCs w:val="28"/>
        </w:rPr>
        <w:t xml:space="preserve"> </w:t>
      </w:r>
      <w:r w:rsidRPr="007D4169">
        <w:rPr>
          <w:sz w:val="28"/>
          <w:szCs w:val="28"/>
        </w:rPr>
        <w:t xml:space="preserve"> 4.</w:t>
      </w:r>
      <w:r w:rsidR="00841EA4" w:rsidRPr="007D4169">
        <w:rPr>
          <w:sz w:val="28"/>
          <w:szCs w:val="28"/>
        </w:rPr>
        <w:t>9</w:t>
      </w:r>
      <w:r w:rsidRPr="007D4169">
        <w:rPr>
          <w:sz w:val="28"/>
          <w:szCs w:val="28"/>
        </w:rPr>
        <w:t xml:space="preserve">.(1).17. </w:t>
      </w:r>
      <w:r w:rsidR="00804559" w:rsidRPr="007D4169">
        <w:rPr>
          <w:sz w:val="28"/>
          <w:szCs w:val="28"/>
        </w:rPr>
        <w:t xml:space="preserve">На пляжах должны находиться следующие санитарно-гигиенические объекты: туалеты/биотуалеты, раздевалки (кабины для переодевания), души и душевые, устройства для мытья ног, урны для мусора. </w:t>
      </w:r>
      <w:r w:rsidRPr="007D4169">
        <w:rPr>
          <w:sz w:val="28"/>
          <w:szCs w:val="28"/>
        </w:rPr>
        <w:t xml:space="preserve">   </w:t>
      </w:r>
    </w:p>
    <w:p w:rsidR="00804559" w:rsidRPr="007D4169" w:rsidRDefault="00C34928" w:rsidP="00804559">
      <w:pPr>
        <w:jc w:val="both"/>
        <w:rPr>
          <w:sz w:val="28"/>
          <w:szCs w:val="28"/>
        </w:rPr>
      </w:pPr>
      <w:r w:rsidRPr="007D4169">
        <w:rPr>
          <w:sz w:val="28"/>
          <w:szCs w:val="28"/>
        </w:rPr>
        <w:t xml:space="preserve">    </w:t>
      </w:r>
      <w:r w:rsidR="00804559" w:rsidRPr="007D4169">
        <w:rPr>
          <w:sz w:val="28"/>
          <w:szCs w:val="28"/>
        </w:rPr>
        <w:t xml:space="preserve">Количество санитарных объектов должно соответствовать количеству посетителей пляжа в пик сезона и протяженности пляжа. </w:t>
      </w:r>
    </w:p>
    <w:p w:rsidR="00804559" w:rsidRPr="007D4169" w:rsidRDefault="00C34928" w:rsidP="00804559">
      <w:pPr>
        <w:jc w:val="both"/>
        <w:rPr>
          <w:sz w:val="28"/>
          <w:szCs w:val="28"/>
        </w:rPr>
      </w:pPr>
      <w:r w:rsidRPr="007D4169">
        <w:rPr>
          <w:sz w:val="28"/>
          <w:szCs w:val="28"/>
        </w:rPr>
        <w:t xml:space="preserve">    </w:t>
      </w:r>
      <w:r w:rsidR="00804559" w:rsidRPr="007D4169">
        <w:rPr>
          <w:sz w:val="28"/>
          <w:szCs w:val="28"/>
        </w:rPr>
        <w:t xml:space="preserve">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 </w:t>
      </w:r>
    </w:p>
    <w:p w:rsidR="00804559" w:rsidRPr="007D4169" w:rsidRDefault="00C34928" w:rsidP="00804559">
      <w:pPr>
        <w:jc w:val="both"/>
        <w:rPr>
          <w:sz w:val="28"/>
          <w:szCs w:val="28"/>
        </w:rPr>
      </w:pPr>
      <w:r w:rsidRPr="007D4169">
        <w:rPr>
          <w:sz w:val="28"/>
          <w:szCs w:val="28"/>
        </w:rPr>
        <w:t xml:space="preserve">    </w:t>
      </w:r>
      <w:r w:rsidR="00804559" w:rsidRPr="007D4169">
        <w:rPr>
          <w:sz w:val="28"/>
          <w:szCs w:val="28"/>
        </w:rPr>
        <w:t xml:space="preserve">Туалеты/биотуалеты, кабины для переодевания, душевые должны располагаться на расстоянии не менее 50 м до места купания и не более 100 м друг от друга. Количество туалетов/биотуалетов, кабин для переодевания, душей на пляже должно быть установлено из расчета не менее 1 единицы на 75 человек. Отвод использованных вод допускается в хозяйственно-бытовую канализацию (при наличии такой возможности) или герметичные септики с последующим вывозом на очистные сооружения. </w:t>
      </w:r>
    </w:p>
    <w:p w:rsidR="00804559" w:rsidRPr="007D4169" w:rsidRDefault="00C34928" w:rsidP="00804559">
      <w:pPr>
        <w:jc w:val="both"/>
        <w:rPr>
          <w:sz w:val="28"/>
          <w:szCs w:val="28"/>
        </w:rPr>
      </w:pPr>
      <w:r w:rsidRPr="007D4169">
        <w:rPr>
          <w:sz w:val="28"/>
          <w:szCs w:val="28"/>
        </w:rPr>
        <w:t xml:space="preserve">     </w:t>
      </w:r>
      <w:r w:rsidR="00804559" w:rsidRPr="007D4169">
        <w:rPr>
          <w:sz w:val="28"/>
          <w:szCs w:val="28"/>
        </w:rPr>
        <w:t xml:space="preserve">Туалеты/биотуалеты должны быть оснащены туалетной бумагой, мылом, полотенцами (бумажными) или электрополотенцем, крючками. Кабины для переодевания, души должны быть оснащены крючками для одежды, полотенец, сумок. </w:t>
      </w:r>
    </w:p>
    <w:p w:rsidR="00C34928" w:rsidRPr="007D4169" w:rsidRDefault="00C34928" w:rsidP="00804559">
      <w:pPr>
        <w:jc w:val="both"/>
        <w:rPr>
          <w:sz w:val="28"/>
          <w:szCs w:val="28"/>
        </w:rPr>
      </w:pPr>
      <w:r w:rsidRPr="007D4169">
        <w:rPr>
          <w:sz w:val="28"/>
          <w:szCs w:val="28"/>
        </w:rPr>
        <w:t xml:space="preserve">     </w:t>
      </w:r>
      <w:r w:rsidR="00804559" w:rsidRPr="007D4169">
        <w:rPr>
          <w:sz w:val="28"/>
          <w:szCs w:val="28"/>
        </w:rPr>
        <w:t xml:space="preserve">Урны для мусора должны располагаться на расстоянии 40 м друг от друга, 3 - 5 м от полосы зеленых насаждений и не менее 10 м от акватории. </w:t>
      </w:r>
      <w:r w:rsidRPr="007D4169">
        <w:rPr>
          <w:sz w:val="28"/>
          <w:szCs w:val="28"/>
        </w:rPr>
        <w:t xml:space="preserve">   </w:t>
      </w:r>
    </w:p>
    <w:p w:rsidR="00804559" w:rsidRPr="007D4169" w:rsidRDefault="00C34928" w:rsidP="00804559">
      <w:pPr>
        <w:jc w:val="both"/>
        <w:rPr>
          <w:sz w:val="28"/>
          <w:szCs w:val="28"/>
        </w:rPr>
      </w:pPr>
      <w:r w:rsidRPr="007D4169">
        <w:rPr>
          <w:sz w:val="28"/>
          <w:szCs w:val="28"/>
        </w:rPr>
        <w:t xml:space="preserve">     </w:t>
      </w:r>
      <w:r w:rsidR="00804559" w:rsidRPr="007D4169">
        <w:rPr>
          <w:sz w:val="28"/>
          <w:szCs w:val="28"/>
        </w:rPr>
        <w:t xml:space="preserve">Рекомендуется использовать разовые мешки для мусора, удаляемые из урн по мере необходимости при проведении санитарной уборки. </w:t>
      </w:r>
    </w:p>
    <w:p w:rsidR="00804559" w:rsidRPr="007D4169" w:rsidRDefault="00C34928" w:rsidP="00804559">
      <w:pPr>
        <w:jc w:val="both"/>
        <w:rPr>
          <w:sz w:val="28"/>
          <w:szCs w:val="28"/>
        </w:rPr>
      </w:pPr>
      <w:r w:rsidRPr="007D4169">
        <w:rPr>
          <w:sz w:val="28"/>
          <w:szCs w:val="28"/>
        </w:rPr>
        <w:t xml:space="preserve">     </w:t>
      </w:r>
      <w:r w:rsidR="00804559" w:rsidRPr="007D4169">
        <w:rPr>
          <w:sz w:val="28"/>
          <w:szCs w:val="28"/>
        </w:rPr>
        <w:t xml:space="preserve">Контейнеры для мусора должны располагаться на бетонированных площадках с удобными подъездными путями. Вывоз мусора следует осуществлять ежедневно. </w:t>
      </w:r>
    </w:p>
    <w:p w:rsidR="00804559" w:rsidRPr="007D4169" w:rsidRDefault="00C34928" w:rsidP="00804559">
      <w:pPr>
        <w:jc w:val="both"/>
        <w:rPr>
          <w:sz w:val="28"/>
          <w:szCs w:val="28"/>
        </w:rPr>
      </w:pPr>
      <w:r w:rsidRPr="007D4169">
        <w:rPr>
          <w:sz w:val="28"/>
          <w:szCs w:val="28"/>
        </w:rPr>
        <w:t xml:space="preserve">    </w:t>
      </w:r>
      <w:r w:rsidR="00841EA4" w:rsidRPr="007D4169">
        <w:rPr>
          <w:sz w:val="28"/>
          <w:szCs w:val="28"/>
        </w:rPr>
        <w:t>4.9</w:t>
      </w:r>
      <w:r w:rsidRPr="007D4169">
        <w:rPr>
          <w:sz w:val="28"/>
          <w:szCs w:val="28"/>
        </w:rPr>
        <w:t xml:space="preserve">.(1).18. </w:t>
      </w:r>
      <w:r w:rsidR="00804559" w:rsidRPr="007D4169">
        <w:rPr>
          <w:sz w:val="28"/>
          <w:szCs w:val="28"/>
        </w:rPr>
        <w:t xml:space="preserve">При наличии водопровода на пляже устанавливаются бюветы или фонтанчики с подводом питьевой воды, соответствующей требованиям </w:t>
      </w:r>
      <w:hyperlink r:id="rId14" w:history="1">
        <w:r w:rsidR="00804559" w:rsidRPr="007D4169">
          <w:rPr>
            <w:color w:val="000000" w:themeColor="text1"/>
            <w:sz w:val="28"/>
            <w:szCs w:val="28"/>
          </w:rPr>
          <w:t>СанПиН 2.1.3684-21</w:t>
        </w:r>
      </w:hyperlink>
      <w:r w:rsidR="00804559" w:rsidRPr="007D4169">
        <w:rPr>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804559" w:rsidRPr="007D4169" w:rsidRDefault="00C34928" w:rsidP="00804559">
      <w:pPr>
        <w:jc w:val="both"/>
        <w:rPr>
          <w:sz w:val="28"/>
          <w:szCs w:val="28"/>
        </w:rPr>
      </w:pPr>
      <w:r w:rsidRPr="007D4169">
        <w:rPr>
          <w:sz w:val="28"/>
          <w:szCs w:val="28"/>
        </w:rPr>
        <w:t xml:space="preserve">     </w:t>
      </w:r>
      <w:r w:rsidR="005D7FE2" w:rsidRPr="007D4169">
        <w:rPr>
          <w:sz w:val="28"/>
          <w:szCs w:val="28"/>
        </w:rPr>
        <w:t xml:space="preserve"> </w:t>
      </w:r>
      <w:r w:rsidR="00804559" w:rsidRPr="007D4169">
        <w:rPr>
          <w:sz w:val="28"/>
          <w:szCs w:val="28"/>
        </w:rPr>
        <w:t xml:space="preserve">Расстояние между бюветами или фонтанчиками с питьевой водой не должно превышать 200 м. В случае отсутствия централизованного водопровода на пляже должны быть установлены баки с питьевой водой. </w:t>
      </w:r>
    </w:p>
    <w:p w:rsidR="00804559" w:rsidRPr="007D4169" w:rsidRDefault="00C34928" w:rsidP="00804559">
      <w:pPr>
        <w:jc w:val="both"/>
        <w:rPr>
          <w:sz w:val="28"/>
          <w:szCs w:val="28"/>
        </w:rPr>
      </w:pPr>
      <w:r w:rsidRPr="007D4169">
        <w:rPr>
          <w:sz w:val="28"/>
          <w:szCs w:val="28"/>
        </w:rPr>
        <w:t xml:space="preserve">    </w:t>
      </w:r>
      <w:r w:rsidR="005D7FE2" w:rsidRPr="007D4169">
        <w:rPr>
          <w:sz w:val="28"/>
          <w:szCs w:val="28"/>
        </w:rPr>
        <w:t xml:space="preserve">  </w:t>
      </w:r>
      <w:r w:rsidRPr="007D4169">
        <w:rPr>
          <w:sz w:val="28"/>
          <w:szCs w:val="28"/>
        </w:rPr>
        <w:t>4.</w:t>
      </w:r>
      <w:r w:rsidR="00841EA4" w:rsidRPr="007D4169">
        <w:rPr>
          <w:sz w:val="28"/>
          <w:szCs w:val="28"/>
        </w:rPr>
        <w:t>9</w:t>
      </w:r>
      <w:r w:rsidRPr="007D4169">
        <w:rPr>
          <w:sz w:val="28"/>
          <w:szCs w:val="28"/>
        </w:rPr>
        <w:t xml:space="preserve">.(1).19. </w:t>
      </w:r>
      <w:r w:rsidR="00804559" w:rsidRPr="007D4169">
        <w:rPr>
          <w:sz w:val="28"/>
          <w:szCs w:val="28"/>
        </w:rPr>
        <w:t xml:space="preserve">На элементах благоустройства пляжа (душевые, раздевалки (кабины для переодевания), спасательный пост, медицинский пункт, общественные туалеты, навесы, беседки и др.) не допускается вандальных </w:t>
      </w:r>
      <w:r w:rsidR="00804559" w:rsidRPr="007D4169">
        <w:rPr>
          <w:sz w:val="28"/>
          <w:szCs w:val="28"/>
        </w:rPr>
        <w:lastRenderedPageBreak/>
        <w:t xml:space="preserve">изображений, трещин, плесени и грибка, коррозии, обрушений, провалов, расслаиваний, вмятин и иных повреждений. </w:t>
      </w:r>
    </w:p>
    <w:p w:rsidR="00804559" w:rsidRPr="007D4169" w:rsidRDefault="00804559" w:rsidP="00804559">
      <w:pPr>
        <w:jc w:val="both"/>
        <w:rPr>
          <w:sz w:val="28"/>
          <w:szCs w:val="28"/>
        </w:rPr>
      </w:pPr>
      <w:r w:rsidRPr="007D4169">
        <w:rPr>
          <w:sz w:val="28"/>
          <w:szCs w:val="28"/>
        </w:rPr>
        <w:t xml:space="preserve">  </w:t>
      </w:r>
      <w:r w:rsidR="00C34928" w:rsidRPr="007D4169">
        <w:rPr>
          <w:sz w:val="28"/>
          <w:szCs w:val="28"/>
        </w:rPr>
        <w:t xml:space="preserve"> </w:t>
      </w:r>
      <w:r w:rsidR="005D7FE2" w:rsidRPr="007D4169">
        <w:rPr>
          <w:sz w:val="28"/>
          <w:szCs w:val="28"/>
        </w:rPr>
        <w:t xml:space="preserve"> </w:t>
      </w:r>
      <w:r w:rsidR="00841EA4" w:rsidRPr="007D4169">
        <w:rPr>
          <w:sz w:val="28"/>
          <w:szCs w:val="28"/>
        </w:rPr>
        <w:t>4.9</w:t>
      </w:r>
      <w:r w:rsidR="005D7FE2" w:rsidRPr="007D4169">
        <w:rPr>
          <w:sz w:val="28"/>
          <w:szCs w:val="28"/>
        </w:rPr>
        <w:t>.(1).</w:t>
      </w:r>
      <w:r w:rsidR="00C34928" w:rsidRPr="007D4169">
        <w:rPr>
          <w:sz w:val="28"/>
          <w:szCs w:val="28"/>
        </w:rPr>
        <w:t>20.</w:t>
      </w:r>
      <w:r w:rsidRPr="007D4169">
        <w:rPr>
          <w:sz w:val="28"/>
          <w:szCs w:val="28"/>
        </w:rPr>
        <w:t xml:space="preserve"> На пляжах рекомендуется оборудовать площадки для игры в пляжный волейбол, бадминтон, кегли и другие виды спорта. </w:t>
      </w:r>
    </w:p>
    <w:p w:rsidR="00804559" w:rsidRPr="007D4169" w:rsidRDefault="00C34928" w:rsidP="00804559">
      <w:pPr>
        <w:jc w:val="both"/>
        <w:rPr>
          <w:sz w:val="28"/>
          <w:szCs w:val="28"/>
        </w:rPr>
      </w:pPr>
      <w:r w:rsidRPr="007D4169">
        <w:rPr>
          <w:sz w:val="28"/>
          <w:szCs w:val="28"/>
        </w:rPr>
        <w:t xml:space="preserve">    </w:t>
      </w:r>
      <w:r w:rsidR="00804559" w:rsidRPr="007D4169">
        <w:rPr>
          <w:sz w:val="28"/>
          <w:szCs w:val="28"/>
        </w:rPr>
        <w:t xml:space="preserve">За территорией пляжа могут быть оборудованы временные базы для водных видов спорта (для катания на катамаранах, водных лыжах, скутерах, лодках, серфинга, прыжков с парашютом, спуска с водяных горок). </w:t>
      </w:r>
    </w:p>
    <w:p w:rsidR="00804559" w:rsidRPr="007D4169" w:rsidRDefault="00C34928" w:rsidP="00804559">
      <w:pPr>
        <w:jc w:val="both"/>
        <w:rPr>
          <w:sz w:val="28"/>
          <w:szCs w:val="28"/>
        </w:rPr>
      </w:pPr>
      <w:r w:rsidRPr="007D4169">
        <w:rPr>
          <w:sz w:val="28"/>
          <w:szCs w:val="28"/>
        </w:rPr>
        <w:t xml:space="preserve">    </w:t>
      </w:r>
      <w:r w:rsidR="00804559" w:rsidRPr="007D4169">
        <w:rPr>
          <w:sz w:val="28"/>
          <w:szCs w:val="28"/>
        </w:rPr>
        <w:t xml:space="preserve">На пляжах для детей и для родителей с детьми должна быть обеспечена безопасность детей во время отдыха и купания. </w:t>
      </w:r>
    </w:p>
    <w:p w:rsidR="00804559" w:rsidRPr="007D4169" w:rsidRDefault="00C34928" w:rsidP="00804559">
      <w:pPr>
        <w:jc w:val="both"/>
        <w:rPr>
          <w:sz w:val="28"/>
          <w:szCs w:val="28"/>
        </w:rPr>
      </w:pPr>
      <w:r w:rsidRPr="007D4169">
        <w:rPr>
          <w:sz w:val="28"/>
          <w:szCs w:val="28"/>
        </w:rPr>
        <w:t xml:space="preserve">    </w:t>
      </w:r>
      <w:r w:rsidR="00804559" w:rsidRPr="007D4169">
        <w:rPr>
          <w:sz w:val="28"/>
          <w:szCs w:val="28"/>
        </w:rPr>
        <w:t xml:space="preserve">Перечень основных и дополнительных услуг, оказываемых на пляже, определяется исполнителем услуг и может быть расширен с учетом специализации и местонахождения пляжа, специфики обслуживаемого контингента и совместимости услуг. </w:t>
      </w:r>
    </w:p>
    <w:p w:rsidR="00804559" w:rsidRPr="007D4169" w:rsidRDefault="00804559" w:rsidP="00804559">
      <w:pPr>
        <w:jc w:val="both"/>
        <w:rPr>
          <w:sz w:val="28"/>
          <w:szCs w:val="28"/>
        </w:rPr>
      </w:pPr>
      <w:r w:rsidRPr="007D4169">
        <w:rPr>
          <w:sz w:val="28"/>
          <w:szCs w:val="28"/>
        </w:rPr>
        <w:t> </w:t>
      </w:r>
      <w:r w:rsidR="005D7FE2" w:rsidRPr="007D4169">
        <w:rPr>
          <w:sz w:val="28"/>
          <w:szCs w:val="28"/>
        </w:rPr>
        <w:t xml:space="preserve">  4.</w:t>
      </w:r>
      <w:r w:rsidR="00841EA4" w:rsidRPr="007D4169">
        <w:rPr>
          <w:sz w:val="28"/>
          <w:szCs w:val="28"/>
        </w:rPr>
        <w:t>9</w:t>
      </w:r>
      <w:r w:rsidR="005D7FE2" w:rsidRPr="007D4169">
        <w:rPr>
          <w:sz w:val="28"/>
          <w:szCs w:val="28"/>
        </w:rPr>
        <w:t>.</w:t>
      </w:r>
      <w:r w:rsidR="00C34928" w:rsidRPr="007D4169">
        <w:rPr>
          <w:sz w:val="28"/>
          <w:szCs w:val="28"/>
        </w:rPr>
        <w:t xml:space="preserve">(1).21. </w:t>
      </w:r>
      <w:r w:rsidRPr="007D4169">
        <w:rPr>
          <w:sz w:val="28"/>
          <w:szCs w:val="28"/>
        </w:rPr>
        <w:t xml:space="preserve"> К персоналу пляжей относят следующие категории: спасатели, медицинские работники, тренеры и инструкторы по спорту, персонал предприятий питания и торговли, охранники и технический персонал (уборщики). </w:t>
      </w:r>
    </w:p>
    <w:p w:rsidR="00804559" w:rsidRPr="007D4169" w:rsidRDefault="00C34928" w:rsidP="00804559">
      <w:pPr>
        <w:jc w:val="both"/>
        <w:rPr>
          <w:sz w:val="28"/>
          <w:szCs w:val="28"/>
        </w:rPr>
      </w:pPr>
      <w:r w:rsidRPr="007D4169">
        <w:rPr>
          <w:sz w:val="28"/>
          <w:szCs w:val="28"/>
        </w:rPr>
        <w:t xml:space="preserve">    </w:t>
      </w:r>
      <w:r w:rsidR="00804559" w:rsidRPr="007D4169">
        <w:rPr>
          <w:sz w:val="28"/>
          <w:szCs w:val="28"/>
        </w:rPr>
        <w:t xml:space="preserve">Персонал различных служб пляжей и организаций (предприятий, находящихся на территории пляжа) должен иметь специальную подготовку и практические навыки в соответствии с профилем выполняемой работы. </w:t>
      </w:r>
    </w:p>
    <w:p w:rsidR="00804559" w:rsidRPr="007D4169" w:rsidRDefault="007D4F09" w:rsidP="00804559">
      <w:pPr>
        <w:jc w:val="both"/>
        <w:rPr>
          <w:sz w:val="28"/>
          <w:szCs w:val="28"/>
        </w:rPr>
      </w:pPr>
      <w:r w:rsidRPr="007D4169">
        <w:rPr>
          <w:sz w:val="28"/>
          <w:szCs w:val="28"/>
        </w:rPr>
        <w:t xml:space="preserve">     4.</w:t>
      </w:r>
      <w:r w:rsidR="00841EA4" w:rsidRPr="007D4169">
        <w:rPr>
          <w:sz w:val="28"/>
          <w:szCs w:val="28"/>
        </w:rPr>
        <w:t>9</w:t>
      </w:r>
      <w:r w:rsidRPr="007D4169">
        <w:rPr>
          <w:sz w:val="28"/>
          <w:szCs w:val="28"/>
        </w:rPr>
        <w:t xml:space="preserve">.(1).22. </w:t>
      </w:r>
      <w:r w:rsidR="00804559" w:rsidRPr="007D4169">
        <w:rPr>
          <w:sz w:val="28"/>
          <w:szCs w:val="28"/>
        </w:rPr>
        <w:t xml:space="preserve">Исполнители услуг пляжей обязаны соблюдать санитарно-гигиенические, противопожарные и противоэпидемиологические нормы. </w:t>
      </w:r>
    </w:p>
    <w:p w:rsidR="00804559" w:rsidRPr="007D4169" w:rsidRDefault="007D4F09" w:rsidP="00804559">
      <w:pPr>
        <w:jc w:val="both"/>
        <w:rPr>
          <w:sz w:val="28"/>
          <w:szCs w:val="28"/>
        </w:rPr>
      </w:pPr>
      <w:r w:rsidRPr="007D4169">
        <w:rPr>
          <w:sz w:val="28"/>
          <w:szCs w:val="28"/>
        </w:rPr>
        <w:t xml:space="preserve">     4.</w:t>
      </w:r>
      <w:r w:rsidR="00841EA4" w:rsidRPr="007D4169">
        <w:rPr>
          <w:sz w:val="28"/>
          <w:szCs w:val="28"/>
        </w:rPr>
        <w:t>9</w:t>
      </w:r>
      <w:r w:rsidRPr="007D4169">
        <w:rPr>
          <w:sz w:val="28"/>
          <w:szCs w:val="28"/>
        </w:rPr>
        <w:t xml:space="preserve">.(1).23. </w:t>
      </w:r>
      <w:r w:rsidR="00804559" w:rsidRPr="007D4169">
        <w:rPr>
          <w:sz w:val="28"/>
          <w:szCs w:val="28"/>
        </w:rPr>
        <w:t xml:space="preserve">Спасатели должны иметь соответствующую подготовку и квалификацию и уметь оказывать первую медицинскую помощь. Не разрешается совмещать работу спасателя с иными видами деятельности в рабочее время. Спасатели должны быть легко узнаваемы, обеспечены яркой формой, снабжены соответствующим спасательным оборудованием. Спасатели должны патрулировать закрепленные за ними территории пляжа. </w:t>
      </w:r>
    </w:p>
    <w:p w:rsidR="00804559" w:rsidRPr="007D4169" w:rsidRDefault="007D4F09" w:rsidP="00804559">
      <w:pPr>
        <w:jc w:val="both"/>
        <w:rPr>
          <w:sz w:val="28"/>
          <w:szCs w:val="28"/>
        </w:rPr>
      </w:pPr>
      <w:r w:rsidRPr="007D4169">
        <w:rPr>
          <w:sz w:val="28"/>
          <w:szCs w:val="28"/>
        </w:rPr>
        <w:t xml:space="preserve">    </w:t>
      </w:r>
      <w:r w:rsidR="00841EA4" w:rsidRPr="007D4169">
        <w:rPr>
          <w:sz w:val="28"/>
          <w:szCs w:val="28"/>
        </w:rPr>
        <w:t>4.9</w:t>
      </w:r>
      <w:r w:rsidRPr="007D4169">
        <w:rPr>
          <w:sz w:val="28"/>
          <w:szCs w:val="28"/>
        </w:rPr>
        <w:t xml:space="preserve">.(1).24. </w:t>
      </w:r>
      <w:r w:rsidR="00804559" w:rsidRPr="007D4169">
        <w:rPr>
          <w:sz w:val="28"/>
          <w:szCs w:val="28"/>
        </w:rPr>
        <w:t xml:space="preserve">Технический персонал пляжа ежедневно после его закрытия должен производить основную уборку берега, раздевалок, туалетов, зеленой зоны, мойку тары и дезинфекцию туалетов. В течение дня необходимо производить патрульную уборку территории пляжа. </w:t>
      </w:r>
    </w:p>
    <w:p w:rsidR="00804559" w:rsidRPr="007D4169" w:rsidRDefault="007D4F09" w:rsidP="00804559">
      <w:pPr>
        <w:jc w:val="both"/>
        <w:rPr>
          <w:sz w:val="28"/>
          <w:szCs w:val="28"/>
        </w:rPr>
      </w:pPr>
      <w:r w:rsidRPr="007D4169">
        <w:rPr>
          <w:sz w:val="28"/>
          <w:szCs w:val="28"/>
        </w:rPr>
        <w:t xml:space="preserve">    4.</w:t>
      </w:r>
      <w:r w:rsidR="00841EA4" w:rsidRPr="007D4169">
        <w:rPr>
          <w:sz w:val="28"/>
          <w:szCs w:val="28"/>
        </w:rPr>
        <w:t>9</w:t>
      </w:r>
      <w:r w:rsidRPr="007D4169">
        <w:rPr>
          <w:sz w:val="28"/>
          <w:szCs w:val="28"/>
        </w:rPr>
        <w:t xml:space="preserve">.(1).25. </w:t>
      </w:r>
      <w:r w:rsidR="00804559" w:rsidRPr="007D4169">
        <w:rPr>
          <w:sz w:val="28"/>
          <w:szCs w:val="28"/>
        </w:rPr>
        <w:t xml:space="preserve">Персонал пляжей всех служб должен быть подготовлен к действиям в чрезвычайных обстоятельствах и уметь оказывать первую помощь. </w:t>
      </w:r>
    </w:p>
    <w:p w:rsidR="00804559" w:rsidRPr="007D4169" w:rsidRDefault="00804559" w:rsidP="00804559">
      <w:pPr>
        <w:jc w:val="both"/>
        <w:rPr>
          <w:sz w:val="28"/>
          <w:szCs w:val="28"/>
        </w:rPr>
      </w:pPr>
      <w:r w:rsidRPr="007D4169">
        <w:rPr>
          <w:sz w:val="28"/>
          <w:szCs w:val="28"/>
        </w:rPr>
        <w:t xml:space="preserve">  </w:t>
      </w:r>
      <w:r w:rsidR="007D4F09" w:rsidRPr="007D4169">
        <w:rPr>
          <w:sz w:val="28"/>
          <w:szCs w:val="28"/>
        </w:rPr>
        <w:t xml:space="preserve"> 4.</w:t>
      </w:r>
      <w:r w:rsidR="00841EA4" w:rsidRPr="007D4169">
        <w:rPr>
          <w:sz w:val="28"/>
          <w:szCs w:val="28"/>
        </w:rPr>
        <w:t>9</w:t>
      </w:r>
      <w:r w:rsidR="007D4F09" w:rsidRPr="007D4169">
        <w:rPr>
          <w:sz w:val="28"/>
          <w:szCs w:val="28"/>
        </w:rPr>
        <w:t xml:space="preserve">.(1).26. </w:t>
      </w:r>
      <w:r w:rsidRPr="007D4169">
        <w:rPr>
          <w:sz w:val="28"/>
          <w:szCs w:val="28"/>
        </w:rPr>
        <w:t xml:space="preserve">Услуги пляжей должны обеспечивать безопасные условия для жизни и здоровья туристов с соблюдением правил и требований, установленных нормативными правовыми актами Российской Федерации. </w:t>
      </w:r>
    </w:p>
    <w:p w:rsidR="00804559" w:rsidRPr="007D4169" w:rsidRDefault="007D4F09" w:rsidP="00804559">
      <w:pPr>
        <w:jc w:val="both"/>
        <w:rPr>
          <w:sz w:val="28"/>
          <w:szCs w:val="28"/>
        </w:rPr>
      </w:pPr>
      <w:r w:rsidRPr="007D4169">
        <w:rPr>
          <w:sz w:val="28"/>
          <w:szCs w:val="28"/>
        </w:rPr>
        <w:t xml:space="preserve">    </w:t>
      </w:r>
      <w:r w:rsidR="00841EA4" w:rsidRPr="007D4169">
        <w:rPr>
          <w:sz w:val="28"/>
          <w:szCs w:val="28"/>
        </w:rPr>
        <w:t>4.9</w:t>
      </w:r>
      <w:r w:rsidRPr="007D4169">
        <w:rPr>
          <w:sz w:val="28"/>
          <w:szCs w:val="28"/>
        </w:rPr>
        <w:t xml:space="preserve">.(1).27. </w:t>
      </w:r>
      <w:r w:rsidR="00804559" w:rsidRPr="007D4169">
        <w:rPr>
          <w:sz w:val="28"/>
          <w:szCs w:val="28"/>
        </w:rPr>
        <w:t xml:space="preserve">Качество воды акватории, питьевой воды и береговой зоны (почвы) должно соответствовать требованиям, установленным </w:t>
      </w:r>
      <w:hyperlink r:id="rId15" w:history="1">
        <w:r w:rsidR="00804559" w:rsidRPr="007D4169">
          <w:rPr>
            <w:color w:val="000000" w:themeColor="text1"/>
            <w:sz w:val="28"/>
            <w:szCs w:val="28"/>
          </w:rPr>
          <w:t>СанПиН 2.1.3684-21</w:t>
        </w:r>
      </w:hyperlink>
      <w:r w:rsidR="00804559" w:rsidRPr="007D4169">
        <w:rPr>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w:t>
      </w:r>
      <w:r w:rsidR="00804559" w:rsidRPr="007D4169">
        <w:rPr>
          <w:sz w:val="28"/>
          <w:szCs w:val="28"/>
        </w:rPr>
        <w:lastRenderedPageBreak/>
        <w:t xml:space="preserve">организации и проведению санитарно-противоэпидемических (профилактических) мероприятий". </w:t>
      </w:r>
    </w:p>
    <w:p w:rsidR="00804559" w:rsidRPr="007D4169" w:rsidRDefault="007D4F09" w:rsidP="00804559">
      <w:pPr>
        <w:jc w:val="both"/>
        <w:rPr>
          <w:sz w:val="28"/>
          <w:szCs w:val="28"/>
        </w:rPr>
      </w:pPr>
      <w:r w:rsidRPr="007D4169">
        <w:rPr>
          <w:sz w:val="28"/>
          <w:szCs w:val="28"/>
        </w:rPr>
        <w:t xml:space="preserve">     </w:t>
      </w:r>
      <w:r w:rsidR="00804559" w:rsidRPr="007D4169">
        <w:rPr>
          <w:sz w:val="28"/>
          <w:szCs w:val="28"/>
        </w:rPr>
        <w:t xml:space="preserve">Вода акватории не должна содержать посторонние примеси и плавающие предметы, не характерные для акватории. </w:t>
      </w:r>
    </w:p>
    <w:p w:rsidR="00804559" w:rsidRPr="007D4169" w:rsidRDefault="007D4F09" w:rsidP="00804559">
      <w:pPr>
        <w:jc w:val="both"/>
        <w:rPr>
          <w:sz w:val="28"/>
          <w:szCs w:val="28"/>
        </w:rPr>
      </w:pPr>
      <w:r w:rsidRPr="007D4169">
        <w:rPr>
          <w:sz w:val="28"/>
          <w:szCs w:val="28"/>
        </w:rPr>
        <w:t xml:space="preserve">     </w:t>
      </w:r>
      <w:r w:rsidR="00804559" w:rsidRPr="007D4169">
        <w:rPr>
          <w:sz w:val="28"/>
          <w:szCs w:val="28"/>
        </w:rPr>
        <w:t xml:space="preserve">Качество почвы пляжа и воды акватории пляжа должно контролироваться органами Роспотребнадзора. </w:t>
      </w:r>
    </w:p>
    <w:p w:rsidR="00804559" w:rsidRPr="007D4169" w:rsidRDefault="007D4F09" w:rsidP="00804559">
      <w:pPr>
        <w:jc w:val="both"/>
        <w:rPr>
          <w:sz w:val="28"/>
          <w:szCs w:val="28"/>
        </w:rPr>
      </w:pPr>
      <w:r w:rsidRPr="007D4169">
        <w:rPr>
          <w:sz w:val="28"/>
          <w:szCs w:val="28"/>
        </w:rPr>
        <w:t xml:space="preserve">    </w:t>
      </w:r>
      <w:r w:rsidR="005D7FE2" w:rsidRPr="007D4169">
        <w:rPr>
          <w:sz w:val="28"/>
          <w:szCs w:val="28"/>
        </w:rPr>
        <w:t xml:space="preserve"> </w:t>
      </w:r>
      <w:r w:rsidRPr="007D4169">
        <w:rPr>
          <w:sz w:val="28"/>
          <w:szCs w:val="28"/>
        </w:rPr>
        <w:t>4.</w:t>
      </w:r>
      <w:r w:rsidR="00841EA4" w:rsidRPr="007D4169">
        <w:rPr>
          <w:sz w:val="28"/>
          <w:szCs w:val="28"/>
        </w:rPr>
        <w:t>9</w:t>
      </w:r>
      <w:r w:rsidRPr="007D4169">
        <w:rPr>
          <w:sz w:val="28"/>
          <w:szCs w:val="28"/>
        </w:rPr>
        <w:t xml:space="preserve">.(1).28. </w:t>
      </w:r>
      <w:r w:rsidR="00804559" w:rsidRPr="007D4169">
        <w:rPr>
          <w:sz w:val="28"/>
          <w:szCs w:val="28"/>
        </w:rPr>
        <w:t xml:space="preserve"> В чрезвычайных и опасных для купания ситуациях (шторм, буря, ураганный ветер и т.п.) на пляже должна быть вывешена информация о запрете купания посредством размещения специальных графических знаков или цветных флагов. </w:t>
      </w:r>
    </w:p>
    <w:p w:rsidR="00804559" w:rsidRPr="007D4169" w:rsidRDefault="007D4F09" w:rsidP="00804559">
      <w:pPr>
        <w:jc w:val="both"/>
        <w:rPr>
          <w:sz w:val="28"/>
          <w:szCs w:val="28"/>
        </w:rPr>
      </w:pPr>
      <w:r w:rsidRPr="007D4169">
        <w:rPr>
          <w:sz w:val="28"/>
          <w:szCs w:val="28"/>
        </w:rPr>
        <w:t xml:space="preserve">    </w:t>
      </w:r>
      <w:r w:rsidR="00804559" w:rsidRPr="007D4169">
        <w:rPr>
          <w:sz w:val="28"/>
          <w:szCs w:val="28"/>
        </w:rPr>
        <w:t xml:space="preserve">Рекомендованы следующие цвета флагов: </w:t>
      </w:r>
    </w:p>
    <w:p w:rsidR="00804559" w:rsidRPr="007D4169" w:rsidRDefault="007D4F09" w:rsidP="00804559">
      <w:pPr>
        <w:jc w:val="both"/>
        <w:rPr>
          <w:sz w:val="28"/>
          <w:szCs w:val="28"/>
        </w:rPr>
      </w:pPr>
      <w:r w:rsidRPr="007D4169">
        <w:rPr>
          <w:sz w:val="28"/>
          <w:szCs w:val="28"/>
        </w:rPr>
        <w:t xml:space="preserve">    </w:t>
      </w:r>
      <w:r w:rsidR="00804559" w:rsidRPr="007D4169">
        <w:rPr>
          <w:sz w:val="28"/>
          <w:szCs w:val="28"/>
        </w:rPr>
        <w:t xml:space="preserve">красный цвет - купание запрещено; </w:t>
      </w:r>
    </w:p>
    <w:p w:rsidR="00804559" w:rsidRPr="007D4169" w:rsidRDefault="007D4F09" w:rsidP="00804559">
      <w:pPr>
        <w:jc w:val="both"/>
        <w:rPr>
          <w:sz w:val="28"/>
          <w:szCs w:val="28"/>
        </w:rPr>
      </w:pPr>
      <w:r w:rsidRPr="007D4169">
        <w:rPr>
          <w:sz w:val="28"/>
          <w:szCs w:val="28"/>
        </w:rPr>
        <w:t xml:space="preserve">    </w:t>
      </w:r>
      <w:r w:rsidR="00804559" w:rsidRPr="007D4169">
        <w:rPr>
          <w:sz w:val="28"/>
          <w:szCs w:val="28"/>
        </w:rPr>
        <w:t xml:space="preserve">красно-желтый цвет - плавание осуществляется только на территории, патрулируемой спасательной службой; </w:t>
      </w:r>
    </w:p>
    <w:p w:rsidR="00804559" w:rsidRPr="007D4169" w:rsidRDefault="007D4F09" w:rsidP="00804559">
      <w:pPr>
        <w:jc w:val="both"/>
        <w:rPr>
          <w:sz w:val="28"/>
          <w:szCs w:val="28"/>
        </w:rPr>
      </w:pPr>
      <w:r w:rsidRPr="007D4169">
        <w:rPr>
          <w:sz w:val="28"/>
          <w:szCs w:val="28"/>
        </w:rPr>
        <w:t xml:space="preserve">    </w:t>
      </w:r>
      <w:r w:rsidR="00804559" w:rsidRPr="007D4169">
        <w:rPr>
          <w:sz w:val="28"/>
          <w:szCs w:val="28"/>
        </w:rPr>
        <w:t xml:space="preserve">черный/белый цвет в клеточку - зона купания предназначена только для серфинга. </w:t>
      </w:r>
    </w:p>
    <w:p w:rsidR="00804559" w:rsidRPr="007D4169" w:rsidRDefault="007D4F09" w:rsidP="00804559">
      <w:pPr>
        <w:jc w:val="both"/>
        <w:rPr>
          <w:sz w:val="28"/>
          <w:szCs w:val="28"/>
        </w:rPr>
      </w:pPr>
      <w:r w:rsidRPr="007D4169">
        <w:rPr>
          <w:sz w:val="28"/>
          <w:szCs w:val="28"/>
        </w:rPr>
        <w:t xml:space="preserve">     </w:t>
      </w:r>
      <w:r w:rsidR="00804559" w:rsidRPr="007D4169">
        <w:rPr>
          <w:sz w:val="28"/>
          <w:szCs w:val="28"/>
        </w:rPr>
        <w:t xml:space="preserve">В случае разлива нефти, аномальных погодных или других экстремальных факторов, которые могут иметь серьезное побочное влияние на качество воды для купания, исполнитель услуг пляжа обязан вывесить данную информацию на информационном табло и указать, что купание не рекомендуется в связи с возможностью загрязнения воды. </w:t>
      </w:r>
    </w:p>
    <w:p w:rsidR="00804559" w:rsidRPr="007D4169" w:rsidRDefault="007D4F09" w:rsidP="00804559">
      <w:pPr>
        <w:jc w:val="both"/>
        <w:rPr>
          <w:sz w:val="28"/>
          <w:szCs w:val="28"/>
        </w:rPr>
      </w:pPr>
      <w:r w:rsidRPr="007D4169">
        <w:rPr>
          <w:sz w:val="28"/>
          <w:szCs w:val="28"/>
        </w:rPr>
        <w:t xml:space="preserve">      </w:t>
      </w:r>
      <w:r w:rsidR="00804559" w:rsidRPr="007D4169">
        <w:rPr>
          <w:sz w:val="28"/>
          <w:szCs w:val="28"/>
        </w:rPr>
        <w:t xml:space="preserve">Пляжная зона должна быть защищена от попадания на нее промышленных, сточных вод и вод из канализационных систем. </w:t>
      </w:r>
    </w:p>
    <w:p w:rsidR="00804559" w:rsidRPr="007D4169" w:rsidRDefault="007D4F09" w:rsidP="00804559">
      <w:pPr>
        <w:jc w:val="both"/>
        <w:rPr>
          <w:sz w:val="28"/>
          <w:szCs w:val="28"/>
        </w:rPr>
      </w:pPr>
      <w:r w:rsidRPr="007D4169">
        <w:rPr>
          <w:sz w:val="28"/>
          <w:szCs w:val="28"/>
        </w:rPr>
        <w:t xml:space="preserve">      </w:t>
      </w:r>
      <w:r w:rsidR="000057D1" w:rsidRPr="007D4169">
        <w:rPr>
          <w:sz w:val="28"/>
          <w:szCs w:val="28"/>
        </w:rPr>
        <w:t xml:space="preserve"> </w:t>
      </w:r>
      <w:r w:rsidR="00841EA4" w:rsidRPr="007D4169">
        <w:rPr>
          <w:sz w:val="28"/>
          <w:szCs w:val="28"/>
        </w:rPr>
        <w:t>4.9</w:t>
      </w:r>
      <w:r w:rsidRPr="007D4169">
        <w:rPr>
          <w:sz w:val="28"/>
          <w:szCs w:val="28"/>
        </w:rPr>
        <w:t xml:space="preserve">.(1).29. </w:t>
      </w:r>
      <w:r w:rsidR="00804559" w:rsidRPr="007D4169">
        <w:rPr>
          <w:sz w:val="28"/>
          <w:szCs w:val="28"/>
        </w:rPr>
        <w:t xml:space="preserve">В целях обеспечения безопасности потребителей услуг пляжей необходимо осуществлять контроль за: </w:t>
      </w:r>
    </w:p>
    <w:p w:rsidR="00804559" w:rsidRPr="007D4169" w:rsidRDefault="000057D1" w:rsidP="00804559">
      <w:pPr>
        <w:jc w:val="both"/>
        <w:rPr>
          <w:sz w:val="28"/>
          <w:szCs w:val="28"/>
        </w:rPr>
      </w:pPr>
      <w:r w:rsidRPr="007D4169">
        <w:rPr>
          <w:sz w:val="28"/>
          <w:szCs w:val="28"/>
        </w:rPr>
        <w:t xml:space="preserve">      </w:t>
      </w:r>
      <w:r w:rsidR="00804559" w:rsidRPr="007D4169">
        <w:rPr>
          <w:sz w:val="28"/>
          <w:szCs w:val="28"/>
        </w:rPr>
        <w:t xml:space="preserve">соответствием площади береговой зоны пляжа количеству потребителей; </w:t>
      </w:r>
    </w:p>
    <w:p w:rsidR="00804559" w:rsidRPr="007D4169" w:rsidRDefault="000057D1" w:rsidP="00804559">
      <w:pPr>
        <w:jc w:val="both"/>
        <w:rPr>
          <w:sz w:val="28"/>
          <w:szCs w:val="28"/>
        </w:rPr>
      </w:pPr>
      <w:r w:rsidRPr="007D4169">
        <w:rPr>
          <w:sz w:val="28"/>
          <w:szCs w:val="28"/>
        </w:rPr>
        <w:t xml:space="preserve">      </w:t>
      </w:r>
      <w:r w:rsidR="00804559" w:rsidRPr="007D4169">
        <w:rPr>
          <w:sz w:val="28"/>
          <w:szCs w:val="28"/>
        </w:rPr>
        <w:t xml:space="preserve">состоянием воды в акватории и питьевой воды; </w:t>
      </w:r>
    </w:p>
    <w:p w:rsidR="00804559" w:rsidRPr="007D4169" w:rsidRDefault="000057D1" w:rsidP="00804559">
      <w:pPr>
        <w:jc w:val="both"/>
        <w:rPr>
          <w:sz w:val="28"/>
          <w:szCs w:val="28"/>
        </w:rPr>
      </w:pPr>
      <w:r w:rsidRPr="007D4169">
        <w:rPr>
          <w:sz w:val="28"/>
          <w:szCs w:val="28"/>
        </w:rPr>
        <w:t xml:space="preserve">      </w:t>
      </w:r>
      <w:r w:rsidR="00804559" w:rsidRPr="007D4169">
        <w:rPr>
          <w:sz w:val="28"/>
          <w:szCs w:val="28"/>
        </w:rPr>
        <w:t xml:space="preserve">наличием необходимого противопожарного оборудования и инвентаря; </w:t>
      </w:r>
    </w:p>
    <w:p w:rsidR="00804559" w:rsidRPr="007D4169" w:rsidRDefault="000057D1" w:rsidP="00804559">
      <w:pPr>
        <w:jc w:val="both"/>
        <w:rPr>
          <w:sz w:val="28"/>
          <w:szCs w:val="28"/>
        </w:rPr>
      </w:pPr>
      <w:r w:rsidRPr="007D4169">
        <w:rPr>
          <w:sz w:val="28"/>
          <w:szCs w:val="28"/>
        </w:rPr>
        <w:t xml:space="preserve">      </w:t>
      </w:r>
      <w:r w:rsidR="00804559" w:rsidRPr="007D4169">
        <w:rPr>
          <w:sz w:val="28"/>
          <w:szCs w:val="28"/>
        </w:rPr>
        <w:t xml:space="preserve">наличием и состоянием спасательного оборудования и инвентаря; </w:t>
      </w:r>
    </w:p>
    <w:p w:rsidR="00804559" w:rsidRPr="007D4169" w:rsidRDefault="00804559" w:rsidP="00804559">
      <w:pPr>
        <w:jc w:val="both"/>
        <w:rPr>
          <w:sz w:val="28"/>
          <w:szCs w:val="28"/>
        </w:rPr>
      </w:pPr>
      <w:r w:rsidRPr="007D4169">
        <w:rPr>
          <w:sz w:val="28"/>
          <w:szCs w:val="28"/>
        </w:rPr>
        <w:t xml:space="preserve">содержанием территории, мест общего пользования, удалением отходов с территории пляжа; </w:t>
      </w:r>
    </w:p>
    <w:p w:rsidR="00804559" w:rsidRPr="007D4169" w:rsidRDefault="000057D1" w:rsidP="00804559">
      <w:pPr>
        <w:jc w:val="both"/>
        <w:rPr>
          <w:sz w:val="28"/>
          <w:szCs w:val="28"/>
        </w:rPr>
      </w:pPr>
      <w:r w:rsidRPr="007D4169">
        <w:rPr>
          <w:sz w:val="28"/>
          <w:szCs w:val="28"/>
        </w:rPr>
        <w:t xml:space="preserve">     </w:t>
      </w:r>
      <w:r w:rsidR="00804559" w:rsidRPr="007D4169">
        <w:rPr>
          <w:sz w:val="28"/>
          <w:szCs w:val="28"/>
        </w:rPr>
        <w:t xml:space="preserve">техническим состоянием мостков, вышек и других сооружений, используемых для схода и прыжков в воду; </w:t>
      </w:r>
    </w:p>
    <w:p w:rsidR="00804559" w:rsidRPr="007D4169" w:rsidRDefault="000057D1" w:rsidP="00804559">
      <w:pPr>
        <w:jc w:val="both"/>
        <w:rPr>
          <w:sz w:val="28"/>
          <w:szCs w:val="28"/>
        </w:rPr>
      </w:pPr>
      <w:r w:rsidRPr="007D4169">
        <w:rPr>
          <w:sz w:val="28"/>
          <w:szCs w:val="28"/>
        </w:rPr>
        <w:t xml:space="preserve">     </w:t>
      </w:r>
      <w:r w:rsidR="00804559" w:rsidRPr="007D4169">
        <w:rPr>
          <w:sz w:val="28"/>
          <w:szCs w:val="28"/>
        </w:rPr>
        <w:t xml:space="preserve">соответствием установленным требованиям обозначения границы заплыва в местах купания. </w:t>
      </w:r>
    </w:p>
    <w:p w:rsidR="00804559" w:rsidRPr="007D4169" w:rsidRDefault="000057D1" w:rsidP="00804559">
      <w:pPr>
        <w:jc w:val="both"/>
        <w:rPr>
          <w:sz w:val="28"/>
          <w:szCs w:val="28"/>
        </w:rPr>
      </w:pPr>
      <w:r w:rsidRPr="007D4169">
        <w:rPr>
          <w:sz w:val="28"/>
          <w:szCs w:val="28"/>
        </w:rPr>
        <w:t xml:space="preserve">     </w:t>
      </w:r>
      <w:r w:rsidR="00841EA4" w:rsidRPr="007D4169">
        <w:rPr>
          <w:sz w:val="28"/>
          <w:szCs w:val="28"/>
        </w:rPr>
        <w:t>4.9</w:t>
      </w:r>
      <w:r w:rsidRPr="007D4169">
        <w:rPr>
          <w:sz w:val="28"/>
          <w:szCs w:val="28"/>
        </w:rPr>
        <w:t xml:space="preserve">.(1).30. </w:t>
      </w:r>
      <w:r w:rsidR="00804559" w:rsidRPr="007D4169">
        <w:rPr>
          <w:sz w:val="28"/>
          <w:szCs w:val="28"/>
        </w:rPr>
        <w:t xml:space="preserve">Ежегодно на пляже владельцем пляжа должно быть обеспечено проведение: </w:t>
      </w:r>
    </w:p>
    <w:p w:rsidR="00804559" w:rsidRPr="007D4169" w:rsidRDefault="000057D1" w:rsidP="00804559">
      <w:pPr>
        <w:jc w:val="both"/>
        <w:rPr>
          <w:sz w:val="28"/>
          <w:szCs w:val="28"/>
        </w:rPr>
      </w:pPr>
      <w:r w:rsidRPr="007D4169">
        <w:rPr>
          <w:sz w:val="28"/>
          <w:szCs w:val="28"/>
        </w:rPr>
        <w:t xml:space="preserve">     </w:t>
      </w:r>
      <w:r w:rsidR="00804559" w:rsidRPr="007D4169">
        <w:rPr>
          <w:sz w:val="28"/>
          <w:szCs w:val="28"/>
        </w:rPr>
        <w:t xml:space="preserve">подготовки и осмотра пляжа; </w:t>
      </w:r>
    </w:p>
    <w:p w:rsidR="00804559" w:rsidRPr="007D4169" w:rsidRDefault="000057D1" w:rsidP="00804559">
      <w:pPr>
        <w:jc w:val="both"/>
        <w:rPr>
          <w:sz w:val="28"/>
          <w:szCs w:val="28"/>
        </w:rPr>
      </w:pPr>
      <w:r w:rsidRPr="007D4169">
        <w:rPr>
          <w:sz w:val="28"/>
          <w:szCs w:val="28"/>
        </w:rPr>
        <w:t xml:space="preserve">     </w:t>
      </w:r>
      <w:r w:rsidR="00804559" w:rsidRPr="007D4169">
        <w:rPr>
          <w:sz w:val="28"/>
          <w:szCs w:val="28"/>
        </w:rPr>
        <w:t xml:space="preserve">водолазного обследования и очистки дна участка акватории водного объекта, отведенного для купания, на глубинах до двух метров в границах зоны купания от водных растений, коряг, стекла, камней и предметов, создающих угрозу жизни и здоровью посетителей пляжа; </w:t>
      </w:r>
    </w:p>
    <w:p w:rsidR="00804559" w:rsidRPr="007D4169" w:rsidRDefault="000057D1" w:rsidP="00804559">
      <w:pPr>
        <w:jc w:val="both"/>
        <w:rPr>
          <w:sz w:val="28"/>
          <w:szCs w:val="28"/>
        </w:rPr>
      </w:pPr>
      <w:r w:rsidRPr="007D4169">
        <w:rPr>
          <w:sz w:val="28"/>
          <w:szCs w:val="28"/>
        </w:rPr>
        <w:lastRenderedPageBreak/>
        <w:t xml:space="preserve">    </w:t>
      </w:r>
      <w:r w:rsidR="00804559" w:rsidRPr="007D4169">
        <w:rPr>
          <w:sz w:val="28"/>
          <w:szCs w:val="28"/>
        </w:rPr>
        <w:t xml:space="preserve">дератизационных и дезинсекционных мероприятий в соответствии с требованиями </w:t>
      </w:r>
      <w:hyperlink r:id="rId16" w:history="1">
        <w:r w:rsidR="00804559" w:rsidRPr="007D4169">
          <w:rPr>
            <w:color w:val="000000" w:themeColor="text1"/>
            <w:sz w:val="28"/>
            <w:szCs w:val="28"/>
          </w:rPr>
          <w:t>СанПиН 3.3686-21</w:t>
        </w:r>
      </w:hyperlink>
      <w:r w:rsidR="00804559" w:rsidRPr="007D4169">
        <w:rPr>
          <w:sz w:val="28"/>
          <w:szCs w:val="28"/>
        </w:rPr>
        <w:t xml:space="preserve"> "Санитарно-эпидемиологические требования по профилактике инфекционных болезней". </w:t>
      </w:r>
    </w:p>
    <w:p w:rsidR="00804559" w:rsidRPr="007D4169" w:rsidRDefault="000057D1" w:rsidP="00804559">
      <w:pPr>
        <w:jc w:val="both"/>
        <w:rPr>
          <w:sz w:val="28"/>
          <w:szCs w:val="28"/>
        </w:rPr>
      </w:pPr>
      <w:r w:rsidRPr="007D4169">
        <w:rPr>
          <w:sz w:val="28"/>
          <w:szCs w:val="28"/>
        </w:rPr>
        <w:t xml:space="preserve">      4.</w:t>
      </w:r>
      <w:r w:rsidR="00841EA4" w:rsidRPr="007D4169">
        <w:rPr>
          <w:sz w:val="28"/>
          <w:szCs w:val="28"/>
        </w:rPr>
        <w:t>9</w:t>
      </w:r>
      <w:r w:rsidRPr="007D4169">
        <w:rPr>
          <w:sz w:val="28"/>
          <w:szCs w:val="28"/>
        </w:rPr>
        <w:t xml:space="preserve">.(1).31. </w:t>
      </w:r>
      <w:r w:rsidR="00804559" w:rsidRPr="007D4169">
        <w:rPr>
          <w:sz w:val="28"/>
          <w:szCs w:val="28"/>
        </w:rPr>
        <w:t>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осуществляется на основании договора водопользования, заключ</w:t>
      </w:r>
      <w:r w:rsidRPr="007D4169">
        <w:rPr>
          <w:sz w:val="28"/>
          <w:szCs w:val="28"/>
        </w:rPr>
        <w:t>аемого без проведения аукциона.».</w:t>
      </w:r>
    </w:p>
    <w:p w:rsidR="001D78D0" w:rsidRPr="007D4169" w:rsidRDefault="001D78D0" w:rsidP="00804559">
      <w:pPr>
        <w:jc w:val="both"/>
        <w:rPr>
          <w:sz w:val="28"/>
          <w:szCs w:val="28"/>
        </w:rPr>
      </w:pPr>
    </w:p>
    <w:p w:rsidR="001D78D0" w:rsidRPr="007D4169" w:rsidRDefault="001D78D0" w:rsidP="00804559">
      <w:pPr>
        <w:jc w:val="both"/>
        <w:rPr>
          <w:sz w:val="28"/>
          <w:szCs w:val="28"/>
        </w:rPr>
      </w:pPr>
      <w:r w:rsidRPr="007D4169">
        <w:rPr>
          <w:sz w:val="28"/>
          <w:szCs w:val="28"/>
        </w:rPr>
        <w:t xml:space="preserve">      1.</w:t>
      </w:r>
      <w:r w:rsidR="00D55C15" w:rsidRPr="007D4169">
        <w:rPr>
          <w:sz w:val="28"/>
          <w:szCs w:val="28"/>
        </w:rPr>
        <w:t>7</w:t>
      </w:r>
      <w:r w:rsidR="00173DD5" w:rsidRPr="007D4169">
        <w:rPr>
          <w:sz w:val="28"/>
          <w:szCs w:val="28"/>
        </w:rPr>
        <w:t>. Пункты 4.9.3, 4.9</w:t>
      </w:r>
      <w:r w:rsidRPr="007D4169">
        <w:rPr>
          <w:sz w:val="28"/>
          <w:szCs w:val="28"/>
        </w:rPr>
        <w:t>.4.  р</w:t>
      </w:r>
      <w:r w:rsidR="00173DD5" w:rsidRPr="007D4169">
        <w:rPr>
          <w:sz w:val="28"/>
          <w:szCs w:val="28"/>
        </w:rPr>
        <w:t>аздела 4.9</w:t>
      </w:r>
      <w:r w:rsidRPr="007D4169">
        <w:rPr>
          <w:sz w:val="28"/>
          <w:szCs w:val="28"/>
        </w:rPr>
        <w:t>. Правил исключить.</w:t>
      </w:r>
    </w:p>
    <w:p w:rsidR="00A63C49" w:rsidRPr="007D4169" w:rsidRDefault="00A63C49" w:rsidP="00976BE0">
      <w:pPr>
        <w:pStyle w:val="ConsPlusNormal"/>
        <w:ind w:firstLine="0"/>
        <w:contextualSpacing/>
        <w:jc w:val="both"/>
        <w:rPr>
          <w:rFonts w:ascii="Times New Roman" w:hAnsi="Times New Roman" w:cs="Times New Roman"/>
          <w:sz w:val="28"/>
          <w:szCs w:val="28"/>
        </w:rPr>
      </w:pPr>
    </w:p>
    <w:p w:rsidR="00976BE0" w:rsidRPr="007D4169" w:rsidRDefault="00976BE0" w:rsidP="00976BE0">
      <w:pPr>
        <w:pStyle w:val="ConsPlusNormal"/>
        <w:ind w:firstLine="0"/>
        <w:contextualSpacing/>
        <w:jc w:val="both"/>
        <w:rPr>
          <w:rFonts w:ascii="Times New Roman" w:hAnsi="Times New Roman" w:cs="Times New Roman"/>
          <w:sz w:val="28"/>
          <w:szCs w:val="28"/>
        </w:rPr>
      </w:pPr>
      <w:r w:rsidRPr="007D4169">
        <w:rPr>
          <w:rFonts w:ascii="Times New Roman" w:hAnsi="Times New Roman" w:cs="Times New Roman"/>
          <w:sz w:val="28"/>
          <w:szCs w:val="28"/>
        </w:rPr>
        <w:t xml:space="preserve">     1.</w:t>
      </w:r>
      <w:r w:rsidR="00D55C15" w:rsidRPr="007D4169">
        <w:rPr>
          <w:rFonts w:ascii="Times New Roman" w:hAnsi="Times New Roman" w:cs="Times New Roman"/>
          <w:sz w:val="28"/>
          <w:szCs w:val="28"/>
        </w:rPr>
        <w:t>8</w:t>
      </w:r>
      <w:r w:rsidRPr="007D4169">
        <w:rPr>
          <w:rFonts w:ascii="Times New Roman" w:hAnsi="Times New Roman" w:cs="Times New Roman"/>
          <w:sz w:val="28"/>
          <w:szCs w:val="28"/>
        </w:rPr>
        <w:t>.  Пункт 6.11.</w:t>
      </w:r>
      <w:r w:rsidR="00502820" w:rsidRPr="007D4169">
        <w:rPr>
          <w:rFonts w:ascii="Times New Roman" w:hAnsi="Times New Roman" w:cs="Times New Roman"/>
          <w:sz w:val="28"/>
          <w:szCs w:val="28"/>
        </w:rPr>
        <w:t xml:space="preserve"> раздела 6 </w:t>
      </w:r>
      <w:r w:rsidRPr="007D4169">
        <w:rPr>
          <w:rFonts w:ascii="Times New Roman" w:hAnsi="Times New Roman" w:cs="Times New Roman"/>
          <w:sz w:val="28"/>
          <w:szCs w:val="28"/>
        </w:rPr>
        <w:t xml:space="preserve"> Правил  изложить в следующей редакции:</w:t>
      </w:r>
    </w:p>
    <w:p w:rsidR="00976BE0" w:rsidRPr="007D4169" w:rsidRDefault="00976BE0" w:rsidP="00976BE0">
      <w:pPr>
        <w:pStyle w:val="ConsPlusNormal"/>
        <w:ind w:firstLine="0"/>
        <w:contextualSpacing/>
        <w:jc w:val="both"/>
        <w:rPr>
          <w:rFonts w:ascii="Times New Roman" w:eastAsiaTheme="minorEastAsia" w:hAnsi="Times New Roman" w:cs="Times New Roman"/>
          <w:color w:val="000000" w:themeColor="text1"/>
          <w:sz w:val="28"/>
          <w:szCs w:val="28"/>
        </w:rPr>
      </w:pPr>
      <w:r w:rsidRPr="007D4169">
        <w:rPr>
          <w:rFonts w:ascii="Times New Roman" w:hAnsi="Times New Roman" w:cs="Times New Roman"/>
          <w:sz w:val="28"/>
          <w:szCs w:val="28"/>
        </w:rPr>
        <w:t xml:space="preserve">      «</w:t>
      </w:r>
      <w:r w:rsidRPr="007D4169">
        <w:rPr>
          <w:rFonts w:ascii="Times New Roman" w:eastAsiaTheme="minorEastAsia" w:hAnsi="Times New Roman" w:cs="Times New Roman"/>
          <w:color w:val="000000" w:themeColor="text1"/>
          <w:sz w:val="28"/>
          <w:szCs w:val="28"/>
        </w:rPr>
        <w:t>6.11. Средства размещения информации и рекламных конструкций:</w:t>
      </w:r>
    </w:p>
    <w:p w:rsidR="00976BE0" w:rsidRPr="007D4169" w:rsidRDefault="00E70457" w:rsidP="00E70457">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976BE0" w:rsidRPr="007D4169">
        <w:rPr>
          <w:rFonts w:eastAsiaTheme="minorEastAsia"/>
          <w:color w:val="000000" w:themeColor="text1"/>
          <w:sz w:val="28"/>
          <w:szCs w:val="28"/>
        </w:rPr>
        <w:t>а) размещение рекламных конструкций на земельных участках, независимо от форм собственности, а также на зданиях или ином недвижимом имуществе без разрешения территориальных управлений администрации Вологодского муниципального округа не допускается;</w:t>
      </w:r>
    </w:p>
    <w:p w:rsidR="00E70457" w:rsidRPr="007D4169" w:rsidRDefault="00976BE0" w:rsidP="00E70457">
      <w:pPr>
        <w:spacing w:line="288" w:lineRule="atLeast"/>
        <w:ind w:firstLine="540"/>
        <w:jc w:val="both"/>
        <w:rPr>
          <w:sz w:val="28"/>
          <w:szCs w:val="28"/>
        </w:rPr>
      </w:pPr>
      <w:r w:rsidRPr="007D4169">
        <w:rPr>
          <w:sz w:val="28"/>
          <w:szCs w:val="28"/>
        </w:rPr>
        <w:t xml:space="preserve"> б) 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976BE0" w:rsidRPr="007D4169" w:rsidRDefault="00E70457" w:rsidP="00E70457">
      <w:pPr>
        <w:spacing w:line="288" w:lineRule="atLeast"/>
        <w:ind w:firstLine="540"/>
        <w:jc w:val="both"/>
        <w:rPr>
          <w:rFonts w:eastAsiaTheme="minorEastAsia"/>
          <w:color w:val="000000" w:themeColor="text1"/>
          <w:sz w:val="28"/>
          <w:szCs w:val="28"/>
        </w:rPr>
      </w:pPr>
      <w:r w:rsidRPr="007D4169">
        <w:rPr>
          <w:sz w:val="28"/>
          <w:szCs w:val="28"/>
        </w:rPr>
        <w:t>в) с</w:t>
      </w:r>
      <w:r w:rsidR="00976BE0" w:rsidRPr="007D4169">
        <w:rPr>
          <w:sz w:val="28"/>
          <w:szCs w:val="28"/>
        </w:rPr>
        <w:t>обственник и (или) иной законный владелец средства размещения информации, рекламной конструкции обязаны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w:t>
      </w:r>
      <w:r w:rsidRPr="007D4169">
        <w:rPr>
          <w:sz w:val="28"/>
          <w:szCs w:val="28"/>
        </w:rPr>
        <w:t>омента их выявления;</w:t>
      </w:r>
    </w:p>
    <w:p w:rsidR="00976BE0" w:rsidRPr="007D4169" w:rsidRDefault="00E70457" w:rsidP="00E70457">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г</w:t>
      </w:r>
      <w:r w:rsidR="00976BE0" w:rsidRPr="007D4169">
        <w:rPr>
          <w:rFonts w:eastAsiaTheme="minorEastAsia"/>
          <w:color w:val="000000" w:themeColor="text1"/>
          <w:sz w:val="28"/>
          <w:szCs w:val="28"/>
        </w:rPr>
        <w:t>) витрины рекомендуется оборудовать специальными осветительными приборами;</w:t>
      </w:r>
    </w:p>
    <w:p w:rsidR="00976BE0" w:rsidRPr="007D4169" w:rsidRDefault="00EB2727" w:rsidP="00E70457">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E70457" w:rsidRPr="007D4169">
        <w:rPr>
          <w:rFonts w:eastAsiaTheme="minorEastAsia"/>
          <w:color w:val="000000" w:themeColor="text1"/>
          <w:sz w:val="28"/>
          <w:szCs w:val="28"/>
        </w:rPr>
        <w:t xml:space="preserve"> д</w:t>
      </w:r>
      <w:r w:rsidR="00976BE0" w:rsidRPr="007D4169">
        <w:rPr>
          <w:rFonts w:eastAsiaTheme="minorEastAsia"/>
          <w:color w:val="000000" w:themeColor="text1"/>
          <w:sz w:val="28"/>
          <w:szCs w:val="28"/>
        </w:rPr>
        <w:t>) размещение объявлений (в том числе афиш, плакатов) допускается только в местах, специально отведённых для этих целей, которые устанавливаются территориальными управлениями администрацией Вологодского муниципального округа;</w:t>
      </w:r>
    </w:p>
    <w:p w:rsidR="00976BE0" w:rsidRPr="007D4169" w:rsidRDefault="00EB2727" w:rsidP="00EB2727">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E70457" w:rsidRPr="007D4169">
        <w:rPr>
          <w:rFonts w:eastAsiaTheme="minorEastAsia"/>
          <w:color w:val="000000" w:themeColor="text1"/>
          <w:sz w:val="28"/>
          <w:szCs w:val="28"/>
        </w:rPr>
        <w:t>е</w:t>
      </w:r>
      <w:r w:rsidR="00976BE0" w:rsidRPr="007D4169">
        <w:rPr>
          <w:rFonts w:eastAsiaTheme="minorEastAsia"/>
          <w:color w:val="000000" w:themeColor="text1"/>
          <w:sz w:val="28"/>
          <w:szCs w:val="28"/>
        </w:rPr>
        <w:t>) не допускается самовольное нанесение надписей и рисунков, наклейка объявлений на здания, строения, дома, сооружения, инженерные коммуникации, элементы внешнего благоустройства;</w:t>
      </w:r>
    </w:p>
    <w:p w:rsidR="00976BE0" w:rsidRPr="007D4169" w:rsidRDefault="00EB2727" w:rsidP="00EB2727">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E70457" w:rsidRPr="007D4169">
        <w:rPr>
          <w:rFonts w:eastAsiaTheme="minorEastAsia"/>
          <w:color w:val="000000" w:themeColor="text1"/>
          <w:sz w:val="28"/>
          <w:szCs w:val="28"/>
        </w:rPr>
        <w:t>ж</w:t>
      </w:r>
      <w:r w:rsidR="00976BE0" w:rsidRPr="007D4169">
        <w:rPr>
          <w:rFonts w:eastAsiaTheme="minorEastAsia"/>
          <w:color w:val="000000" w:themeColor="text1"/>
          <w:sz w:val="28"/>
          <w:szCs w:val="28"/>
        </w:rPr>
        <w:t xml:space="preserve">) очистку самовольно нанесённых надписей, рисунков, объявлений с опор уличного освещения, цокольных и первых этажей зданий, а также </w:t>
      </w:r>
      <w:r w:rsidR="00976BE0" w:rsidRPr="007D4169">
        <w:rPr>
          <w:rFonts w:eastAsiaTheme="minorEastAsia"/>
          <w:color w:val="000000" w:themeColor="text1"/>
          <w:sz w:val="28"/>
          <w:szCs w:val="28"/>
        </w:rPr>
        <w:lastRenderedPageBreak/>
        <w:t>заборов и других сооружений осуществляют юридические лица независимо от организационно-правовой формы собственности и физические лица, рекламирующие товары или услуги, а при невозможности их установления - организации, эксплуатирующие данные объекты.</w:t>
      </w:r>
      <w:r w:rsidR="00E70457" w:rsidRPr="007D4169">
        <w:rPr>
          <w:rFonts w:eastAsiaTheme="minorEastAsia"/>
          <w:color w:val="000000" w:themeColor="text1"/>
          <w:sz w:val="28"/>
          <w:szCs w:val="28"/>
        </w:rPr>
        <w:t>».</w:t>
      </w:r>
    </w:p>
    <w:p w:rsidR="002070DC" w:rsidRPr="007D4169" w:rsidRDefault="002070DC" w:rsidP="00EB2727">
      <w:pPr>
        <w:widowControl w:val="0"/>
        <w:autoSpaceDE w:val="0"/>
        <w:autoSpaceDN w:val="0"/>
        <w:adjustRightInd w:val="0"/>
        <w:contextualSpacing/>
        <w:jc w:val="both"/>
        <w:rPr>
          <w:rFonts w:eastAsiaTheme="minorEastAsia"/>
          <w:color w:val="000000" w:themeColor="text1"/>
          <w:sz w:val="28"/>
          <w:szCs w:val="28"/>
        </w:rPr>
      </w:pPr>
    </w:p>
    <w:p w:rsidR="00F60F73" w:rsidRPr="007D4169" w:rsidRDefault="002070DC" w:rsidP="002070DC">
      <w:pPr>
        <w:widowControl w:val="0"/>
        <w:autoSpaceDE w:val="0"/>
        <w:autoSpaceDN w:val="0"/>
        <w:adjustRightInd w:val="0"/>
        <w:contextualSpacing/>
        <w:jc w:val="both"/>
        <w:rPr>
          <w:sz w:val="28"/>
          <w:szCs w:val="28"/>
        </w:rPr>
      </w:pPr>
      <w:r w:rsidRPr="007D4169">
        <w:rPr>
          <w:sz w:val="28"/>
          <w:szCs w:val="28"/>
        </w:rPr>
        <w:t xml:space="preserve">     </w:t>
      </w:r>
      <w:r w:rsidR="00F60F73" w:rsidRPr="007D4169">
        <w:rPr>
          <w:sz w:val="28"/>
          <w:szCs w:val="28"/>
        </w:rPr>
        <w:t xml:space="preserve">  1.</w:t>
      </w:r>
      <w:r w:rsidR="00D55C15" w:rsidRPr="007D4169">
        <w:rPr>
          <w:sz w:val="28"/>
          <w:szCs w:val="28"/>
        </w:rPr>
        <w:t>9</w:t>
      </w:r>
      <w:r w:rsidR="00F60F73" w:rsidRPr="007D4169">
        <w:rPr>
          <w:sz w:val="28"/>
          <w:szCs w:val="28"/>
        </w:rPr>
        <w:t>. Пункт 6.12. раздела 6 Правил изложить в следующей редакции:</w:t>
      </w:r>
    </w:p>
    <w:p w:rsidR="00F60F73" w:rsidRPr="007D4169" w:rsidRDefault="002070DC" w:rsidP="00F60F73">
      <w:pPr>
        <w:pStyle w:val="a6"/>
        <w:spacing w:before="0" w:beforeAutospacing="0" w:after="0" w:afterAutospacing="0"/>
        <w:rPr>
          <w:sz w:val="28"/>
          <w:szCs w:val="28"/>
        </w:rPr>
      </w:pPr>
      <w:r w:rsidRPr="007D4169">
        <w:rPr>
          <w:sz w:val="28"/>
          <w:szCs w:val="28"/>
        </w:rPr>
        <w:t xml:space="preserve"> </w:t>
      </w:r>
      <w:r w:rsidR="00DC0878" w:rsidRPr="007D4169">
        <w:rPr>
          <w:sz w:val="28"/>
          <w:szCs w:val="28"/>
        </w:rPr>
        <w:t xml:space="preserve">  </w:t>
      </w:r>
      <w:r w:rsidRPr="007D4169">
        <w:rPr>
          <w:sz w:val="28"/>
          <w:szCs w:val="28"/>
        </w:rPr>
        <w:t xml:space="preserve">    </w:t>
      </w:r>
      <w:r w:rsidR="006A38A8" w:rsidRPr="007D4169">
        <w:rPr>
          <w:sz w:val="28"/>
          <w:szCs w:val="28"/>
        </w:rPr>
        <w:t xml:space="preserve"> </w:t>
      </w:r>
      <w:r w:rsidR="00F60F73" w:rsidRPr="007D4169">
        <w:rPr>
          <w:sz w:val="28"/>
          <w:szCs w:val="28"/>
        </w:rPr>
        <w:t>«6.12.</w:t>
      </w:r>
      <w:r w:rsidR="00F60F73" w:rsidRPr="007D4169">
        <w:rPr>
          <w:b/>
          <w:bCs/>
          <w:sz w:val="28"/>
          <w:szCs w:val="28"/>
        </w:rPr>
        <w:t xml:space="preserve"> Требования к установке заборов и иных ограждений</w:t>
      </w:r>
    </w:p>
    <w:p w:rsidR="00F60F73" w:rsidRPr="007D4169" w:rsidRDefault="00F60F73" w:rsidP="00F60F73">
      <w:pPr>
        <w:jc w:val="both"/>
        <w:rPr>
          <w:sz w:val="28"/>
          <w:szCs w:val="28"/>
        </w:rPr>
      </w:pPr>
      <w:r w:rsidRPr="007D4169">
        <w:rPr>
          <w:sz w:val="28"/>
          <w:szCs w:val="28"/>
        </w:rPr>
        <w:t xml:space="preserve">  </w:t>
      </w:r>
      <w:r w:rsidR="00DC0878" w:rsidRPr="007D4169">
        <w:rPr>
          <w:sz w:val="28"/>
          <w:szCs w:val="28"/>
        </w:rPr>
        <w:t xml:space="preserve">   </w:t>
      </w:r>
      <w:r w:rsidRPr="007D4169">
        <w:rPr>
          <w:sz w:val="28"/>
          <w:szCs w:val="28"/>
        </w:rPr>
        <w:t xml:space="preserve"> </w:t>
      </w:r>
      <w:r w:rsidR="006A38A8" w:rsidRPr="007D4169">
        <w:rPr>
          <w:sz w:val="28"/>
          <w:szCs w:val="28"/>
        </w:rPr>
        <w:t xml:space="preserve"> </w:t>
      </w:r>
      <w:r w:rsidRPr="007D4169">
        <w:rPr>
          <w:sz w:val="28"/>
          <w:szCs w:val="28"/>
        </w:rPr>
        <w:t xml:space="preserve">6.12.1. Установка ограждения предусматривается в качестве дополнительного элемента благоустройства с целью обеспечения безопасности граждан. </w:t>
      </w:r>
    </w:p>
    <w:p w:rsidR="00F60F73" w:rsidRPr="007D4169" w:rsidRDefault="00F60F73" w:rsidP="00F60F73">
      <w:pPr>
        <w:jc w:val="both"/>
        <w:rPr>
          <w:sz w:val="28"/>
          <w:szCs w:val="28"/>
        </w:rPr>
      </w:pPr>
      <w:r w:rsidRPr="007D4169">
        <w:rPr>
          <w:sz w:val="28"/>
          <w:szCs w:val="28"/>
        </w:rPr>
        <w:t xml:space="preserve">        </w:t>
      </w:r>
      <w:r w:rsidR="006A38A8" w:rsidRPr="007D4169">
        <w:rPr>
          <w:sz w:val="28"/>
          <w:szCs w:val="28"/>
        </w:rPr>
        <w:t xml:space="preserve"> </w:t>
      </w:r>
      <w:r w:rsidRPr="007D4169">
        <w:rPr>
          <w:sz w:val="28"/>
          <w:szCs w:val="28"/>
        </w:rPr>
        <w:t xml:space="preserve"> 6.12.2. Рекомендуется использовать ограждения, выполненные из высококачественных материалов. </w:t>
      </w:r>
    </w:p>
    <w:p w:rsidR="00F60F73" w:rsidRPr="007D4169" w:rsidRDefault="00F60F73" w:rsidP="00F60F73">
      <w:pPr>
        <w:jc w:val="both"/>
        <w:rPr>
          <w:sz w:val="28"/>
          <w:szCs w:val="28"/>
        </w:rPr>
      </w:pPr>
      <w:r w:rsidRPr="007D4169">
        <w:rPr>
          <w:sz w:val="28"/>
          <w:szCs w:val="28"/>
        </w:rPr>
        <w:t xml:space="preserve">        </w:t>
      </w:r>
      <w:r w:rsidR="006A38A8" w:rsidRPr="007D4169">
        <w:rPr>
          <w:sz w:val="28"/>
          <w:szCs w:val="28"/>
        </w:rPr>
        <w:t xml:space="preserve"> </w:t>
      </w:r>
      <w:r w:rsidRPr="007D4169">
        <w:rPr>
          <w:sz w:val="28"/>
          <w:szCs w:val="28"/>
        </w:rPr>
        <w:t xml:space="preserve"> 6.12.3. Рекомендуется избегать установки глухих и железобетонных ограждений на общественных территориях и территориях рекреационного назначения. </w:t>
      </w:r>
    </w:p>
    <w:p w:rsidR="00F60F73" w:rsidRPr="007D4169" w:rsidRDefault="00F60F73" w:rsidP="00F60F73">
      <w:pPr>
        <w:jc w:val="both"/>
        <w:rPr>
          <w:sz w:val="28"/>
          <w:szCs w:val="28"/>
        </w:rPr>
      </w:pPr>
      <w:r w:rsidRPr="007D4169">
        <w:rPr>
          <w:sz w:val="28"/>
          <w:szCs w:val="28"/>
        </w:rPr>
        <w:t xml:space="preserve">       </w:t>
      </w:r>
      <w:r w:rsidR="006A38A8" w:rsidRPr="007D4169">
        <w:rPr>
          <w:sz w:val="28"/>
          <w:szCs w:val="28"/>
        </w:rPr>
        <w:t xml:space="preserve"> </w:t>
      </w:r>
      <w:r w:rsidRPr="007D4169">
        <w:rPr>
          <w:sz w:val="28"/>
          <w:szCs w:val="28"/>
        </w:rPr>
        <w:t xml:space="preserve">  6.12.4. Применение на территории Вологодского муниципального округа области ограждений из сетки-рабицы не допускается, за исключением ограждений индивидуальных жилых домов малой этажности и садовых участков. </w:t>
      </w:r>
    </w:p>
    <w:p w:rsidR="00F60F73" w:rsidRPr="007D4169" w:rsidRDefault="00F60F73" w:rsidP="00F60F73">
      <w:pPr>
        <w:jc w:val="both"/>
        <w:rPr>
          <w:sz w:val="28"/>
          <w:szCs w:val="28"/>
        </w:rPr>
      </w:pPr>
      <w:r w:rsidRPr="007D4169">
        <w:rPr>
          <w:sz w:val="28"/>
          <w:szCs w:val="28"/>
        </w:rPr>
        <w:t xml:space="preserve">        </w:t>
      </w:r>
      <w:r w:rsidR="006A38A8" w:rsidRPr="007D4169">
        <w:rPr>
          <w:sz w:val="28"/>
          <w:szCs w:val="28"/>
        </w:rPr>
        <w:t xml:space="preserve"> </w:t>
      </w:r>
      <w:r w:rsidRPr="007D4169">
        <w:rPr>
          <w:sz w:val="28"/>
          <w:szCs w:val="28"/>
        </w:rPr>
        <w:t xml:space="preserve">6.12.5.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 </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6.12.</w:t>
      </w:r>
      <w:r w:rsidR="0050268B" w:rsidRPr="007D4169">
        <w:rPr>
          <w:rFonts w:eastAsiaTheme="minorEastAsia"/>
          <w:color w:val="000000" w:themeColor="text1"/>
          <w:sz w:val="28"/>
          <w:szCs w:val="28"/>
        </w:rPr>
        <w:t>6. О</w:t>
      </w:r>
      <w:r w:rsidRPr="007D4169">
        <w:rPr>
          <w:rFonts w:eastAsiaTheme="minorEastAsia"/>
          <w:color w:val="000000" w:themeColor="text1"/>
          <w:sz w:val="28"/>
          <w:szCs w:val="28"/>
        </w:rPr>
        <w:t>граждения, заборы должны поддерживаться владельцами в исправном состоянии. Не допускается отклонение от вертикали, наличие сломанных звеньев, отсутствие отдельных элементов (дыры), ветхость, выцветание окраски (в случае окрашивания). Владельцы обязаны производить ремонт, окраску и очистку оград по мере их нарушения;</w:t>
      </w:r>
    </w:p>
    <w:p w:rsidR="00CA76CE" w:rsidRPr="007D4169" w:rsidRDefault="0050268B"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6.12.7. У</w:t>
      </w:r>
      <w:r w:rsidR="00CA76CE" w:rsidRPr="007D4169">
        <w:rPr>
          <w:rFonts w:eastAsiaTheme="minorEastAsia"/>
          <w:color w:val="000000" w:themeColor="text1"/>
          <w:sz w:val="28"/>
          <w:szCs w:val="28"/>
        </w:rPr>
        <w:t>стройство ограждения должно выполняться по границам кадастрового учёта земельного участка. Не допускается самовольное огораживание земель общего пользования;</w:t>
      </w:r>
    </w:p>
    <w:p w:rsidR="00CA76CE" w:rsidRPr="007D4169" w:rsidRDefault="0050268B"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6.12.8. У</w:t>
      </w:r>
      <w:r w:rsidR="00CA76CE" w:rsidRPr="007D4169">
        <w:rPr>
          <w:rFonts w:eastAsiaTheme="minorEastAsia"/>
          <w:color w:val="000000" w:themeColor="text1"/>
          <w:sz w:val="28"/>
          <w:szCs w:val="28"/>
        </w:rPr>
        <w:t>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CA76CE" w:rsidRPr="007D4169" w:rsidRDefault="0050268B"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6.12.9. П</w:t>
      </w:r>
      <w:r w:rsidR="00CA76CE" w:rsidRPr="007D4169">
        <w:rPr>
          <w:rFonts w:eastAsiaTheme="minorEastAsia"/>
          <w:color w:val="000000" w:themeColor="text1"/>
          <w:sz w:val="28"/>
          <w:szCs w:val="28"/>
        </w:rPr>
        <w:t>ри установке ограждения, шлагбаума учитывается наличие на земельном участке инженерных сетей и коммуникаций, а также существующих зелёных насаждений;</w:t>
      </w:r>
    </w:p>
    <w:p w:rsidR="00CA76CE" w:rsidRPr="007D4169" w:rsidRDefault="0050268B"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6.12.10. У</w:t>
      </w:r>
      <w:r w:rsidR="00CA76CE" w:rsidRPr="007D4169">
        <w:rPr>
          <w:rFonts w:eastAsiaTheme="minorEastAsia"/>
          <w:color w:val="000000" w:themeColor="text1"/>
          <w:sz w:val="28"/>
          <w:szCs w:val="28"/>
        </w:rPr>
        <w:t xml:space="preserve">становка ограждения или шлагбаума выполняется на </w:t>
      </w:r>
      <w:r w:rsidR="00CA76CE" w:rsidRPr="007D4169">
        <w:rPr>
          <w:rFonts w:eastAsiaTheme="minorEastAsia"/>
          <w:color w:val="000000" w:themeColor="text1"/>
          <w:sz w:val="28"/>
          <w:szCs w:val="28"/>
        </w:rPr>
        <w:lastRenderedPageBreak/>
        <w:t>основании разрешения на земляные работы (в случае выполнения работ, связанных со вскрытием грунта и нарушением благоустройства территории);</w:t>
      </w:r>
    </w:p>
    <w:p w:rsidR="00CA76CE" w:rsidRPr="007D4169" w:rsidRDefault="0050268B"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6.12.11. Т</w:t>
      </w:r>
      <w:r w:rsidR="00CA76CE" w:rsidRPr="007D4169">
        <w:rPr>
          <w:rFonts w:eastAsiaTheme="minorEastAsia"/>
          <w:color w:val="000000" w:themeColor="text1"/>
          <w:sz w:val="28"/>
          <w:szCs w:val="28"/>
        </w:rPr>
        <w:t>ребования к устройству ограждений:</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вид и расположение ограждения должны отвечать планировочной организации земельного участка;</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единое решение в границах объекта благоустройства;</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соответствие архитектурного решения ограждения характеру окружения;</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безопасность, комфорт;</w:t>
      </w:r>
    </w:p>
    <w:p w:rsidR="00CA76CE" w:rsidRPr="007D4169" w:rsidRDefault="0050268B"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6.12.12. О</w:t>
      </w:r>
      <w:r w:rsidR="00CA76CE" w:rsidRPr="007D4169">
        <w:rPr>
          <w:rFonts w:eastAsiaTheme="minorEastAsia"/>
          <w:color w:val="000000" w:themeColor="text1"/>
          <w:sz w:val="28"/>
          <w:szCs w:val="28"/>
        </w:rPr>
        <w:t>сновными видами ограждений являются:</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газонные ограждения (высота 0,3 - 0,5 м);</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ограды: низкие (высота 0,5 - 1,0 м), высокие (высота 1,0 - 1,8 м);</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ограждения - тумбы для транспортных проездов и автостоянок (высота 0,3 - 0,4 м);</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ограждения спортивных площадок (высота 2,5 - 3,0 м);</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ограждения хозяйственных площадок (высота 1,2 – 1,8 м);</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декоративные ограждения (высота 1,2 - 1,8 м);</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технические ограждения (высота в соответствии с действующими нормами);</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временные ограждения строительных площадок (высота в соответствии с действующими нормами);</w:t>
      </w:r>
    </w:p>
    <w:p w:rsidR="00CA76CE" w:rsidRPr="007D4169" w:rsidRDefault="0050268B"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6.12.13. В</w:t>
      </w:r>
      <w:r w:rsidR="00CA76CE" w:rsidRPr="007D4169">
        <w:rPr>
          <w:rFonts w:eastAsiaTheme="minorEastAsia"/>
          <w:color w:val="000000" w:themeColor="text1"/>
          <w:sz w:val="28"/>
          <w:szCs w:val="28"/>
        </w:rPr>
        <w:t xml:space="preserve"> местах примыкания газонов к проездам и автостоянкам высота ограждений должна быть не менее 0,4 м.</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Исключается:</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установка ограждения, шлагбаума, препятствующая проезду спецтехники (технических средств гражданской обороны и защиты от чрезвычайных ситуаций, скорой помощи, аварийных служб) к объектам, расположенным на территории застройки;</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установка ограждения, препятствующая передвижению по существующим пешеходным дорожкам;</w:t>
      </w:r>
    </w:p>
    <w:p w:rsidR="00CA76CE" w:rsidRPr="007D4169" w:rsidRDefault="00CA76CE"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установка ограждения, шлагбаума в местах размещения инженерных сетей и коммуникаций;</w:t>
      </w:r>
    </w:p>
    <w:p w:rsidR="00CA76CE" w:rsidRPr="007D4169" w:rsidRDefault="0050268B" w:rsidP="00CA76C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6.12.14. О</w:t>
      </w:r>
      <w:r w:rsidR="00CA76CE" w:rsidRPr="007D4169">
        <w:rPr>
          <w:rFonts w:eastAsiaTheme="minorEastAsia"/>
          <w:color w:val="000000" w:themeColor="text1"/>
          <w:sz w:val="28"/>
          <w:szCs w:val="28"/>
        </w:rPr>
        <w:t>граждение строительных площадок должно соответствовать проектной документации объекта строительства.</w:t>
      </w:r>
      <w:r w:rsidRPr="007D4169">
        <w:rPr>
          <w:rFonts w:eastAsiaTheme="minorEastAsia"/>
          <w:color w:val="000000" w:themeColor="text1"/>
          <w:sz w:val="28"/>
          <w:szCs w:val="28"/>
        </w:rPr>
        <w:t>».</w:t>
      </w:r>
    </w:p>
    <w:p w:rsidR="00896939" w:rsidRPr="007D4169" w:rsidRDefault="00896939" w:rsidP="00896939">
      <w:pPr>
        <w:jc w:val="both"/>
        <w:rPr>
          <w:b/>
          <w:i/>
          <w:sz w:val="28"/>
          <w:szCs w:val="28"/>
        </w:rPr>
      </w:pPr>
    </w:p>
    <w:p w:rsidR="00C747FB" w:rsidRPr="007D4169" w:rsidRDefault="00896939" w:rsidP="00896939">
      <w:pPr>
        <w:jc w:val="both"/>
        <w:rPr>
          <w:b/>
          <w:i/>
          <w:sz w:val="28"/>
          <w:szCs w:val="28"/>
        </w:rPr>
      </w:pPr>
      <w:r w:rsidRPr="007D4169">
        <w:rPr>
          <w:b/>
          <w:i/>
          <w:sz w:val="28"/>
          <w:szCs w:val="28"/>
        </w:rPr>
        <w:t xml:space="preserve">   </w:t>
      </w:r>
      <w:r w:rsidR="000562FF" w:rsidRPr="007D4169">
        <w:rPr>
          <w:sz w:val="28"/>
          <w:szCs w:val="28"/>
        </w:rPr>
        <w:t xml:space="preserve">    1.</w:t>
      </w:r>
      <w:r w:rsidR="00D55C15" w:rsidRPr="007D4169">
        <w:rPr>
          <w:sz w:val="28"/>
          <w:szCs w:val="28"/>
        </w:rPr>
        <w:t>10</w:t>
      </w:r>
      <w:r w:rsidR="000562FF" w:rsidRPr="007D4169">
        <w:rPr>
          <w:sz w:val="28"/>
          <w:szCs w:val="28"/>
        </w:rPr>
        <w:t>.  Пункт  6.14. раздела 6 Правил изложить  в</w:t>
      </w:r>
      <w:r w:rsidR="00C747FB" w:rsidRPr="007D4169">
        <w:rPr>
          <w:sz w:val="28"/>
          <w:szCs w:val="28"/>
        </w:rPr>
        <w:t xml:space="preserve"> следующей редакции:</w:t>
      </w:r>
    </w:p>
    <w:p w:rsidR="000562FF" w:rsidRPr="007D4169" w:rsidRDefault="00C747FB" w:rsidP="00C747FB">
      <w:pPr>
        <w:pStyle w:val="a6"/>
        <w:spacing w:before="0" w:beforeAutospacing="0" w:after="0" w:afterAutospacing="0"/>
        <w:rPr>
          <w:sz w:val="28"/>
          <w:szCs w:val="28"/>
        </w:rPr>
      </w:pPr>
      <w:r w:rsidRPr="007D4169">
        <w:rPr>
          <w:sz w:val="28"/>
          <w:szCs w:val="28"/>
        </w:rPr>
        <w:t xml:space="preserve">         </w:t>
      </w:r>
      <w:r w:rsidR="000562FF" w:rsidRPr="007D4169">
        <w:rPr>
          <w:sz w:val="28"/>
          <w:szCs w:val="28"/>
        </w:rPr>
        <w:t xml:space="preserve">«6.14. </w:t>
      </w:r>
      <w:r w:rsidR="000562FF" w:rsidRPr="007D4169">
        <w:rPr>
          <w:b/>
          <w:bCs/>
          <w:sz w:val="28"/>
          <w:szCs w:val="28"/>
        </w:rPr>
        <w:t>Малые архитектурные формы</w:t>
      </w:r>
    </w:p>
    <w:p w:rsidR="000562FF" w:rsidRPr="007D4169" w:rsidRDefault="00C747FB" w:rsidP="000562FF">
      <w:pPr>
        <w:jc w:val="both"/>
        <w:rPr>
          <w:sz w:val="28"/>
          <w:szCs w:val="28"/>
        </w:rPr>
      </w:pPr>
      <w:r w:rsidRPr="007D4169">
        <w:rPr>
          <w:sz w:val="28"/>
          <w:szCs w:val="28"/>
        </w:rPr>
        <w:t xml:space="preserve">         6.14.</w:t>
      </w:r>
      <w:r w:rsidR="000562FF" w:rsidRPr="007D4169">
        <w:rPr>
          <w:sz w:val="28"/>
          <w:szCs w:val="28"/>
        </w:rPr>
        <w:t xml:space="preserve">1. При выборе малых архитектурных форм (далее - МАФ) рекомендуется использовать изделия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 области. </w:t>
      </w:r>
    </w:p>
    <w:p w:rsidR="000562FF" w:rsidRPr="007D4169" w:rsidRDefault="0058585B" w:rsidP="000562FF">
      <w:pPr>
        <w:jc w:val="both"/>
        <w:rPr>
          <w:sz w:val="28"/>
          <w:szCs w:val="28"/>
        </w:rPr>
      </w:pPr>
      <w:r w:rsidRPr="007D4169">
        <w:rPr>
          <w:sz w:val="28"/>
          <w:szCs w:val="28"/>
        </w:rPr>
        <w:lastRenderedPageBreak/>
        <w:t xml:space="preserve">        </w:t>
      </w:r>
      <w:r w:rsidR="00C747FB" w:rsidRPr="007D4169">
        <w:rPr>
          <w:sz w:val="28"/>
          <w:szCs w:val="28"/>
        </w:rPr>
        <w:t>6.14.</w:t>
      </w:r>
      <w:r w:rsidR="000562FF" w:rsidRPr="007D4169">
        <w:rPr>
          <w:sz w:val="28"/>
          <w:szCs w:val="28"/>
        </w:rPr>
        <w:t xml:space="preserve">2. К элементам монументально-декоративного оформления муниципальных образований могут относиться скульптурно-архитектурные композиции, монументально-декоративные композиции, монументы, памятные знаки и иные художественно-декоративные объекты. </w:t>
      </w:r>
    </w:p>
    <w:p w:rsidR="000562FF" w:rsidRPr="007D4169" w:rsidRDefault="0058585B" w:rsidP="000562FF">
      <w:pPr>
        <w:jc w:val="both"/>
        <w:rPr>
          <w:sz w:val="28"/>
          <w:szCs w:val="28"/>
        </w:rPr>
      </w:pPr>
      <w:r w:rsidRPr="007D4169">
        <w:rPr>
          <w:sz w:val="28"/>
          <w:szCs w:val="28"/>
        </w:rPr>
        <w:t xml:space="preserve">       </w:t>
      </w:r>
      <w:r w:rsidR="00C747FB" w:rsidRPr="007D4169">
        <w:rPr>
          <w:sz w:val="28"/>
          <w:szCs w:val="28"/>
        </w:rPr>
        <w:t>6.14.3.</w:t>
      </w:r>
      <w:r w:rsidR="000562FF" w:rsidRPr="007D4169">
        <w:rPr>
          <w:sz w:val="28"/>
          <w:szCs w:val="28"/>
        </w:rPr>
        <w:t xml:space="preserve"> В целях защиты МАФ от графического вандализма рекомендуется: </w:t>
      </w:r>
    </w:p>
    <w:p w:rsidR="000562FF" w:rsidRPr="007D4169" w:rsidRDefault="00C747FB" w:rsidP="000562FF">
      <w:pPr>
        <w:jc w:val="both"/>
        <w:rPr>
          <w:sz w:val="28"/>
          <w:szCs w:val="28"/>
        </w:rPr>
      </w:pPr>
      <w:r w:rsidRPr="007D4169">
        <w:rPr>
          <w:sz w:val="28"/>
          <w:szCs w:val="28"/>
        </w:rPr>
        <w:t xml:space="preserve">       </w:t>
      </w:r>
      <w:r w:rsidR="000562FF" w:rsidRPr="007D4169">
        <w:rPr>
          <w:sz w:val="28"/>
          <w:szCs w:val="28"/>
        </w:rPr>
        <w:t xml:space="preserve">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 </w:t>
      </w:r>
    </w:p>
    <w:p w:rsidR="000562FF" w:rsidRPr="007D4169" w:rsidRDefault="00C747FB" w:rsidP="000562FF">
      <w:pPr>
        <w:jc w:val="both"/>
        <w:rPr>
          <w:sz w:val="28"/>
          <w:szCs w:val="28"/>
        </w:rPr>
      </w:pPr>
      <w:r w:rsidRPr="007D4169">
        <w:rPr>
          <w:sz w:val="28"/>
          <w:szCs w:val="28"/>
        </w:rPr>
        <w:t xml:space="preserve">      </w:t>
      </w:r>
      <w:r w:rsidR="000562FF" w:rsidRPr="007D4169">
        <w:rPr>
          <w:sz w:val="28"/>
          <w:szCs w:val="28"/>
        </w:rPr>
        <w:t xml:space="preserve">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 </w:t>
      </w:r>
    </w:p>
    <w:p w:rsidR="000562FF" w:rsidRPr="007D4169" w:rsidRDefault="0028499D" w:rsidP="000562FF">
      <w:pPr>
        <w:jc w:val="both"/>
        <w:rPr>
          <w:sz w:val="28"/>
          <w:szCs w:val="28"/>
        </w:rPr>
      </w:pPr>
      <w:r w:rsidRPr="007D4169">
        <w:rPr>
          <w:sz w:val="28"/>
          <w:szCs w:val="28"/>
        </w:rPr>
        <w:t xml:space="preserve">      </w:t>
      </w:r>
      <w:r w:rsidR="000562FF" w:rsidRPr="007D4169">
        <w:rPr>
          <w:sz w:val="28"/>
          <w:szCs w:val="28"/>
        </w:rPr>
        <w:t xml:space="preserve">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 </w:t>
      </w:r>
    </w:p>
    <w:p w:rsidR="000562FF" w:rsidRPr="007D4169" w:rsidRDefault="0028499D" w:rsidP="000562FF">
      <w:pPr>
        <w:jc w:val="both"/>
        <w:rPr>
          <w:sz w:val="28"/>
          <w:szCs w:val="28"/>
        </w:rPr>
      </w:pPr>
      <w:r w:rsidRPr="007D4169">
        <w:rPr>
          <w:sz w:val="28"/>
          <w:szCs w:val="28"/>
        </w:rPr>
        <w:t xml:space="preserve">      </w:t>
      </w:r>
      <w:r w:rsidR="000562FF" w:rsidRPr="007D4169">
        <w:rPr>
          <w:sz w:val="28"/>
          <w:szCs w:val="28"/>
        </w:rPr>
        <w:t xml:space="preserve">г) выбирать или проектировать рельефные поверхности опор освещения, в том числе с использованием краски, содержащей рельефные частицы. </w:t>
      </w:r>
    </w:p>
    <w:p w:rsidR="000562FF" w:rsidRPr="007D4169" w:rsidRDefault="0028499D" w:rsidP="000562FF">
      <w:pPr>
        <w:jc w:val="both"/>
        <w:rPr>
          <w:sz w:val="28"/>
          <w:szCs w:val="28"/>
        </w:rPr>
      </w:pPr>
      <w:r w:rsidRPr="007D4169">
        <w:rPr>
          <w:sz w:val="28"/>
          <w:szCs w:val="28"/>
        </w:rPr>
        <w:t xml:space="preserve">     6.14.</w:t>
      </w:r>
      <w:r w:rsidR="000562FF" w:rsidRPr="007D4169">
        <w:rPr>
          <w:sz w:val="28"/>
          <w:szCs w:val="28"/>
        </w:rPr>
        <w:t xml:space="preserve">4. На тротуарах автомобильных дорог рекомендуется использовать следующие типы МАФ: </w:t>
      </w:r>
    </w:p>
    <w:p w:rsidR="000562FF" w:rsidRPr="007D4169" w:rsidRDefault="0028499D" w:rsidP="000562FF">
      <w:pPr>
        <w:jc w:val="both"/>
        <w:rPr>
          <w:sz w:val="28"/>
          <w:szCs w:val="28"/>
        </w:rPr>
      </w:pPr>
      <w:r w:rsidRPr="007D4169">
        <w:rPr>
          <w:sz w:val="28"/>
          <w:szCs w:val="28"/>
        </w:rPr>
        <w:t xml:space="preserve">     </w:t>
      </w:r>
      <w:r w:rsidR="000562FF" w:rsidRPr="007D4169">
        <w:rPr>
          <w:sz w:val="28"/>
          <w:szCs w:val="28"/>
        </w:rPr>
        <w:t xml:space="preserve">а) установки освещения; </w:t>
      </w:r>
    </w:p>
    <w:p w:rsidR="000562FF" w:rsidRPr="007D4169" w:rsidRDefault="0028499D" w:rsidP="000562FF">
      <w:pPr>
        <w:jc w:val="both"/>
        <w:rPr>
          <w:sz w:val="28"/>
          <w:szCs w:val="28"/>
        </w:rPr>
      </w:pPr>
      <w:r w:rsidRPr="007D4169">
        <w:rPr>
          <w:sz w:val="28"/>
          <w:szCs w:val="28"/>
        </w:rPr>
        <w:t xml:space="preserve">     </w:t>
      </w:r>
      <w:r w:rsidR="000562FF" w:rsidRPr="007D4169">
        <w:rPr>
          <w:sz w:val="28"/>
          <w:szCs w:val="28"/>
        </w:rPr>
        <w:t xml:space="preserve">б) скамьи без спинок, оборудованные местом для сумок; </w:t>
      </w:r>
    </w:p>
    <w:p w:rsidR="000562FF" w:rsidRPr="007D4169" w:rsidRDefault="0028499D" w:rsidP="000562FF">
      <w:pPr>
        <w:jc w:val="both"/>
        <w:rPr>
          <w:sz w:val="28"/>
          <w:szCs w:val="28"/>
        </w:rPr>
      </w:pPr>
      <w:r w:rsidRPr="007D4169">
        <w:rPr>
          <w:sz w:val="28"/>
          <w:szCs w:val="28"/>
        </w:rPr>
        <w:t xml:space="preserve">     </w:t>
      </w:r>
      <w:r w:rsidR="000562FF" w:rsidRPr="007D4169">
        <w:rPr>
          <w:sz w:val="28"/>
          <w:szCs w:val="28"/>
        </w:rPr>
        <w:t xml:space="preserve">в) опоры у скамеек, предназначенных для людей с ограниченными возможностями; </w:t>
      </w:r>
    </w:p>
    <w:p w:rsidR="000562FF" w:rsidRPr="007D4169" w:rsidRDefault="0028499D" w:rsidP="000562FF">
      <w:pPr>
        <w:jc w:val="both"/>
        <w:rPr>
          <w:sz w:val="28"/>
          <w:szCs w:val="28"/>
        </w:rPr>
      </w:pPr>
      <w:r w:rsidRPr="007D4169">
        <w:rPr>
          <w:sz w:val="28"/>
          <w:szCs w:val="28"/>
        </w:rPr>
        <w:t xml:space="preserve">     </w:t>
      </w:r>
      <w:r w:rsidR="000562FF" w:rsidRPr="007D4169">
        <w:rPr>
          <w:sz w:val="28"/>
          <w:szCs w:val="28"/>
        </w:rPr>
        <w:t xml:space="preserve">г) ограждения (в местах необходимости обеспечения защиты пешеходов от наезда автомобилей); </w:t>
      </w:r>
    </w:p>
    <w:p w:rsidR="000562FF" w:rsidRPr="007D4169" w:rsidRDefault="0028499D" w:rsidP="000562FF">
      <w:pPr>
        <w:jc w:val="both"/>
        <w:rPr>
          <w:sz w:val="28"/>
          <w:szCs w:val="28"/>
        </w:rPr>
      </w:pPr>
      <w:r w:rsidRPr="007D4169">
        <w:rPr>
          <w:sz w:val="28"/>
          <w:szCs w:val="28"/>
        </w:rPr>
        <w:t xml:space="preserve">     </w:t>
      </w:r>
      <w:r w:rsidR="000562FF" w:rsidRPr="007D4169">
        <w:rPr>
          <w:sz w:val="28"/>
          <w:szCs w:val="28"/>
        </w:rPr>
        <w:t xml:space="preserve">д) кадки, цветочницы, вазоны, кашпо, в том числе подвесные; </w:t>
      </w:r>
    </w:p>
    <w:p w:rsidR="000562FF" w:rsidRPr="007D4169" w:rsidRDefault="000562FF" w:rsidP="000562FF">
      <w:pPr>
        <w:jc w:val="both"/>
        <w:rPr>
          <w:sz w:val="28"/>
          <w:szCs w:val="28"/>
        </w:rPr>
      </w:pPr>
      <w:r w:rsidRPr="007D4169">
        <w:rPr>
          <w:sz w:val="28"/>
          <w:szCs w:val="28"/>
        </w:rPr>
        <w:t xml:space="preserve">е) урны. </w:t>
      </w:r>
    </w:p>
    <w:p w:rsidR="000562FF" w:rsidRPr="007D4169" w:rsidRDefault="0058585B" w:rsidP="000562FF">
      <w:pPr>
        <w:jc w:val="both"/>
        <w:rPr>
          <w:sz w:val="28"/>
          <w:szCs w:val="28"/>
        </w:rPr>
      </w:pPr>
      <w:r w:rsidRPr="007D4169">
        <w:rPr>
          <w:sz w:val="28"/>
          <w:szCs w:val="28"/>
        </w:rPr>
        <w:t xml:space="preserve">     </w:t>
      </w:r>
      <w:r w:rsidR="0028499D" w:rsidRPr="007D4169">
        <w:rPr>
          <w:sz w:val="28"/>
          <w:szCs w:val="28"/>
        </w:rPr>
        <w:t>6.14.</w:t>
      </w:r>
      <w:r w:rsidR="000562FF" w:rsidRPr="007D4169">
        <w:rPr>
          <w:sz w:val="28"/>
          <w:szCs w:val="28"/>
        </w:rPr>
        <w:t xml:space="preserve">5. Для пешеходных зон и коммуникаций рекомендуется использовать следующие типы МАФ: </w:t>
      </w:r>
    </w:p>
    <w:p w:rsidR="000562FF" w:rsidRPr="007D4169" w:rsidRDefault="0028499D" w:rsidP="000562FF">
      <w:pPr>
        <w:jc w:val="both"/>
        <w:rPr>
          <w:sz w:val="28"/>
          <w:szCs w:val="28"/>
        </w:rPr>
      </w:pPr>
      <w:r w:rsidRPr="007D4169">
        <w:rPr>
          <w:sz w:val="28"/>
          <w:szCs w:val="28"/>
        </w:rPr>
        <w:t xml:space="preserve">     </w:t>
      </w:r>
      <w:r w:rsidR="000562FF" w:rsidRPr="007D4169">
        <w:rPr>
          <w:sz w:val="28"/>
          <w:szCs w:val="28"/>
        </w:rPr>
        <w:t xml:space="preserve">а) установки освещения; </w:t>
      </w:r>
    </w:p>
    <w:p w:rsidR="000562FF" w:rsidRPr="007D4169" w:rsidRDefault="0028499D" w:rsidP="000562FF">
      <w:pPr>
        <w:jc w:val="both"/>
        <w:rPr>
          <w:sz w:val="28"/>
          <w:szCs w:val="28"/>
        </w:rPr>
      </w:pPr>
      <w:r w:rsidRPr="007D4169">
        <w:rPr>
          <w:sz w:val="28"/>
          <w:szCs w:val="28"/>
        </w:rPr>
        <w:t xml:space="preserve">     </w:t>
      </w:r>
      <w:r w:rsidR="000562FF" w:rsidRPr="007D4169">
        <w:rPr>
          <w:sz w:val="28"/>
          <w:szCs w:val="28"/>
        </w:rPr>
        <w:t xml:space="preserve">б) скамьи, предполагающие длительное, комфортное сидение; </w:t>
      </w:r>
    </w:p>
    <w:p w:rsidR="000562FF" w:rsidRPr="007D4169" w:rsidRDefault="0028499D" w:rsidP="000562FF">
      <w:pPr>
        <w:jc w:val="both"/>
        <w:rPr>
          <w:sz w:val="28"/>
          <w:szCs w:val="28"/>
        </w:rPr>
      </w:pPr>
      <w:r w:rsidRPr="007D4169">
        <w:rPr>
          <w:sz w:val="28"/>
          <w:szCs w:val="28"/>
        </w:rPr>
        <w:t xml:space="preserve">     </w:t>
      </w:r>
      <w:r w:rsidR="000562FF" w:rsidRPr="007D4169">
        <w:rPr>
          <w:sz w:val="28"/>
          <w:szCs w:val="28"/>
        </w:rPr>
        <w:t xml:space="preserve">в) цветочницы, вазоны, кашпо; </w:t>
      </w:r>
    </w:p>
    <w:p w:rsidR="000562FF" w:rsidRPr="007D4169" w:rsidRDefault="00923004" w:rsidP="000562FF">
      <w:pPr>
        <w:jc w:val="both"/>
        <w:rPr>
          <w:sz w:val="28"/>
          <w:szCs w:val="28"/>
        </w:rPr>
      </w:pPr>
      <w:r w:rsidRPr="007D4169">
        <w:rPr>
          <w:sz w:val="28"/>
          <w:szCs w:val="28"/>
        </w:rPr>
        <w:t xml:space="preserve">     </w:t>
      </w:r>
      <w:r w:rsidR="000562FF" w:rsidRPr="007D4169">
        <w:rPr>
          <w:sz w:val="28"/>
          <w:szCs w:val="28"/>
        </w:rPr>
        <w:t xml:space="preserve">г) информационные стенды; </w:t>
      </w:r>
    </w:p>
    <w:p w:rsidR="000562FF" w:rsidRPr="007D4169" w:rsidRDefault="00923004" w:rsidP="000562FF">
      <w:pPr>
        <w:jc w:val="both"/>
        <w:rPr>
          <w:sz w:val="28"/>
          <w:szCs w:val="28"/>
        </w:rPr>
      </w:pPr>
      <w:r w:rsidRPr="007D4169">
        <w:rPr>
          <w:sz w:val="28"/>
          <w:szCs w:val="28"/>
        </w:rPr>
        <w:t xml:space="preserve">     </w:t>
      </w:r>
      <w:r w:rsidR="000562FF" w:rsidRPr="007D4169">
        <w:rPr>
          <w:sz w:val="28"/>
          <w:szCs w:val="28"/>
        </w:rPr>
        <w:t xml:space="preserve">д) ограждения (в местах необходимости обеспечения защиты пешеходов от наезда автомобилей); </w:t>
      </w:r>
    </w:p>
    <w:p w:rsidR="000562FF" w:rsidRPr="007D4169" w:rsidRDefault="00923004" w:rsidP="000562FF">
      <w:pPr>
        <w:jc w:val="both"/>
        <w:rPr>
          <w:sz w:val="28"/>
          <w:szCs w:val="28"/>
        </w:rPr>
      </w:pPr>
      <w:r w:rsidRPr="007D4169">
        <w:rPr>
          <w:sz w:val="28"/>
          <w:szCs w:val="28"/>
        </w:rPr>
        <w:t xml:space="preserve">     </w:t>
      </w:r>
      <w:r w:rsidR="000562FF" w:rsidRPr="007D4169">
        <w:rPr>
          <w:sz w:val="28"/>
          <w:szCs w:val="28"/>
        </w:rPr>
        <w:t xml:space="preserve">е) столы для настольных игр; </w:t>
      </w:r>
    </w:p>
    <w:p w:rsidR="000562FF" w:rsidRPr="007D4169" w:rsidRDefault="00923004" w:rsidP="000562FF">
      <w:pPr>
        <w:jc w:val="both"/>
        <w:rPr>
          <w:sz w:val="28"/>
          <w:szCs w:val="28"/>
        </w:rPr>
      </w:pPr>
      <w:r w:rsidRPr="007D4169">
        <w:rPr>
          <w:sz w:val="28"/>
          <w:szCs w:val="28"/>
        </w:rPr>
        <w:t xml:space="preserve">     </w:t>
      </w:r>
      <w:r w:rsidR="000562FF" w:rsidRPr="007D4169">
        <w:rPr>
          <w:sz w:val="28"/>
          <w:szCs w:val="28"/>
        </w:rPr>
        <w:t xml:space="preserve">ж) урны. </w:t>
      </w:r>
    </w:p>
    <w:p w:rsidR="000562FF" w:rsidRPr="007D4169" w:rsidRDefault="00923004" w:rsidP="000562FF">
      <w:pPr>
        <w:jc w:val="both"/>
        <w:rPr>
          <w:sz w:val="28"/>
          <w:szCs w:val="28"/>
        </w:rPr>
      </w:pPr>
      <w:r w:rsidRPr="007D4169">
        <w:rPr>
          <w:sz w:val="28"/>
          <w:szCs w:val="28"/>
        </w:rPr>
        <w:lastRenderedPageBreak/>
        <w:t xml:space="preserve">     6.14.</w:t>
      </w:r>
      <w:r w:rsidR="000562FF" w:rsidRPr="007D4169">
        <w:rPr>
          <w:sz w:val="28"/>
          <w:szCs w:val="28"/>
        </w:rPr>
        <w:t xml:space="preserve">6. В летнее время проводятся постоянный осмотр МАФ, находящихся на объекте, своевременный ремонт или удаление их; неоднократный обмыв с применением моющих средств. </w:t>
      </w:r>
    </w:p>
    <w:p w:rsidR="000562FF" w:rsidRPr="007D4169" w:rsidRDefault="0058585B" w:rsidP="000562FF">
      <w:pPr>
        <w:jc w:val="both"/>
        <w:rPr>
          <w:sz w:val="28"/>
          <w:szCs w:val="28"/>
        </w:rPr>
      </w:pPr>
      <w:r w:rsidRPr="007D4169">
        <w:rPr>
          <w:sz w:val="28"/>
          <w:szCs w:val="28"/>
        </w:rPr>
        <w:t xml:space="preserve">     </w:t>
      </w:r>
      <w:r w:rsidR="00923004" w:rsidRPr="007D4169">
        <w:rPr>
          <w:sz w:val="28"/>
          <w:szCs w:val="28"/>
        </w:rPr>
        <w:t>6.14.</w:t>
      </w:r>
      <w:r w:rsidR="000562FF" w:rsidRPr="007D4169">
        <w:rPr>
          <w:sz w:val="28"/>
          <w:szCs w:val="28"/>
        </w:rPr>
        <w:t xml:space="preserve">7. Особое внимание должно быть уделено МАФ,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 </w:t>
      </w:r>
    </w:p>
    <w:p w:rsidR="000562FF" w:rsidRPr="007D4169" w:rsidRDefault="0058585B" w:rsidP="000562FF">
      <w:pPr>
        <w:jc w:val="both"/>
        <w:rPr>
          <w:sz w:val="28"/>
          <w:szCs w:val="28"/>
        </w:rPr>
      </w:pPr>
      <w:r w:rsidRPr="007D4169">
        <w:rPr>
          <w:sz w:val="28"/>
          <w:szCs w:val="28"/>
        </w:rPr>
        <w:t xml:space="preserve">    </w:t>
      </w:r>
      <w:r w:rsidR="00923004" w:rsidRPr="007D4169">
        <w:rPr>
          <w:sz w:val="28"/>
          <w:szCs w:val="28"/>
        </w:rPr>
        <w:t>6.14.</w:t>
      </w:r>
      <w:r w:rsidR="000562FF" w:rsidRPr="007D4169">
        <w:rPr>
          <w:sz w:val="28"/>
          <w:szCs w:val="28"/>
        </w:rPr>
        <w:t xml:space="preserve">8. МАФ должны содержаться в технически исправном состоянии и быть очищены от загрязнений. </w:t>
      </w:r>
    </w:p>
    <w:p w:rsidR="000562FF" w:rsidRPr="007D4169" w:rsidRDefault="0058585B" w:rsidP="000562FF">
      <w:pPr>
        <w:jc w:val="both"/>
        <w:rPr>
          <w:sz w:val="28"/>
          <w:szCs w:val="28"/>
        </w:rPr>
      </w:pPr>
      <w:r w:rsidRPr="007D4169">
        <w:rPr>
          <w:sz w:val="28"/>
          <w:szCs w:val="28"/>
        </w:rPr>
        <w:t xml:space="preserve">    </w:t>
      </w:r>
      <w:r w:rsidR="00923004" w:rsidRPr="007D4169">
        <w:rPr>
          <w:sz w:val="28"/>
          <w:szCs w:val="28"/>
        </w:rPr>
        <w:t>6.14.</w:t>
      </w:r>
      <w:r w:rsidR="000562FF" w:rsidRPr="007D4169">
        <w:rPr>
          <w:sz w:val="28"/>
          <w:szCs w:val="28"/>
        </w:rPr>
        <w:t xml:space="preserve">9. Окраска МАФ осуществляется один раз в год в период проведения ежегодных мероприятий по благоустройству, а также по мере необходимости. </w:t>
      </w:r>
    </w:p>
    <w:p w:rsidR="000562FF" w:rsidRPr="007D4169" w:rsidRDefault="00923004" w:rsidP="000562FF">
      <w:pPr>
        <w:jc w:val="both"/>
        <w:rPr>
          <w:sz w:val="28"/>
          <w:szCs w:val="28"/>
        </w:rPr>
      </w:pPr>
      <w:r w:rsidRPr="007D4169">
        <w:rPr>
          <w:sz w:val="28"/>
          <w:szCs w:val="28"/>
        </w:rPr>
        <w:t xml:space="preserve">     </w:t>
      </w:r>
      <w:r w:rsidR="000562FF" w:rsidRPr="007D4169">
        <w:rPr>
          <w:sz w:val="28"/>
          <w:szCs w:val="28"/>
        </w:rPr>
        <w:t>Ремонт МАФ осуществляется по мере необходимости.</w:t>
      </w:r>
      <w:r w:rsidR="00B81E18" w:rsidRPr="007D4169">
        <w:rPr>
          <w:sz w:val="28"/>
          <w:szCs w:val="28"/>
        </w:rPr>
        <w:t>».</w:t>
      </w:r>
      <w:r w:rsidR="000562FF" w:rsidRPr="007D4169">
        <w:rPr>
          <w:sz w:val="28"/>
          <w:szCs w:val="28"/>
        </w:rPr>
        <w:t xml:space="preserve"> </w:t>
      </w:r>
    </w:p>
    <w:p w:rsidR="00097C3E" w:rsidRPr="007D4169" w:rsidRDefault="00097C3E" w:rsidP="000562FF">
      <w:pPr>
        <w:jc w:val="both"/>
        <w:rPr>
          <w:sz w:val="28"/>
          <w:szCs w:val="28"/>
        </w:rPr>
      </w:pPr>
    </w:p>
    <w:p w:rsidR="000562FF" w:rsidRPr="007D4169" w:rsidRDefault="000562FF" w:rsidP="000562FF">
      <w:pPr>
        <w:spacing w:line="288" w:lineRule="atLeast"/>
        <w:jc w:val="both"/>
        <w:rPr>
          <w:sz w:val="28"/>
          <w:szCs w:val="28"/>
        </w:rPr>
      </w:pPr>
      <w:r w:rsidRPr="007D4169">
        <w:rPr>
          <w:sz w:val="28"/>
          <w:szCs w:val="28"/>
        </w:rPr>
        <w:t xml:space="preserve">  </w:t>
      </w:r>
      <w:r w:rsidR="006E278C" w:rsidRPr="007D4169">
        <w:rPr>
          <w:sz w:val="28"/>
          <w:szCs w:val="28"/>
        </w:rPr>
        <w:t xml:space="preserve"> </w:t>
      </w:r>
      <w:r w:rsidR="008B5D2A" w:rsidRPr="007D4169">
        <w:rPr>
          <w:sz w:val="28"/>
          <w:szCs w:val="28"/>
        </w:rPr>
        <w:t>1.1</w:t>
      </w:r>
      <w:r w:rsidR="00D55C15" w:rsidRPr="007D4169">
        <w:rPr>
          <w:sz w:val="28"/>
          <w:szCs w:val="28"/>
        </w:rPr>
        <w:t>1</w:t>
      </w:r>
      <w:r w:rsidR="008B5D2A" w:rsidRPr="007D4169">
        <w:rPr>
          <w:sz w:val="28"/>
          <w:szCs w:val="28"/>
        </w:rPr>
        <w:t>. Раздел 6 Правил дополнить п</w:t>
      </w:r>
      <w:r w:rsidR="0058585B" w:rsidRPr="007D4169">
        <w:rPr>
          <w:sz w:val="28"/>
          <w:szCs w:val="28"/>
        </w:rPr>
        <w:t>унктами 6.15-</w:t>
      </w:r>
      <w:r w:rsidR="008B5D2A" w:rsidRPr="007D4169">
        <w:rPr>
          <w:sz w:val="28"/>
          <w:szCs w:val="28"/>
        </w:rPr>
        <w:t>6.</w:t>
      </w:r>
      <w:r w:rsidR="00097C3E" w:rsidRPr="007D4169">
        <w:rPr>
          <w:sz w:val="28"/>
          <w:szCs w:val="28"/>
        </w:rPr>
        <w:t>18</w:t>
      </w:r>
      <w:r w:rsidR="008B5D2A" w:rsidRPr="007D4169">
        <w:rPr>
          <w:sz w:val="28"/>
          <w:szCs w:val="28"/>
        </w:rPr>
        <w:t xml:space="preserve"> следующего содержания:</w:t>
      </w:r>
    </w:p>
    <w:p w:rsidR="00097C3E" w:rsidRPr="007D4169" w:rsidRDefault="00097C3E" w:rsidP="000562FF">
      <w:pPr>
        <w:spacing w:line="288" w:lineRule="atLeast"/>
        <w:jc w:val="both"/>
        <w:rPr>
          <w:sz w:val="28"/>
          <w:szCs w:val="28"/>
        </w:rPr>
      </w:pPr>
    </w:p>
    <w:p w:rsidR="00E16DC5" w:rsidRPr="007D4169" w:rsidRDefault="008B5D2A" w:rsidP="006E278C">
      <w:pPr>
        <w:spacing w:line="288" w:lineRule="atLeast"/>
        <w:jc w:val="both"/>
        <w:rPr>
          <w:sz w:val="28"/>
          <w:szCs w:val="28"/>
        </w:rPr>
      </w:pPr>
      <w:r w:rsidRPr="007D4169">
        <w:rPr>
          <w:sz w:val="28"/>
          <w:szCs w:val="28"/>
        </w:rPr>
        <w:t xml:space="preserve">      </w:t>
      </w:r>
      <w:r w:rsidR="006E278C" w:rsidRPr="007D4169">
        <w:rPr>
          <w:sz w:val="28"/>
          <w:szCs w:val="28"/>
        </w:rPr>
        <w:t>«</w:t>
      </w:r>
      <w:r w:rsidR="00E16DC5" w:rsidRPr="007D4169">
        <w:rPr>
          <w:b/>
          <w:bCs/>
          <w:sz w:val="28"/>
          <w:szCs w:val="28"/>
        </w:rPr>
        <w:t>6.</w:t>
      </w:r>
      <w:r w:rsidR="006E278C" w:rsidRPr="007D4169">
        <w:rPr>
          <w:b/>
          <w:bCs/>
          <w:sz w:val="28"/>
          <w:szCs w:val="28"/>
        </w:rPr>
        <w:t>15.</w:t>
      </w:r>
      <w:r w:rsidR="00E16DC5" w:rsidRPr="007D4169">
        <w:rPr>
          <w:b/>
          <w:bCs/>
          <w:sz w:val="28"/>
          <w:szCs w:val="28"/>
        </w:rPr>
        <w:t xml:space="preserve"> Мебель</w:t>
      </w:r>
      <w:r w:rsidR="00647218" w:rsidRPr="007D4169">
        <w:rPr>
          <w:b/>
          <w:bCs/>
          <w:sz w:val="28"/>
          <w:szCs w:val="28"/>
        </w:rPr>
        <w:t xml:space="preserve"> муниципального образования Вологодский муниципальный округ</w:t>
      </w:r>
      <w:r w:rsidR="00B33936" w:rsidRPr="007D4169">
        <w:rPr>
          <w:b/>
          <w:bCs/>
          <w:sz w:val="28"/>
          <w:szCs w:val="28"/>
        </w:rPr>
        <w:t xml:space="preserve"> Вологодской области</w:t>
      </w:r>
    </w:p>
    <w:p w:rsidR="00E16DC5" w:rsidRPr="007D4169" w:rsidRDefault="00E16DC5" w:rsidP="00E16DC5">
      <w:pPr>
        <w:jc w:val="both"/>
        <w:rPr>
          <w:sz w:val="28"/>
          <w:szCs w:val="28"/>
        </w:rPr>
      </w:pPr>
      <w:r w:rsidRPr="007D4169">
        <w:rPr>
          <w:sz w:val="28"/>
          <w:szCs w:val="28"/>
        </w:rPr>
        <w:t xml:space="preserve">  </w:t>
      </w:r>
      <w:r w:rsidR="00437349" w:rsidRPr="007D4169">
        <w:rPr>
          <w:sz w:val="28"/>
          <w:szCs w:val="28"/>
        </w:rPr>
        <w:t xml:space="preserve"> </w:t>
      </w:r>
      <w:r w:rsidRPr="007D4169">
        <w:rPr>
          <w:sz w:val="28"/>
          <w:szCs w:val="28"/>
        </w:rPr>
        <w:t>6.</w:t>
      </w:r>
      <w:r w:rsidR="006E278C" w:rsidRPr="007D4169">
        <w:rPr>
          <w:sz w:val="28"/>
          <w:szCs w:val="28"/>
        </w:rPr>
        <w:t>15.</w:t>
      </w:r>
      <w:r w:rsidRPr="007D4169">
        <w:rPr>
          <w:sz w:val="28"/>
          <w:szCs w:val="28"/>
        </w:rPr>
        <w:t xml:space="preserve">1. К мебели </w:t>
      </w:r>
      <w:r w:rsidR="00647218" w:rsidRPr="007D4169">
        <w:rPr>
          <w:sz w:val="28"/>
          <w:szCs w:val="28"/>
        </w:rPr>
        <w:t>муниципального образования Вологодский муниципальный округ</w:t>
      </w:r>
      <w:r w:rsidR="00B33936" w:rsidRPr="007D4169">
        <w:rPr>
          <w:sz w:val="28"/>
          <w:szCs w:val="28"/>
        </w:rPr>
        <w:t xml:space="preserve"> Вологодской области</w:t>
      </w:r>
      <w:r w:rsidRPr="007D4169">
        <w:rPr>
          <w:sz w:val="28"/>
          <w:szCs w:val="28"/>
        </w:rPr>
        <w:t xml:space="preserve"> относятся различные виды скамей отдыха, размещаемые на территориях общего пользования, прилегающих и дворовых территориях, скамей и столов - на площадках для настольных игр и иное подобное оборудование. </w:t>
      </w:r>
    </w:p>
    <w:p w:rsidR="00E16DC5" w:rsidRPr="007D4169" w:rsidRDefault="0058585B" w:rsidP="00E16DC5">
      <w:pPr>
        <w:jc w:val="both"/>
        <w:rPr>
          <w:sz w:val="28"/>
          <w:szCs w:val="28"/>
        </w:rPr>
      </w:pPr>
      <w:r w:rsidRPr="007D4169">
        <w:rPr>
          <w:sz w:val="28"/>
          <w:szCs w:val="28"/>
        </w:rPr>
        <w:t xml:space="preserve">      </w:t>
      </w:r>
      <w:r w:rsidR="00E16DC5" w:rsidRPr="007D4169">
        <w:rPr>
          <w:sz w:val="28"/>
          <w:szCs w:val="28"/>
        </w:rPr>
        <w:t>6.</w:t>
      </w:r>
      <w:r w:rsidR="006E278C" w:rsidRPr="007D4169">
        <w:rPr>
          <w:sz w:val="28"/>
          <w:szCs w:val="28"/>
        </w:rPr>
        <w:t>15.</w:t>
      </w:r>
      <w:r w:rsidR="00E16DC5" w:rsidRPr="007D4169">
        <w:rPr>
          <w:sz w:val="28"/>
          <w:szCs w:val="28"/>
        </w:rPr>
        <w:t xml:space="preserve">2. При размещении уличной мебели рекомендуется: </w:t>
      </w:r>
    </w:p>
    <w:p w:rsidR="00E16DC5" w:rsidRPr="007D4169" w:rsidRDefault="0058585B" w:rsidP="00E16DC5">
      <w:pPr>
        <w:jc w:val="both"/>
        <w:rPr>
          <w:sz w:val="28"/>
          <w:szCs w:val="28"/>
        </w:rPr>
      </w:pPr>
      <w:r w:rsidRPr="007D4169">
        <w:rPr>
          <w:sz w:val="28"/>
          <w:szCs w:val="28"/>
        </w:rPr>
        <w:t xml:space="preserve">      </w:t>
      </w:r>
      <w:r w:rsidR="00E16DC5" w:rsidRPr="007D4169">
        <w:rPr>
          <w:sz w:val="28"/>
          <w:szCs w:val="28"/>
        </w:rPr>
        <w:t xml:space="preserve">а) осуществлять установку скамей на твердые виды покрытия или фундамент. При наличии фундамента его части рекомендуется выполнять не выступающими над поверхностью земли; </w:t>
      </w:r>
    </w:p>
    <w:p w:rsidR="00E16DC5" w:rsidRPr="007D4169" w:rsidRDefault="006E278C" w:rsidP="00E16DC5">
      <w:pPr>
        <w:jc w:val="both"/>
        <w:rPr>
          <w:sz w:val="28"/>
          <w:szCs w:val="28"/>
        </w:rPr>
      </w:pPr>
      <w:r w:rsidRPr="007D4169">
        <w:rPr>
          <w:sz w:val="28"/>
          <w:szCs w:val="28"/>
        </w:rPr>
        <w:t xml:space="preserve">      </w:t>
      </w:r>
      <w:r w:rsidR="00E16DC5" w:rsidRPr="007D4169">
        <w:rPr>
          <w:sz w:val="28"/>
          <w:szCs w:val="28"/>
        </w:rPr>
        <w:t xml:space="preserve">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 </w:t>
      </w:r>
    </w:p>
    <w:p w:rsidR="00E16DC5" w:rsidRPr="007D4169" w:rsidRDefault="006E278C" w:rsidP="00E16DC5">
      <w:pPr>
        <w:jc w:val="both"/>
        <w:rPr>
          <w:sz w:val="28"/>
          <w:szCs w:val="28"/>
        </w:rPr>
      </w:pPr>
      <w:r w:rsidRPr="007D4169">
        <w:rPr>
          <w:sz w:val="28"/>
          <w:szCs w:val="28"/>
        </w:rPr>
        <w:t xml:space="preserve">     </w:t>
      </w:r>
      <w:r w:rsidR="0058585B" w:rsidRPr="007D4169">
        <w:rPr>
          <w:sz w:val="28"/>
          <w:szCs w:val="28"/>
        </w:rPr>
        <w:t xml:space="preserve"> </w:t>
      </w:r>
      <w:r w:rsidR="00E16DC5" w:rsidRPr="007D4169">
        <w:rPr>
          <w:sz w:val="28"/>
          <w:szCs w:val="28"/>
        </w:rPr>
        <w:t xml:space="preserve">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 </w:t>
      </w:r>
    </w:p>
    <w:p w:rsidR="00E16DC5" w:rsidRPr="007D4169" w:rsidRDefault="00C525A8" w:rsidP="00E16DC5">
      <w:pPr>
        <w:jc w:val="both"/>
        <w:rPr>
          <w:sz w:val="28"/>
          <w:szCs w:val="28"/>
        </w:rPr>
      </w:pPr>
      <w:r w:rsidRPr="007D4169">
        <w:rPr>
          <w:sz w:val="28"/>
          <w:szCs w:val="28"/>
        </w:rPr>
        <w:t xml:space="preserve">     </w:t>
      </w:r>
      <w:r w:rsidR="0058585B" w:rsidRPr="007D4169">
        <w:rPr>
          <w:sz w:val="28"/>
          <w:szCs w:val="28"/>
        </w:rPr>
        <w:t xml:space="preserve"> </w:t>
      </w:r>
      <w:r w:rsidR="00E16DC5" w:rsidRPr="007D4169">
        <w:rPr>
          <w:sz w:val="28"/>
          <w:szCs w:val="28"/>
        </w:rPr>
        <w:t>6.</w:t>
      </w:r>
      <w:r w:rsidRPr="007D4169">
        <w:rPr>
          <w:sz w:val="28"/>
          <w:szCs w:val="28"/>
        </w:rPr>
        <w:t>15.</w:t>
      </w:r>
      <w:r w:rsidR="00E16DC5" w:rsidRPr="007D4169">
        <w:rPr>
          <w:sz w:val="28"/>
          <w:szCs w:val="28"/>
        </w:rPr>
        <w:t xml:space="preserve">3. На территории парков возможно выполнять скамьи и столы из древесных пней-срубов, бревен и плах, не имеющих сколов и острых углов. </w:t>
      </w:r>
    </w:p>
    <w:p w:rsidR="00E16DC5" w:rsidRPr="007D4169" w:rsidRDefault="00C525A8" w:rsidP="00E16DC5">
      <w:pPr>
        <w:jc w:val="both"/>
        <w:rPr>
          <w:sz w:val="28"/>
          <w:szCs w:val="28"/>
        </w:rPr>
      </w:pPr>
      <w:r w:rsidRPr="007D4169">
        <w:rPr>
          <w:sz w:val="28"/>
          <w:szCs w:val="28"/>
        </w:rPr>
        <w:t xml:space="preserve">     </w:t>
      </w:r>
      <w:r w:rsidR="0058585B" w:rsidRPr="007D4169">
        <w:rPr>
          <w:sz w:val="28"/>
          <w:szCs w:val="28"/>
        </w:rPr>
        <w:t xml:space="preserve"> </w:t>
      </w:r>
      <w:r w:rsidR="00E16DC5" w:rsidRPr="007D4169">
        <w:rPr>
          <w:sz w:val="28"/>
          <w:szCs w:val="28"/>
        </w:rPr>
        <w:t>6.</w:t>
      </w:r>
      <w:r w:rsidRPr="007D4169">
        <w:rPr>
          <w:sz w:val="28"/>
          <w:szCs w:val="28"/>
        </w:rPr>
        <w:t>15.</w:t>
      </w:r>
      <w:r w:rsidR="00E16DC5" w:rsidRPr="007D4169">
        <w:rPr>
          <w:sz w:val="28"/>
          <w:szCs w:val="28"/>
        </w:rPr>
        <w:t xml:space="preserve">4. Количество размещаемой мебели муниципального образования </w:t>
      </w:r>
      <w:r w:rsidR="00551A14" w:rsidRPr="007D4169">
        <w:rPr>
          <w:sz w:val="28"/>
          <w:szCs w:val="28"/>
        </w:rPr>
        <w:t>Вологодский муниципальный округ</w:t>
      </w:r>
      <w:r w:rsidR="00E16DC5" w:rsidRPr="007D4169">
        <w:rPr>
          <w:sz w:val="28"/>
          <w:szCs w:val="28"/>
        </w:rPr>
        <w:t xml:space="preserve"> устанавливается в зависимости от функционального назначения территории и количества посетителей на этой территории. </w:t>
      </w:r>
    </w:p>
    <w:p w:rsidR="00E16DC5" w:rsidRPr="007D4169" w:rsidRDefault="00C525A8" w:rsidP="00E16DC5">
      <w:pPr>
        <w:jc w:val="both"/>
        <w:rPr>
          <w:sz w:val="28"/>
          <w:szCs w:val="28"/>
        </w:rPr>
      </w:pPr>
      <w:r w:rsidRPr="007D4169">
        <w:rPr>
          <w:sz w:val="28"/>
          <w:szCs w:val="28"/>
        </w:rPr>
        <w:lastRenderedPageBreak/>
        <w:t xml:space="preserve">     </w:t>
      </w:r>
      <w:r w:rsidR="00E16DC5" w:rsidRPr="007D4169">
        <w:rPr>
          <w:sz w:val="28"/>
          <w:szCs w:val="28"/>
        </w:rPr>
        <w:t>6.</w:t>
      </w:r>
      <w:r w:rsidRPr="007D4169">
        <w:rPr>
          <w:sz w:val="28"/>
          <w:szCs w:val="28"/>
        </w:rPr>
        <w:t>15.</w:t>
      </w:r>
      <w:r w:rsidR="00E16DC5" w:rsidRPr="007D4169">
        <w:rPr>
          <w:sz w:val="28"/>
          <w:szCs w:val="28"/>
        </w:rPr>
        <w:t>5. Мебель</w:t>
      </w:r>
      <w:r w:rsidRPr="007D4169">
        <w:rPr>
          <w:sz w:val="28"/>
          <w:szCs w:val="28"/>
        </w:rPr>
        <w:t xml:space="preserve"> </w:t>
      </w:r>
      <w:r w:rsidR="00551A14" w:rsidRPr="007D4169">
        <w:rPr>
          <w:sz w:val="28"/>
          <w:szCs w:val="28"/>
        </w:rPr>
        <w:t xml:space="preserve"> муниципального образования Вологодский муниципальный округ</w:t>
      </w:r>
      <w:r w:rsidR="00E16DC5" w:rsidRPr="007D4169">
        <w:rPr>
          <w:sz w:val="28"/>
          <w:szCs w:val="28"/>
        </w:rPr>
        <w:t xml:space="preserve"> должна содержаться в технически исправном состоянии и быть очищенной от загрязнений. </w:t>
      </w:r>
    </w:p>
    <w:p w:rsidR="00E16DC5" w:rsidRPr="007D4169" w:rsidRDefault="00DB2593" w:rsidP="00C525A8">
      <w:pPr>
        <w:rPr>
          <w:sz w:val="28"/>
          <w:szCs w:val="28"/>
        </w:rPr>
      </w:pPr>
      <w:r w:rsidRPr="007D4169">
        <w:rPr>
          <w:b/>
          <w:bCs/>
          <w:sz w:val="28"/>
          <w:szCs w:val="28"/>
        </w:rPr>
        <w:t xml:space="preserve">   </w:t>
      </w:r>
      <w:r w:rsidR="0058585B" w:rsidRPr="007D4169">
        <w:rPr>
          <w:b/>
          <w:bCs/>
          <w:sz w:val="28"/>
          <w:szCs w:val="28"/>
        </w:rPr>
        <w:t xml:space="preserve"> </w:t>
      </w:r>
      <w:r w:rsidR="00C525A8" w:rsidRPr="007D4169">
        <w:rPr>
          <w:b/>
          <w:bCs/>
          <w:sz w:val="28"/>
          <w:szCs w:val="28"/>
        </w:rPr>
        <w:t>6.16.</w:t>
      </w:r>
      <w:r w:rsidR="00E16DC5" w:rsidRPr="007D4169">
        <w:rPr>
          <w:b/>
          <w:bCs/>
          <w:sz w:val="28"/>
          <w:szCs w:val="28"/>
        </w:rPr>
        <w:t xml:space="preserve"> Уличное коммунально-бытовое оборудование</w:t>
      </w:r>
      <w:r w:rsidR="00E16DC5" w:rsidRPr="007D4169">
        <w:rPr>
          <w:sz w:val="28"/>
          <w:szCs w:val="28"/>
        </w:rPr>
        <w:t xml:space="preserve"> </w:t>
      </w:r>
    </w:p>
    <w:p w:rsidR="00E16DC5" w:rsidRPr="007D4169" w:rsidRDefault="00E16DC5" w:rsidP="00E16DC5">
      <w:pPr>
        <w:jc w:val="both"/>
        <w:rPr>
          <w:sz w:val="28"/>
          <w:szCs w:val="28"/>
        </w:rPr>
      </w:pPr>
      <w:r w:rsidRPr="007D4169">
        <w:rPr>
          <w:sz w:val="28"/>
          <w:szCs w:val="28"/>
        </w:rPr>
        <w:t> </w:t>
      </w:r>
      <w:r w:rsidR="00DB2593" w:rsidRPr="007D4169">
        <w:rPr>
          <w:sz w:val="28"/>
          <w:szCs w:val="28"/>
        </w:rPr>
        <w:t xml:space="preserve">  </w:t>
      </w:r>
      <w:r w:rsidRPr="007D4169">
        <w:rPr>
          <w:sz w:val="28"/>
          <w:szCs w:val="28"/>
        </w:rPr>
        <w:t xml:space="preserve"> </w:t>
      </w:r>
      <w:r w:rsidR="00C525A8" w:rsidRPr="007D4169">
        <w:rPr>
          <w:sz w:val="28"/>
          <w:szCs w:val="28"/>
        </w:rPr>
        <w:t>6.16.</w:t>
      </w:r>
      <w:r w:rsidRPr="007D4169">
        <w:rPr>
          <w:sz w:val="28"/>
          <w:szCs w:val="28"/>
        </w:rPr>
        <w:t xml:space="preserve">1. Уличное коммунально-бытовое оборудование может быть представлено следующими видами мусоросборников: бункерами-накопителями,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 </w:t>
      </w:r>
    </w:p>
    <w:p w:rsidR="00E16DC5" w:rsidRPr="007D4169" w:rsidRDefault="0058585B" w:rsidP="00E16DC5">
      <w:pPr>
        <w:jc w:val="both"/>
        <w:rPr>
          <w:sz w:val="28"/>
          <w:szCs w:val="28"/>
        </w:rPr>
      </w:pPr>
      <w:r w:rsidRPr="007D4169">
        <w:rPr>
          <w:sz w:val="28"/>
          <w:szCs w:val="28"/>
        </w:rPr>
        <w:t xml:space="preserve">      </w:t>
      </w:r>
      <w:r w:rsidR="00C525A8" w:rsidRPr="007D4169">
        <w:rPr>
          <w:sz w:val="28"/>
          <w:szCs w:val="28"/>
        </w:rPr>
        <w:t>6.16.</w:t>
      </w:r>
      <w:r w:rsidR="00E16DC5" w:rsidRPr="007D4169">
        <w:rPr>
          <w:sz w:val="28"/>
          <w:szCs w:val="28"/>
        </w:rPr>
        <w:t xml:space="preserve">2. Для сбора негабаритных твердых коммунальных отходов на территориях общего пользования, прилегающих и дворовых территориях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 (вокзалы или платформы пригородных электропоездов).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 </w:t>
      </w:r>
    </w:p>
    <w:p w:rsidR="00E16DC5" w:rsidRPr="007D4169" w:rsidRDefault="0058585B" w:rsidP="00E16DC5">
      <w:pPr>
        <w:jc w:val="both"/>
        <w:rPr>
          <w:sz w:val="28"/>
          <w:szCs w:val="28"/>
        </w:rPr>
      </w:pPr>
      <w:r w:rsidRPr="007D4169">
        <w:rPr>
          <w:sz w:val="28"/>
          <w:szCs w:val="28"/>
        </w:rPr>
        <w:t xml:space="preserve">     </w:t>
      </w:r>
      <w:r w:rsidR="00573F46" w:rsidRPr="007D4169">
        <w:rPr>
          <w:sz w:val="28"/>
          <w:szCs w:val="28"/>
        </w:rPr>
        <w:t>6.16.</w:t>
      </w:r>
      <w:r w:rsidR="00E16DC5" w:rsidRPr="007D4169">
        <w:rPr>
          <w:sz w:val="28"/>
          <w:szCs w:val="28"/>
        </w:rPr>
        <w:t xml:space="preserve">3. Урны должны содержаться в технически исправном состоянии и быть очищены от загрязнений. </w:t>
      </w:r>
    </w:p>
    <w:p w:rsidR="00E16DC5" w:rsidRPr="007D4169" w:rsidRDefault="00573F46" w:rsidP="00E16DC5">
      <w:pPr>
        <w:jc w:val="both"/>
        <w:rPr>
          <w:sz w:val="28"/>
          <w:szCs w:val="28"/>
        </w:rPr>
      </w:pPr>
      <w:r w:rsidRPr="007D4169">
        <w:rPr>
          <w:sz w:val="28"/>
          <w:szCs w:val="28"/>
        </w:rPr>
        <w:t xml:space="preserve">     </w:t>
      </w:r>
      <w:r w:rsidR="00E16DC5" w:rsidRPr="007D4169">
        <w:rPr>
          <w:sz w:val="28"/>
          <w:szCs w:val="28"/>
        </w:rPr>
        <w:t xml:space="preserve">Окраска урн осуществляется один раз в год в период проведения ежегодных мероприятий по благоустройству, а также по мере необходимости. </w:t>
      </w:r>
    </w:p>
    <w:p w:rsidR="00E16DC5" w:rsidRPr="007D4169" w:rsidRDefault="00573F46" w:rsidP="00E16DC5">
      <w:pPr>
        <w:jc w:val="both"/>
        <w:rPr>
          <w:sz w:val="28"/>
          <w:szCs w:val="28"/>
        </w:rPr>
      </w:pPr>
      <w:r w:rsidRPr="007D4169">
        <w:rPr>
          <w:sz w:val="28"/>
          <w:szCs w:val="28"/>
        </w:rPr>
        <w:t xml:space="preserve">     </w:t>
      </w:r>
      <w:r w:rsidR="00E16DC5" w:rsidRPr="007D4169">
        <w:rPr>
          <w:sz w:val="28"/>
          <w:szCs w:val="28"/>
        </w:rPr>
        <w:t xml:space="preserve">Ремонт урны осуществляется по мере необходимости. </w:t>
      </w:r>
    </w:p>
    <w:p w:rsidR="00E16DC5" w:rsidRPr="007D4169" w:rsidRDefault="00573F46" w:rsidP="00E16DC5">
      <w:pPr>
        <w:jc w:val="both"/>
        <w:rPr>
          <w:sz w:val="28"/>
          <w:szCs w:val="28"/>
        </w:rPr>
      </w:pPr>
      <w:r w:rsidRPr="007D4169">
        <w:rPr>
          <w:sz w:val="28"/>
          <w:szCs w:val="28"/>
        </w:rPr>
        <w:t xml:space="preserve">     </w:t>
      </w:r>
      <w:r w:rsidR="00E16DC5" w:rsidRPr="007D4169">
        <w:rPr>
          <w:sz w:val="28"/>
          <w:szCs w:val="28"/>
        </w:rPr>
        <w:t xml:space="preserve">Мойка урн производится по мере загрязнения. </w:t>
      </w:r>
    </w:p>
    <w:p w:rsidR="00E16DC5" w:rsidRPr="007D4169" w:rsidRDefault="00E16DC5" w:rsidP="00FC44AF">
      <w:pPr>
        <w:jc w:val="both"/>
        <w:rPr>
          <w:sz w:val="28"/>
          <w:szCs w:val="28"/>
        </w:rPr>
      </w:pPr>
      <w:r w:rsidRPr="007D4169">
        <w:rPr>
          <w:sz w:val="28"/>
          <w:szCs w:val="28"/>
        </w:rPr>
        <w:t xml:space="preserve">  </w:t>
      </w:r>
      <w:r w:rsidR="00FC44AF" w:rsidRPr="007D4169">
        <w:rPr>
          <w:sz w:val="28"/>
          <w:szCs w:val="28"/>
        </w:rPr>
        <w:t xml:space="preserve">   </w:t>
      </w:r>
      <w:r w:rsidR="00FC44AF" w:rsidRPr="007D4169">
        <w:rPr>
          <w:b/>
          <w:sz w:val="28"/>
          <w:szCs w:val="28"/>
        </w:rPr>
        <w:t>6.17.</w:t>
      </w:r>
      <w:r w:rsidRPr="007D4169">
        <w:rPr>
          <w:b/>
          <w:bCs/>
          <w:sz w:val="28"/>
          <w:szCs w:val="28"/>
        </w:rPr>
        <w:t xml:space="preserve"> Уличное техническое оборудование</w:t>
      </w:r>
      <w:r w:rsidRPr="007D4169">
        <w:rPr>
          <w:sz w:val="28"/>
          <w:szCs w:val="28"/>
        </w:rPr>
        <w:t xml:space="preserve"> </w:t>
      </w:r>
    </w:p>
    <w:p w:rsidR="00E16DC5" w:rsidRPr="007D4169" w:rsidRDefault="00DB2593" w:rsidP="00E16DC5">
      <w:pPr>
        <w:jc w:val="both"/>
        <w:rPr>
          <w:sz w:val="28"/>
          <w:szCs w:val="28"/>
        </w:rPr>
      </w:pPr>
      <w:r w:rsidRPr="007D4169">
        <w:rPr>
          <w:sz w:val="28"/>
          <w:szCs w:val="28"/>
        </w:rPr>
        <w:t xml:space="preserve">  </w:t>
      </w:r>
      <w:r w:rsidR="00FC44AF" w:rsidRPr="007D4169">
        <w:rPr>
          <w:sz w:val="28"/>
          <w:szCs w:val="28"/>
        </w:rPr>
        <w:t>6.17.</w:t>
      </w:r>
      <w:r w:rsidR="00E16DC5" w:rsidRPr="007D4169">
        <w:rPr>
          <w:sz w:val="28"/>
          <w:szCs w:val="28"/>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 </w:t>
      </w:r>
    </w:p>
    <w:p w:rsidR="00E16DC5" w:rsidRPr="007D4169" w:rsidRDefault="00FC44AF" w:rsidP="00E16DC5">
      <w:pPr>
        <w:jc w:val="both"/>
        <w:rPr>
          <w:sz w:val="28"/>
          <w:szCs w:val="28"/>
        </w:rPr>
      </w:pPr>
      <w:r w:rsidRPr="007D4169">
        <w:rPr>
          <w:sz w:val="28"/>
          <w:szCs w:val="28"/>
        </w:rPr>
        <w:t xml:space="preserve">    6.17.</w:t>
      </w:r>
      <w:r w:rsidR="00E16DC5" w:rsidRPr="007D4169">
        <w:rPr>
          <w:sz w:val="28"/>
          <w:szCs w:val="28"/>
        </w:rPr>
        <w:t xml:space="preserve">2. Элементы инженерного оборудования не должны противоречить техническим условиям, в том числе: </w:t>
      </w:r>
    </w:p>
    <w:p w:rsidR="00E16DC5" w:rsidRPr="007D4169" w:rsidRDefault="00ED028D" w:rsidP="00E16DC5">
      <w:pPr>
        <w:jc w:val="both"/>
        <w:rPr>
          <w:sz w:val="28"/>
          <w:szCs w:val="28"/>
        </w:rPr>
      </w:pPr>
      <w:r w:rsidRPr="007D4169">
        <w:rPr>
          <w:sz w:val="28"/>
          <w:szCs w:val="28"/>
        </w:rPr>
        <w:t xml:space="preserve">    </w:t>
      </w:r>
      <w:r w:rsidR="00E16DC5" w:rsidRPr="007D4169">
        <w:rPr>
          <w:sz w:val="28"/>
          <w:szCs w:val="28"/>
        </w:rPr>
        <w:t xml:space="preserve">а) крышки люков, коверов и решетки дождеприемников должны плотно прилегать к соответствующим опорным поверхностям их корпусов. Допуск плоскостности их опорных поверхностей не должен превышать 2 мм; </w:t>
      </w:r>
    </w:p>
    <w:p w:rsidR="00E16DC5" w:rsidRPr="007D4169" w:rsidRDefault="00ED028D" w:rsidP="00E16DC5">
      <w:pPr>
        <w:jc w:val="both"/>
        <w:rPr>
          <w:sz w:val="28"/>
          <w:szCs w:val="28"/>
        </w:rPr>
      </w:pPr>
      <w:r w:rsidRPr="007D4169">
        <w:rPr>
          <w:sz w:val="28"/>
          <w:szCs w:val="28"/>
        </w:rPr>
        <w:t xml:space="preserve">    </w:t>
      </w:r>
      <w:r w:rsidR="00E16DC5" w:rsidRPr="007D4169">
        <w:rPr>
          <w:sz w:val="28"/>
          <w:szCs w:val="28"/>
        </w:rPr>
        <w:t xml:space="preserve">б) вентиляционные шахты необходимо оборудовать решетками; </w:t>
      </w:r>
    </w:p>
    <w:p w:rsidR="00E16DC5" w:rsidRPr="007D4169" w:rsidRDefault="00ED028D" w:rsidP="00E16DC5">
      <w:pPr>
        <w:jc w:val="both"/>
        <w:rPr>
          <w:sz w:val="28"/>
          <w:szCs w:val="28"/>
        </w:rPr>
      </w:pPr>
      <w:r w:rsidRPr="007D4169">
        <w:rPr>
          <w:sz w:val="28"/>
          <w:szCs w:val="28"/>
        </w:rPr>
        <w:t xml:space="preserve">    </w:t>
      </w:r>
      <w:r w:rsidR="00E16DC5" w:rsidRPr="007D4169">
        <w:rPr>
          <w:sz w:val="28"/>
          <w:szCs w:val="28"/>
        </w:rPr>
        <w:t xml:space="preserve">в) посадочные поверхности корпуса и крышки люков, коверов и решеток дождеприемников должны обеспечивать устойчивость и бесшумность использования при наезде транспорта (исключить качение). </w:t>
      </w:r>
    </w:p>
    <w:p w:rsidR="00E16DC5" w:rsidRPr="007D4169" w:rsidRDefault="00E16DC5" w:rsidP="00ED028D">
      <w:pPr>
        <w:jc w:val="both"/>
        <w:rPr>
          <w:sz w:val="28"/>
          <w:szCs w:val="28"/>
        </w:rPr>
      </w:pPr>
      <w:r w:rsidRPr="007D4169">
        <w:rPr>
          <w:sz w:val="28"/>
          <w:szCs w:val="28"/>
        </w:rPr>
        <w:t xml:space="preserve">  </w:t>
      </w:r>
      <w:r w:rsidR="00ED028D" w:rsidRPr="007D4169">
        <w:rPr>
          <w:sz w:val="28"/>
          <w:szCs w:val="28"/>
        </w:rPr>
        <w:t xml:space="preserve">   </w:t>
      </w:r>
      <w:r w:rsidR="00ED028D" w:rsidRPr="007D4169">
        <w:rPr>
          <w:b/>
          <w:sz w:val="28"/>
          <w:szCs w:val="28"/>
        </w:rPr>
        <w:t>6.18.</w:t>
      </w:r>
      <w:r w:rsidRPr="007D4169">
        <w:rPr>
          <w:b/>
          <w:bCs/>
          <w:sz w:val="28"/>
          <w:szCs w:val="28"/>
        </w:rPr>
        <w:t xml:space="preserve"> Водные устройства</w:t>
      </w:r>
      <w:r w:rsidRPr="007D4169">
        <w:rPr>
          <w:sz w:val="28"/>
          <w:szCs w:val="28"/>
        </w:rPr>
        <w:t xml:space="preserve"> </w:t>
      </w:r>
    </w:p>
    <w:p w:rsidR="00E16DC5" w:rsidRPr="007D4169" w:rsidRDefault="00DB2593" w:rsidP="00E16DC5">
      <w:pPr>
        <w:jc w:val="both"/>
        <w:rPr>
          <w:sz w:val="28"/>
          <w:szCs w:val="28"/>
        </w:rPr>
      </w:pPr>
      <w:r w:rsidRPr="007D4169">
        <w:rPr>
          <w:sz w:val="28"/>
          <w:szCs w:val="28"/>
        </w:rPr>
        <w:lastRenderedPageBreak/>
        <w:t xml:space="preserve">  </w:t>
      </w:r>
      <w:r w:rsidR="0058585B" w:rsidRPr="007D4169">
        <w:rPr>
          <w:sz w:val="28"/>
          <w:szCs w:val="28"/>
        </w:rPr>
        <w:t xml:space="preserve"> </w:t>
      </w:r>
      <w:r w:rsidR="00ED028D" w:rsidRPr="007D4169">
        <w:rPr>
          <w:sz w:val="28"/>
          <w:szCs w:val="28"/>
        </w:rPr>
        <w:t>6.18.</w:t>
      </w:r>
      <w:r w:rsidR="00E16DC5" w:rsidRPr="007D4169">
        <w:rPr>
          <w:sz w:val="28"/>
          <w:szCs w:val="28"/>
        </w:rPr>
        <w:t xml:space="preserve">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 </w:t>
      </w:r>
    </w:p>
    <w:p w:rsidR="00E16DC5" w:rsidRPr="007D4169" w:rsidRDefault="00BD2ECB" w:rsidP="00E16DC5">
      <w:pPr>
        <w:jc w:val="both"/>
        <w:rPr>
          <w:sz w:val="28"/>
          <w:szCs w:val="28"/>
        </w:rPr>
      </w:pPr>
      <w:r w:rsidRPr="007D4169">
        <w:rPr>
          <w:sz w:val="28"/>
          <w:szCs w:val="28"/>
        </w:rPr>
        <w:t xml:space="preserve">     </w:t>
      </w:r>
      <w:r w:rsidR="00ED028D" w:rsidRPr="007D4169">
        <w:rPr>
          <w:sz w:val="28"/>
          <w:szCs w:val="28"/>
        </w:rPr>
        <w:t>6.18.</w:t>
      </w:r>
      <w:r w:rsidR="00E16DC5" w:rsidRPr="007D4169">
        <w:rPr>
          <w:sz w:val="28"/>
          <w:szCs w:val="28"/>
        </w:rPr>
        <w:t xml:space="preserve">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w:t>
      </w:r>
    </w:p>
    <w:p w:rsidR="00E16DC5" w:rsidRPr="007D4169" w:rsidRDefault="00BD2ECB" w:rsidP="00E16DC5">
      <w:pPr>
        <w:jc w:val="both"/>
        <w:rPr>
          <w:sz w:val="28"/>
          <w:szCs w:val="28"/>
        </w:rPr>
      </w:pPr>
      <w:r w:rsidRPr="007D4169">
        <w:rPr>
          <w:sz w:val="28"/>
          <w:szCs w:val="28"/>
        </w:rPr>
        <w:t xml:space="preserve">     </w:t>
      </w:r>
      <w:r w:rsidR="00ED028D" w:rsidRPr="007D4169">
        <w:rPr>
          <w:sz w:val="28"/>
          <w:szCs w:val="28"/>
        </w:rPr>
        <w:t>6.18.</w:t>
      </w:r>
      <w:r w:rsidR="00E16DC5" w:rsidRPr="007D4169">
        <w:rPr>
          <w:sz w:val="28"/>
          <w:szCs w:val="28"/>
        </w:rPr>
        <w:t xml:space="preserve">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 </w:t>
      </w:r>
    </w:p>
    <w:p w:rsidR="00E16DC5" w:rsidRPr="007D4169" w:rsidRDefault="00BD2ECB" w:rsidP="00E16DC5">
      <w:pPr>
        <w:jc w:val="both"/>
        <w:rPr>
          <w:sz w:val="28"/>
          <w:szCs w:val="28"/>
        </w:rPr>
      </w:pPr>
      <w:r w:rsidRPr="007D4169">
        <w:rPr>
          <w:sz w:val="28"/>
          <w:szCs w:val="28"/>
        </w:rPr>
        <w:t xml:space="preserve">     </w:t>
      </w:r>
      <w:r w:rsidR="00ED028D" w:rsidRPr="007D4169">
        <w:rPr>
          <w:sz w:val="28"/>
          <w:szCs w:val="28"/>
        </w:rPr>
        <w:t>6.18.</w:t>
      </w:r>
      <w:r w:rsidR="00E16DC5" w:rsidRPr="007D4169">
        <w:rPr>
          <w:sz w:val="28"/>
          <w:szCs w:val="28"/>
        </w:rPr>
        <w:t xml:space="preserve">4. Водные устройства должны содержаться в чистоте, в том числе и в период их отключения. </w:t>
      </w:r>
    </w:p>
    <w:p w:rsidR="00E16DC5" w:rsidRPr="007D4169" w:rsidRDefault="00BD2ECB" w:rsidP="00E16DC5">
      <w:pPr>
        <w:jc w:val="both"/>
        <w:rPr>
          <w:sz w:val="28"/>
          <w:szCs w:val="28"/>
        </w:rPr>
      </w:pPr>
      <w:r w:rsidRPr="007D4169">
        <w:rPr>
          <w:sz w:val="28"/>
          <w:szCs w:val="28"/>
        </w:rPr>
        <w:t xml:space="preserve">     </w:t>
      </w:r>
      <w:r w:rsidR="00ED028D" w:rsidRPr="007D4169">
        <w:rPr>
          <w:sz w:val="28"/>
          <w:szCs w:val="28"/>
        </w:rPr>
        <w:t>6.18.</w:t>
      </w:r>
      <w:r w:rsidR="00E16DC5" w:rsidRPr="007D4169">
        <w:rPr>
          <w:sz w:val="28"/>
          <w:szCs w:val="28"/>
        </w:rPr>
        <w:t xml:space="preserve">5. Окраска элементов водных устройств должна производиться не реже одного раза в год в период проведения ежегодных мероприятий по благоустройству, ремонт - по мере необходимости. </w:t>
      </w:r>
    </w:p>
    <w:p w:rsidR="00E16DC5" w:rsidRPr="007D4169" w:rsidRDefault="00BD2ECB" w:rsidP="00E16DC5">
      <w:pPr>
        <w:jc w:val="both"/>
        <w:rPr>
          <w:sz w:val="28"/>
          <w:szCs w:val="28"/>
        </w:rPr>
      </w:pPr>
      <w:r w:rsidRPr="007D4169">
        <w:rPr>
          <w:sz w:val="28"/>
          <w:szCs w:val="28"/>
        </w:rPr>
        <w:t xml:space="preserve">     </w:t>
      </w:r>
      <w:r w:rsidR="00ED028D" w:rsidRPr="007D4169">
        <w:rPr>
          <w:sz w:val="28"/>
          <w:szCs w:val="28"/>
        </w:rPr>
        <w:t>6.18.</w:t>
      </w:r>
      <w:r w:rsidR="00E16DC5" w:rsidRPr="007D4169">
        <w:rPr>
          <w:sz w:val="28"/>
          <w:szCs w:val="28"/>
        </w:rPr>
        <w:t xml:space="preserve">6.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sidR="00AD74BE" w:rsidRPr="007D4169">
        <w:rPr>
          <w:sz w:val="28"/>
          <w:szCs w:val="28"/>
        </w:rPr>
        <w:t>администрацией Вологодского муниципального округа</w:t>
      </w:r>
      <w:r w:rsidR="00E16DC5" w:rsidRPr="007D4169">
        <w:rPr>
          <w:sz w:val="28"/>
          <w:szCs w:val="28"/>
        </w:rPr>
        <w:t xml:space="preserve">. </w:t>
      </w:r>
    </w:p>
    <w:p w:rsidR="00DB2593" w:rsidRPr="007D4169" w:rsidRDefault="00DB2593" w:rsidP="00E16DC5">
      <w:pPr>
        <w:jc w:val="both"/>
        <w:rPr>
          <w:sz w:val="28"/>
          <w:szCs w:val="28"/>
        </w:rPr>
      </w:pPr>
    </w:p>
    <w:p w:rsidR="00097C3E" w:rsidRPr="007D4169" w:rsidRDefault="00097C3E" w:rsidP="00E16DC5">
      <w:pPr>
        <w:jc w:val="both"/>
        <w:rPr>
          <w:color w:val="000000" w:themeColor="text1"/>
          <w:sz w:val="28"/>
          <w:szCs w:val="28"/>
        </w:rPr>
      </w:pPr>
      <w:r w:rsidRPr="007D4169">
        <w:rPr>
          <w:sz w:val="28"/>
          <w:szCs w:val="28"/>
        </w:rPr>
        <w:t xml:space="preserve">   </w:t>
      </w:r>
      <w:r w:rsidR="0005474E" w:rsidRPr="007D4169">
        <w:rPr>
          <w:sz w:val="28"/>
          <w:szCs w:val="28"/>
        </w:rPr>
        <w:t xml:space="preserve">  1.1</w:t>
      </w:r>
      <w:r w:rsidR="00D55C15" w:rsidRPr="007D4169">
        <w:rPr>
          <w:sz w:val="28"/>
          <w:szCs w:val="28"/>
        </w:rPr>
        <w:t>2</w:t>
      </w:r>
      <w:r w:rsidR="0005474E" w:rsidRPr="007D4169">
        <w:rPr>
          <w:sz w:val="28"/>
          <w:szCs w:val="28"/>
        </w:rPr>
        <w:t>. Дополнить Правила раздел</w:t>
      </w:r>
      <w:r w:rsidR="00BD2ECB" w:rsidRPr="007D4169">
        <w:rPr>
          <w:sz w:val="28"/>
          <w:szCs w:val="28"/>
        </w:rPr>
        <w:t>ами</w:t>
      </w:r>
      <w:r w:rsidR="0005474E" w:rsidRPr="007D4169">
        <w:rPr>
          <w:sz w:val="28"/>
          <w:szCs w:val="28"/>
        </w:rPr>
        <w:t xml:space="preserve"> </w:t>
      </w:r>
      <w:r w:rsidR="0005474E" w:rsidRPr="007D4169">
        <w:rPr>
          <w:color w:val="000000" w:themeColor="text1"/>
          <w:sz w:val="28"/>
          <w:szCs w:val="28"/>
        </w:rPr>
        <w:t>6(1)</w:t>
      </w:r>
      <w:r w:rsidR="00BD2ECB" w:rsidRPr="007D4169">
        <w:rPr>
          <w:color w:val="000000" w:themeColor="text1"/>
          <w:sz w:val="28"/>
          <w:szCs w:val="28"/>
        </w:rPr>
        <w:t xml:space="preserve"> - </w:t>
      </w:r>
      <w:r w:rsidR="0005474E" w:rsidRPr="007D4169">
        <w:rPr>
          <w:color w:val="000000" w:themeColor="text1"/>
          <w:sz w:val="28"/>
          <w:szCs w:val="28"/>
        </w:rPr>
        <w:t xml:space="preserve"> </w:t>
      </w:r>
      <w:r w:rsidR="00722308" w:rsidRPr="007D4169">
        <w:rPr>
          <w:color w:val="000000" w:themeColor="text1"/>
          <w:sz w:val="28"/>
          <w:szCs w:val="28"/>
        </w:rPr>
        <w:t>6(</w:t>
      </w:r>
      <w:r w:rsidR="00D52380" w:rsidRPr="007D4169">
        <w:rPr>
          <w:color w:val="000000" w:themeColor="text1"/>
          <w:sz w:val="28"/>
          <w:szCs w:val="28"/>
        </w:rPr>
        <w:t>10</w:t>
      </w:r>
      <w:r w:rsidR="00722308" w:rsidRPr="007D4169">
        <w:rPr>
          <w:color w:val="000000" w:themeColor="text1"/>
          <w:sz w:val="28"/>
          <w:szCs w:val="28"/>
        </w:rPr>
        <w:t xml:space="preserve">) </w:t>
      </w:r>
      <w:r w:rsidR="0005474E" w:rsidRPr="007D4169">
        <w:rPr>
          <w:color w:val="000000" w:themeColor="text1"/>
          <w:sz w:val="28"/>
          <w:szCs w:val="28"/>
        </w:rPr>
        <w:t>следующего содержания:</w:t>
      </w:r>
    </w:p>
    <w:p w:rsidR="0005474E" w:rsidRPr="007D4169" w:rsidRDefault="0005474E" w:rsidP="00E16DC5">
      <w:pPr>
        <w:jc w:val="both"/>
        <w:rPr>
          <w:sz w:val="28"/>
          <w:szCs w:val="28"/>
        </w:rPr>
      </w:pPr>
    </w:p>
    <w:p w:rsidR="00E16DC5" w:rsidRPr="007D4169" w:rsidRDefault="00D17324" w:rsidP="0005474E">
      <w:pPr>
        <w:jc w:val="center"/>
        <w:rPr>
          <w:b/>
          <w:bCs/>
          <w:sz w:val="28"/>
          <w:szCs w:val="28"/>
        </w:rPr>
      </w:pPr>
      <w:r w:rsidRPr="007D4169">
        <w:rPr>
          <w:b/>
          <w:sz w:val="28"/>
          <w:szCs w:val="28"/>
        </w:rPr>
        <w:t>«</w:t>
      </w:r>
      <w:r w:rsidR="0005474E" w:rsidRPr="007D4169">
        <w:rPr>
          <w:b/>
          <w:sz w:val="28"/>
          <w:szCs w:val="28"/>
        </w:rPr>
        <w:t>6(1).</w:t>
      </w:r>
      <w:r w:rsidR="00E16DC5" w:rsidRPr="007D4169">
        <w:rPr>
          <w:b/>
          <w:bCs/>
          <w:sz w:val="28"/>
          <w:szCs w:val="28"/>
        </w:rPr>
        <w:t xml:space="preserve"> Парки</w:t>
      </w:r>
    </w:p>
    <w:p w:rsidR="0005474E" w:rsidRPr="007D4169" w:rsidRDefault="0005474E" w:rsidP="0005474E">
      <w:pPr>
        <w:jc w:val="center"/>
        <w:rPr>
          <w:b/>
          <w:sz w:val="28"/>
          <w:szCs w:val="28"/>
        </w:rPr>
      </w:pPr>
    </w:p>
    <w:p w:rsidR="00E16DC5" w:rsidRPr="007D4169" w:rsidRDefault="00E16DC5" w:rsidP="00E16DC5">
      <w:pPr>
        <w:jc w:val="both"/>
        <w:rPr>
          <w:sz w:val="28"/>
          <w:szCs w:val="28"/>
        </w:rPr>
      </w:pPr>
      <w:r w:rsidRPr="007D4169">
        <w:rPr>
          <w:sz w:val="28"/>
          <w:szCs w:val="28"/>
        </w:rPr>
        <w:t xml:space="preserve">  </w:t>
      </w:r>
      <w:r w:rsidR="0005474E" w:rsidRPr="007D4169">
        <w:rPr>
          <w:sz w:val="28"/>
          <w:szCs w:val="28"/>
        </w:rPr>
        <w:t>6(1).1.</w:t>
      </w:r>
      <w:r w:rsidRPr="007D4169">
        <w:rPr>
          <w:sz w:val="28"/>
          <w:szCs w:val="28"/>
        </w:rPr>
        <w:t xml:space="preserve"> На территории</w:t>
      </w:r>
      <w:r w:rsidR="00ED028D" w:rsidRPr="007D4169">
        <w:rPr>
          <w:sz w:val="28"/>
          <w:szCs w:val="28"/>
        </w:rPr>
        <w:t xml:space="preserve"> Вологодского муниципального округа</w:t>
      </w:r>
      <w:r w:rsidRPr="007D4169">
        <w:rPr>
          <w:sz w:val="28"/>
          <w:szCs w:val="28"/>
        </w:rPr>
        <w:t xml:space="preserve"> могут проектироваться следующие виды парков: многофункциональные, специализированные, парки жилых районов. </w:t>
      </w:r>
    </w:p>
    <w:p w:rsidR="00E16DC5" w:rsidRPr="007D4169" w:rsidRDefault="00ED028D" w:rsidP="00E16DC5">
      <w:pPr>
        <w:jc w:val="both"/>
        <w:rPr>
          <w:sz w:val="28"/>
          <w:szCs w:val="28"/>
        </w:rPr>
      </w:pPr>
      <w:r w:rsidRPr="007D4169">
        <w:rPr>
          <w:sz w:val="28"/>
          <w:szCs w:val="28"/>
        </w:rPr>
        <w:t xml:space="preserve">      </w:t>
      </w:r>
      <w:r w:rsidR="00E16DC5" w:rsidRPr="007D4169">
        <w:rPr>
          <w:sz w:val="28"/>
          <w:szCs w:val="28"/>
        </w:rPr>
        <w:t xml:space="preserve">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допускаются. </w:t>
      </w:r>
    </w:p>
    <w:p w:rsidR="00E16DC5" w:rsidRPr="007D4169" w:rsidRDefault="00ED028D" w:rsidP="00E16DC5">
      <w:pPr>
        <w:jc w:val="both"/>
        <w:rPr>
          <w:sz w:val="28"/>
          <w:szCs w:val="28"/>
        </w:rPr>
      </w:pPr>
      <w:r w:rsidRPr="007D4169">
        <w:rPr>
          <w:sz w:val="28"/>
          <w:szCs w:val="28"/>
        </w:rPr>
        <w:t xml:space="preserve">      </w:t>
      </w:r>
      <w:r w:rsidR="0005474E" w:rsidRPr="007D4169">
        <w:rPr>
          <w:sz w:val="28"/>
          <w:szCs w:val="28"/>
        </w:rPr>
        <w:t>6(1).2.</w:t>
      </w:r>
      <w:r w:rsidR="00E16DC5" w:rsidRPr="007D4169">
        <w:rPr>
          <w:sz w:val="28"/>
          <w:szCs w:val="28"/>
        </w:rPr>
        <w:t xml:space="preserve">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rsidR="00E16DC5" w:rsidRPr="007D4169" w:rsidRDefault="00ED028D" w:rsidP="00E16DC5">
      <w:pPr>
        <w:jc w:val="both"/>
        <w:rPr>
          <w:sz w:val="28"/>
          <w:szCs w:val="28"/>
        </w:rPr>
      </w:pPr>
      <w:r w:rsidRPr="007D4169">
        <w:rPr>
          <w:sz w:val="28"/>
          <w:szCs w:val="28"/>
        </w:rPr>
        <w:t xml:space="preserve">     </w:t>
      </w:r>
      <w:r w:rsidR="0005474E" w:rsidRPr="007D4169">
        <w:rPr>
          <w:sz w:val="28"/>
          <w:szCs w:val="28"/>
        </w:rPr>
        <w:t>6(1).3.</w:t>
      </w:r>
      <w:r w:rsidR="00E16DC5" w:rsidRPr="007D4169">
        <w:rPr>
          <w:sz w:val="28"/>
          <w:szCs w:val="28"/>
        </w:rPr>
        <w:t xml:space="preserve">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rsidR="00E16DC5" w:rsidRPr="007D4169" w:rsidRDefault="00ED028D" w:rsidP="00E16DC5">
      <w:pPr>
        <w:jc w:val="both"/>
        <w:rPr>
          <w:sz w:val="28"/>
          <w:szCs w:val="28"/>
        </w:rPr>
      </w:pPr>
      <w:r w:rsidRPr="007D4169">
        <w:rPr>
          <w:sz w:val="28"/>
          <w:szCs w:val="28"/>
        </w:rPr>
        <w:t xml:space="preserve">   </w:t>
      </w:r>
      <w:r w:rsidR="0005474E" w:rsidRPr="007D4169">
        <w:rPr>
          <w:sz w:val="28"/>
          <w:szCs w:val="28"/>
        </w:rPr>
        <w:t xml:space="preserve">  6(1).4</w:t>
      </w:r>
      <w:r w:rsidR="00DB2593" w:rsidRPr="007D4169">
        <w:rPr>
          <w:sz w:val="28"/>
          <w:szCs w:val="28"/>
        </w:rPr>
        <w:t xml:space="preserve">. </w:t>
      </w:r>
      <w:r w:rsidR="00E16DC5" w:rsidRPr="007D4169">
        <w:rPr>
          <w:sz w:val="28"/>
          <w:szCs w:val="28"/>
        </w:rPr>
        <w:t xml:space="preserve">Перечень элементов благоустройства на территории многофункционального парка включает твердые виды покрытия (плиточное </w:t>
      </w:r>
      <w:r w:rsidR="00E16DC5" w:rsidRPr="007D4169">
        <w:rPr>
          <w:sz w:val="28"/>
          <w:szCs w:val="28"/>
        </w:rPr>
        <w:lastRenderedPageBreak/>
        <w:t xml:space="preserve">мощение) основных дорожек и площадок (кроме спортивных и детских), оборудование площадок, элементы сопряжения поверхностей, озеленение, скамьи, урны, ограждение (парка в целом, зон аттракционов, отдельных площадок или насаждений), средства наружного освещения, носители информации о зоне парка и о парке в целом. </w:t>
      </w:r>
    </w:p>
    <w:p w:rsidR="00E16DC5" w:rsidRPr="007D4169" w:rsidRDefault="00ED028D" w:rsidP="00E16DC5">
      <w:pPr>
        <w:jc w:val="both"/>
        <w:rPr>
          <w:sz w:val="28"/>
          <w:szCs w:val="28"/>
        </w:rPr>
      </w:pPr>
      <w:r w:rsidRPr="007D4169">
        <w:rPr>
          <w:sz w:val="28"/>
          <w:szCs w:val="28"/>
        </w:rPr>
        <w:t xml:space="preserve">       </w:t>
      </w:r>
      <w:r w:rsidR="00E16DC5" w:rsidRPr="007D4169">
        <w:rPr>
          <w:sz w:val="28"/>
          <w:szCs w:val="28"/>
        </w:rPr>
        <w:t xml:space="preserve">На территории многофункционального парка могут располагаться элементы декоративно-прикладного оформления, различные виды мягкого или комбинированного покрытия, пешеходные тропы с естественным грунтовым покрытием, велосипедные дорожки, водные устройства (водоемы, фонтаны), контейнеры, нестационарные торговые объекты, нестационарные объекты для оказания услуг общественного питания, передвижное торговое оборудование, питьевые фонтанчики, туалеты, иные элементы. </w:t>
      </w:r>
    </w:p>
    <w:p w:rsidR="00E16DC5" w:rsidRPr="007D4169" w:rsidRDefault="00ED028D" w:rsidP="00E16DC5">
      <w:pPr>
        <w:jc w:val="both"/>
        <w:rPr>
          <w:sz w:val="28"/>
          <w:szCs w:val="28"/>
        </w:rPr>
      </w:pPr>
      <w:r w:rsidRPr="007D4169">
        <w:rPr>
          <w:sz w:val="28"/>
          <w:szCs w:val="28"/>
        </w:rPr>
        <w:t xml:space="preserve">      </w:t>
      </w:r>
      <w:r w:rsidR="00DA04FB" w:rsidRPr="007D4169">
        <w:rPr>
          <w:sz w:val="28"/>
          <w:szCs w:val="28"/>
        </w:rPr>
        <w:t>6(1).5.</w:t>
      </w:r>
      <w:r w:rsidR="00E16DC5" w:rsidRPr="007D4169">
        <w:rPr>
          <w:sz w:val="28"/>
          <w:szCs w:val="28"/>
        </w:rPr>
        <w:t xml:space="preserve"> Допускается применение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
    <w:p w:rsidR="00E16DC5" w:rsidRPr="007D4169" w:rsidRDefault="00ED028D" w:rsidP="00E16DC5">
      <w:pPr>
        <w:jc w:val="both"/>
        <w:rPr>
          <w:sz w:val="28"/>
          <w:szCs w:val="28"/>
        </w:rPr>
      </w:pPr>
      <w:r w:rsidRPr="007D4169">
        <w:rPr>
          <w:sz w:val="28"/>
          <w:szCs w:val="28"/>
        </w:rPr>
        <w:t xml:space="preserve">     </w:t>
      </w:r>
      <w:r w:rsidR="00DA04FB" w:rsidRPr="007D4169">
        <w:rPr>
          <w:sz w:val="28"/>
          <w:szCs w:val="28"/>
        </w:rPr>
        <w:t>6(1).6.</w:t>
      </w:r>
      <w:r w:rsidR="00E16DC5" w:rsidRPr="007D4169">
        <w:rPr>
          <w:sz w:val="28"/>
          <w:szCs w:val="28"/>
        </w:rPr>
        <w:t xml:space="preserve"> Специализированные парки муниципального образования  предназначены для организации специализированных видов отдыха. </w:t>
      </w:r>
    </w:p>
    <w:p w:rsidR="00E16DC5" w:rsidRPr="007D4169" w:rsidRDefault="00ED028D" w:rsidP="00E16DC5">
      <w:pPr>
        <w:jc w:val="both"/>
        <w:rPr>
          <w:sz w:val="28"/>
          <w:szCs w:val="28"/>
        </w:rPr>
      </w:pPr>
      <w:r w:rsidRPr="007D4169">
        <w:rPr>
          <w:sz w:val="28"/>
          <w:szCs w:val="28"/>
        </w:rPr>
        <w:t xml:space="preserve">     </w:t>
      </w:r>
      <w:r w:rsidR="00375BD1" w:rsidRPr="007D4169">
        <w:rPr>
          <w:sz w:val="28"/>
          <w:szCs w:val="28"/>
        </w:rPr>
        <w:t>6(1).7</w:t>
      </w:r>
      <w:r w:rsidR="00DA04FB" w:rsidRPr="007D4169">
        <w:rPr>
          <w:sz w:val="28"/>
          <w:szCs w:val="28"/>
        </w:rPr>
        <w:t xml:space="preserve">. </w:t>
      </w:r>
      <w:r w:rsidR="00E16DC5" w:rsidRPr="007D4169">
        <w:rPr>
          <w:sz w:val="28"/>
          <w:szCs w:val="28"/>
        </w:rPr>
        <w:t xml:space="preserve">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w:t>
      </w:r>
    </w:p>
    <w:p w:rsidR="00E16DC5" w:rsidRPr="007D4169" w:rsidRDefault="00ED028D" w:rsidP="00E16DC5">
      <w:pPr>
        <w:jc w:val="both"/>
        <w:rPr>
          <w:sz w:val="28"/>
          <w:szCs w:val="28"/>
        </w:rPr>
      </w:pPr>
      <w:r w:rsidRPr="007D4169">
        <w:rPr>
          <w:sz w:val="28"/>
          <w:szCs w:val="28"/>
        </w:rPr>
        <w:t xml:space="preserve">       </w:t>
      </w:r>
      <w:r w:rsidR="00E16DC5" w:rsidRPr="007D4169">
        <w:rPr>
          <w:sz w:val="28"/>
          <w:szCs w:val="28"/>
        </w:rPr>
        <w:t xml:space="preserve">На территории специализированного парка могут располагаться велосипедные дорожки, передвижное торговое оборудование, питьевые фонтанчики, ограждения, туалеты, иные элементы. </w:t>
      </w:r>
    </w:p>
    <w:p w:rsidR="00E16DC5" w:rsidRPr="007D4169" w:rsidRDefault="00ED028D" w:rsidP="00E16DC5">
      <w:pPr>
        <w:jc w:val="both"/>
        <w:rPr>
          <w:sz w:val="28"/>
          <w:szCs w:val="28"/>
        </w:rPr>
      </w:pPr>
      <w:r w:rsidRPr="007D4169">
        <w:rPr>
          <w:sz w:val="28"/>
          <w:szCs w:val="28"/>
        </w:rPr>
        <w:t xml:space="preserve">     </w:t>
      </w:r>
      <w:r w:rsidR="00375BD1" w:rsidRPr="007D4169">
        <w:rPr>
          <w:sz w:val="28"/>
          <w:szCs w:val="28"/>
        </w:rPr>
        <w:t xml:space="preserve"> 6(1).8</w:t>
      </w:r>
      <w:r w:rsidR="00E16DC5" w:rsidRPr="007D4169">
        <w:rPr>
          <w:sz w:val="28"/>
          <w:szCs w:val="28"/>
        </w:rPr>
        <w:t xml:space="preserve"> Парк жилого района обычно предназначен для организации активного и тихого отдыха населения жилого района. На территории парка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 велосипедные дорожки. </w:t>
      </w:r>
    </w:p>
    <w:p w:rsidR="00E16DC5" w:rsidRPr="007D4169" w:rsidRDefault="00ED028D" w:rsidP="00E16DC5">
      <w:pPr>
        <w:jc w:val="both"/>
        <w:rPr>
          <w:sz w:val="28"/>
          <w:szCs w:val="28"/>
        </w:rPr>
      </w:pPr>
      <w:r w:rsidRPr="007D4169">
        <w:rPr>
          <w:sz w:val="28"/>
          <w:szCs w:val="28"/>
        </w:rPr>
        <w:t xml:space="preserve">     </w:t>
      </w:r>
      <w:r w:rsidR="00DA04FB" w:rsidRPr="007D4169">
        <w:rPr>
          <w:sz w:val="28"/>
          <w:szCs w:val="28"/>
        </w:rPr>
        <w:t>6(1).</w:t>
      </w:r>
      <w:r w:rsidR="00375BD1" w:rsidRPr="007D4169">
        <w:rPr>
          <w:sz w:val="28"/>
          <w:szCs w:val="28"/>
        </w:rPr>
        <w:t>9</w:t>
      </w:r>
      <w:r w:rsidR="00E16DC5" w:rsidRPr="007D4169">
        <w:rPr>
          <w:sz w:val="28"/>
          <w:szCs w:val="28"/>
        </w:rPr>
        <w:t xml:space="preserve">.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осветительное оборудование. </w:t>
      </w:r>
    </w:p>
    <w:p w:rsidR="00E16DC5" w:rsidRPr="007D4169" w:rsidRDefault="00ED028D" w:rsidP="00E16DC5">
      <w:pPr>
        <w:jc w:val="both"/>
        <w:rPr>
          <w:sz w:val="28"/>
          <w:szCs w:val="28"/>
        </w:rPr>
      </w:pPr>
      <w:r w:rsidRPr="007D4169">
        <w:rPr>
          <w:sz w:val="28"/>
          <w:szCs w:val="28"/>
        </w:rPr>
        <w:t xml:space="preserve">     </w:t>
      </w:r>
      <w:r w:rsidR="00E16DC5" w:rsidRPr="007D4169">
        <w:rPr>
          <w:sz w:val="28"/>
          <w:szCs w:val="28"/>
        </w:rPr>
        <w:t xml:space="preserve">На территории парка жилого района могут располагаться велосипедные дорожки, контейнеры, оборудование площадок, питьевые фонтанчики, передвижное торговое оборудование, иные элементы. </w:t>
      </w:r>
    </w:p>
    <w:p w:rsidR="00E16DC5" w:rsidRPr="007D4169" w:rsidRDefault="00ED028D" w:rsidP="00E16DC5">
      <w:pPr>
        <w:jc w:val="both"/>
        <w:rPr>
          <w:sz w:val="28"/>
          <w:szCs w:val="28"/>
        </w:rPr>
      </w:pPr>
      <w:r w:rsidRPr="007D4169">
        <w:rPr>
          <w:sz w:val="28"/>
          <w:szCs w:val="28"/>
        </w:rPr>
        <w:t xml:space="preserve">     </w:t>
      </w:r>
      <w:r w:rsidR="0011398A" w:rsidRPr="007D4169">
        <w:rPr>
          <w:sz w:val="28"/>
          <w:szCs w:val="28"/>
        </w:rPr>
        <w:t>6(1).</w:t>
      </w:r>
      <w:r w:rsidR="00375BD1" w:rsidRPr="007D4169">
        <w:rPr>
          <w:sz w:val="28"/>
          <w:szCs w:val="28"/>
        </w:rPr>
        <w:t>10</w:t>
      </w:r>
      <w:r w:rsidR="0011398A" w:rsidRPr="007D4169">
        <w:rPr>
          <w:sz w:val="28"/>
          <w:szCs w:val="28"/>
        </w:rPr>
        <w:t>.</w:t>
      </w:r>
      <w:r w:rsidR="00E16DC5" w:rsidRPr="007D4169">
        <w:rPr>
          <w:sz w:val="28"/>
          <w:szCs w:val="28"/>
        </w:rPr>
        <w:t xml:space="preserve">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 </w:t>
      </w:r>
    </w:p>
    <w:p w:rsidR="00E16DC5" w:rsidRPr="007D4169" w:rsidRDefault="00ED028D" w:rsidP="00E16DC5">
      <w:pPr>
        <w:jc w:val="both"/>
        <w:rPr>
          <w:sz w:val="28"/>
          <w:szCs w:val="28"/>
        </w:rPr>
      </w:pPr>
      <w:r w:rsidRPr="007D4169">
        <w:rPr>
          <w:sz w:val="28"/>
          <w:szCs w:val="28"/>
        </w:rPr>
        <w:t xml:space="preserve">    </w:t>
      </w:r>
      <w:r w:rsidR="00E16DC5" w:rsidRPr="007D4169">
        <w:rPr>
          <w:sz w:val="28"/>
          <w:szCs w:val="28"/>
        </w:rPr>
        <w:t xml:space="preserve">Возможно предусматривать ограждение территории парка и установку нестационарных объектов для оказания услуг общественного питания. </w:t>
      </w:r>
    </w:p>
    <w:p w:rsidR="00E16DC5" w:rsidRPr="007D4169" w:rsidRDefault="00ED028D" w:rsidP="00E16DC5">
      <w:pPr>
        <w:jc w:val="both"/>
        <w:rPr>
          <w:sz w:val="28"/>
          <w:szCs w:val="28"/>
        </w:rPr>
      </w:pPr>
      <w:r w:rsidRPr="007D4169">
        <w:rPr>
          <w:sz w:val="28"/>
          <w:szCs w:val="28"/>
        </w:rPr>
        <w:lastRenderedPageBreak/>
        <w:t xml:space="preserve">    </w:t>
      </w:r>
      <w:r w:rsidR="0011398A" w:rsidRPr="007D4169">
        <w:rPr>
          <w:sz w:val="28"/>
          <w:szCs w:val="28"/>
        </w:rPr>
        <w:t>6(1).1</w:t>
      </w:r>
      <w:r w:rsidR="00375BD1" w:rsidRPr="007D4169">
        <w:rPr>
          <w:sz w:val="28"/>
          <w:szCs w:val="28"/>
        </w:rPr>
        <w:t>1</w:t>
      </w:r>
      <w:r w:rsidR="0011398A" w:rsidRPr="007D4169">
        <w:rPr>
          <w:sz w:val="28"/>
          <w:szCs w:val="28"/>
        </w:rPr>
        <w:t>.</w:t>
      </w:r>
      <w:r w:rsidR="00E16DC5" w:rsidRPr="007D4169">
        <w:rPr>
          <w:sz w:val="28"/>
          <w:szCs w:val="28"/>
        </w:rPr>
        <w:t xml:space="preserve"> Возможно предусматривать ограждение территории парка и установку нестационарных объектов для оказания услуг общественного питания. </w:t>
      </w:r>
    </w:p>
    <w:p w:rsidR="00E16DC5" w:rsidRPr="007D4169" w:rsidRDefault="00ED028D" w:rsidP="00E16DC5">
      <w:pPr>
        <w:jc w:val="both"/>
        <w:rPr>
          <w:sz w:val="28"/>
          <w:szCs w:val="28"/>
        </w:rPr>
      </w:pPr>
      <w:r w:rsidRPr="007D4169">
        <w:rPr>
          <w:sz w:val="28"/>
          <w:szCs w:val="28"/>
        </w:rPr>
        <w:t xml:space="preserve">    </w:t>
      </w:r>
      <w:r w:rsidR="0011398A" w:rsidRPr="007D4169">
        <w:rPr>
          <w:sz w:val="28"/>
          <w:szCs w:val="28"/>
        </w:rPr>
        <w:t xml:space="preserve"> </w:t>
      </w:r>
      <w:r w:rsidR="00D17324" w:rsidRPr="007D4169">
        <w:rPr>
          <w:sz w:val="28"/>
          <w:szCs w:val="28"/>
        </w:rPr>
        <w:t xml:space="preserve"> 6(1).1</w:t>
      </w:r>
      <w:r w:rsidR="00375BD1" w:rsidRPr="007D4169">
        <w:rPr>
          <w:sz w:val="28"/>
          <w:szCs w:val="28"/>
        </w:rPr>
        <w:t>2</w:t>
      </w:r>
      <w:r w:rsidR="00D17324" w:rsidRPr="007D4169">
        <w:rPr>
          <w:sz w:val="28"/>
          <w:szCs w:val="28"/>
        </w:rPr>
        <w:t>.</w:t>
      </w:r>
      <w:r w:rsidR="00E16DC5" w:rsidRPr="007D4169">
        <w:rPr>
          <w:sz w:val="28"/>
          <w:szCs w:val="28"/>
        </w:rPr>
        <w:t xml:space="preserve">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 </w:t>
      </w:r>
    </w:p>
    <w:p w:rsidR="00E16DC5" w:rsidRPr="007D4169" w:rsidRDefault="00ED028D" w:rsidP="00E16DC5">
      <w:pPr>
        <w:jc w:val="both"/>
        <w:rPr>
          <w:sz w:val="28"/>
          <w:szCs w:val="28"/>
        </w:rPr>
      </w:pPr>
      <w:r w:rsidRPr="007D4169">
        <w:rPr>
          <w:sz w:val="28"/>
          <w:szCs w:val="28"/>
        </w:rPr>
        <w:t xml:space="preserve">      </w:t>
      </w:r>
      <w:r w:rsidR="00D17324" w:rsidRPr="007D4169">
        <w:rPr>
          <w:sz w:val="28"/>
          <w:szCs w:val="28"/>
        </w:rPr>
        <w:t>6(1).1</w:t>
      </w:r>
      <w:r w:rsidR="00375BD1" w:rsidRPr="007D4169">
        <w:rPr>
          <w:sz w:val="28"/>
          <w:szCs w:val="28"/>
        </w:rPr>
        <w:t>3</w:t>
      </w:r>
      <w:r w:rsidR="00E16DC5" w:rsidRPr="007D4169">
        <w:rPr>
          <w:sz w:val="28"/>
          <w:szCs w:val="28"/>
        </w:rPr>
        <w:t>. Элементы благоустройства парков должны содержаться в технически исправном состоянии</w:t>
      </w:r>
      <w:r w:rsidR="00D17324" w:rsidRPr="007D4169">
        <w:rPr>
          <w:sz w:val="28"/>
          <w:szCs w:val="28"/>
        </w:rPr>
        <w:t xml:space="preserve"> </w:t>
      </w:r>
      <w:r w:rsidR="00342E47" w:rsidRPr="007D4169">
        <w:rPr>
          <w:sz w:val="28"/>
          <w:szCs w:val="28"/>
        </w:rPr>
        <w:t>и быть очищены от загрязнений.</w:t>
      </w:r>
    </w:p>
    <w:p w:rsidR="005F6709" w:rsidRPr="007D4169" w:rsidRDefault="005F6709" w:rsidP="00342E47">
      <w:pPr>
        <w:jc w:val="center"/>
        <w:rPr>
          <w:b/>
          <w:sz w:val="28"/>
          <w:szCs w:val="28"/>
        </w:rPr>
      </w:pPr>
    </w:p>
    <w:p w:rsidR="00E16DC5" w:rsidRPr="007D4169" w:rsidRDefault="006570FE" w:rsidP="00342E47">
      <w:pPr>
        <w:jc w:val="center"/>
        <w:rPr>
          <w:b/>
          <w:bCs/>
          <w:sz w:val="28"/>
          <w:szCs w:val="28"/>
        </w:rPr>
      </w:pPr>
      <w:r w:rsidRPr="007D4169">
        <w:rPr>
          <w:b/>
          <w:sz w:val="28"/>
          <w:szCs w:val="28"/>
        </w:rPr>
        <w:t>6(2)</w:t>
      </w:r>
      <w:r w:rsidR="00E16DC5" w:rsidRPr="007D4169">
        <w:rPr>
          <w:b/>
          <w:bCs/>
          <w:sz w:val="28"/>
          <w:szCs w:val="28"/>
        </w:rPr>
        <w:t>. Сады</w:t>
      </w:r>
    </w:p>
    <w:p w:rsidR="00BD1A99" w:rsidRPr="007D4169" w:rsidRDefault="00BD1A99" w:rsidP="00342E47">
      <w:pPr>
        <w:jc w:val="center"/>
        <w:rPr>
          <w:b/>
          <w:sz w:val="28"/>
          <w:szCs w:val="28"/>
        </w:rPr>
      </w:pPr>
    </w:p>
    <w:p w:rsidR="00E16DC5" w:rsidRPr="007D4169" w:rsidRDefault="00ED028D" w:rsidP="00E16DC5">
      <w:pPr>
        <w:jc w:val="both"/>
        <w:rPr>
          <w:sz w:val="28"/>
          <w:szCs w:val="28"/>
        </w:rPr>
      </w:pPr>
      <w:r w:rsidRPr="007D4169">
        <w:rPr>
          <w:sz w:val="28"/>
          <w:szCs w:val="28"/>
        </w:rPr>
        <w:t xml:space="preserve">      </w:t>
      </w:r>
      <w:r w:rsidR="006570FE" w:rsidRPr="007D4169">
        <w:rPr>
          <w:sz w:val="28"/>
          <w:szCs w:val="28"/>
        </w:rPr>
        <w:t>6(2)</w:t>
      </w:r>
      <w:r w:rsidR="00E16DC5" w:rsidRPr="007D4169">
        <w:rPr>
          <w:sz w:val="28"/>
          <w:szCs w:val="28"/>
        </w:rPr>
        <w:t>.1. На территории</w:t>
      </w:r>
      <w:r w:rsidRPr="007D4169">
        <w:rPr>
          <w:sz w:val="28"/>
          <w:szCs w:val="28"/>
        </w:rPr>
        <w:t xml:space="preserve"> Вологодского муниципального округа</w:t>
      </w:r>
      <w:r w:rsidR="00E16DC5" w:rsidRPr="007D4169">
        <w:rPr>
          <w:sz w:val="28"/>
          <w:szCs w:val="28"/>
        </w:rPr>
        <w:t xml:space="preserve"> рекомендуется формировать следующие виды садов: </w:t>
      </w:r>
    </w:p>
    <w:p w:rsidR="00E16DC5" w:rsidRPr="007D4169" w:rsidRDefault="00ED028D" w:rsidP="00E16DC5">
      <w:pPr>
        <w:jc w:val="both"/>
        <w:rPr>
          <w:sz w:val="28"/>
          <w:szCs w:val="28"/>
        </w:rPr>
      </w:pPr>
      <w:r w:rsidRPr="007D4169">
        <w:rPr>
          <w:sz w:val="28"/>
          <w:szCs w:val="28"/>
        </w:rPr>
        <w:t xml:space="preserve">     </w:t>
      </w:r>
      <w:r w:rsidR="00342E47" w:rsidRPr="007D4169">
        <w:rPr>
          <w:sz w:val="28"/>
          <w:szCs w:val="28"/>
        </w:rPr>
        <w:t xml:space="preserve"> </w:t>
      </w:r>
      <w:r w:rsidR="00E16DC5" w:rsidRPr="007D4169">
        <w:rPr>
          <w:sz w:val="28"/>
          <w:szCs w:val="28"/>
        </w:rPr>
        <w:t xml:space="preserve">а) сады отдыха и прогулок, предназначенные для организации кратковременного отдыха населения; </w:t>
      </w:r>
    </w:p>
    <w:p w:rsidR="00E16DC5" w:rsidRPr="007D4169" w:rsidRDefault="00ED028D" w:rsidP="00E16DC5">
      <w:pPr>
        <w:jc w:val="both"/>
        <w:rPr>
          <w:sz w:val="28"/>
          <w:szCs w:val="28"/>
        </w:rPr>
      </w:pPr>
      <w:r w:rsidRPr="007D4169">
        <w:rPr>
          <w:sz w:val="28"/>
          <w:szCs w:val="28"/>
        </w:rPr>
        <w:t xml:space="preserve">     </w:t>
      </w:r>
      <w:r w:rsidR="00342E47" w:rsidRPr="007D4169">
        <w:rPr>
          <w:sz w:val="28"/>
          <w:szCs w:val="28"/>
        </w:rPr>
        <w:t xml:space="preserve"> </w:t>
      </w:r>
      <w:r w:rsidR="00E16DC5" w:rsidRPr="007D4169">
        <w:rPr>
          <w:sz w:val="28"/>
          <w:szCs w:val="28"/>
        </w:rPr>
        <w:t xml:space="preserve">б) сады при зданиях и сооружениях социально значимых объектов, учреждений культуры и спорта; </w:t>
      </w:r>
    </w:p>
    <w:p w:rsidR="00E16DC5" w:rsidRPr="007D4169" w:rsidRDefault="00ED028D" w:rsidP="00E16DC5">
      <w:pPr>
        <w:jc w:val="both"/>
        <w:rPr>
          <w:sz w:val="28"/>
          <w:szCs w:val="28"/>
        </w:rPr>
      </w:pPr>
      <w:r w:rsidRPr="007D4169">
        <w:rPr>
          <w:sz w:val="28"/>
          <w:szCs w:val="28"/>
        </w:rPr>
        <w:t xml:space="preserve">    </w:t>
      </w:r>
      <w:r w:rsidR="00342E47" w:rsidRPr="007D4169">
        <w:rPr>
          <w:sz w:val="28"/>
          <w:szCs w:val="28"/>
        </w:rPr>
        <w:t xml:space="preserve"> </w:t>
      </w:r>
      <w:r w:rsidRPr="007D4169">
        <w:rPr>
          <w:sz w:val="28"/>
          <w:szCs w:val="28"/>
        </w:rPr>
        <w:t xml:space="preserve"> </w:t>
      </w:r>
      <w:r w:rsidR="00E16DC5" w:rsidRPr="007D4169">
        <w:rPr>
          <w:sz w:val="28"/>
          <w:szCs w:val="28"/>
        </w:rPr>
        <w:t xml:space="preserve">в) сады-выставки, представляющие собой экспозиционную территорию, функционирующую как самостоятельный объект или как часть городского парка; </w:t>
      </w:r>
    </w:p>
    <w:p w:rsidR="00E16DC5" w:rsidRPr="007D4169" w:rsidRDefault="00ED028D" w:rsidP="00E16DC5">
      <w:pPr>
        <w:jc w:val="both"/>
        <w:rPr>
          <w:sz w:val="28"/>
          <w:szCs w:val="28"/>
        </w:rPr>
      </w:pPr>
      <w:r w:rsidRPr="007D4169">
        <w:rPr>
          <w:sz w:val="28"/>
          <w:szCs w:val="28"/>
        </w:rPr>
        <w:t xml:space="preserve">   </w:t>
      </w:r>
      <w:r w:rsidR="00342E47" w:rsidRPr="007D4169">
        <w:rPr>
          <w:sz w:val="28"/>
          <w:szCs w:val="28"/>
        </w:rPr>
        <w:t xml:space="preserve">  </w:t>
      </w:r>
      <w:r w:rsidRPr="007D4169">
        <w:rPr>
          <w:sz w:val="28"/>
          <w:szCs w:val="28"/>
        </w:rPr>
        <w:t xml:space="preserve"> </w:t>
      </w:r>
      <w:r w:rsidR="00E16DC5" w:rsidRPr="007D4169">
        <w:rPr>
          <w:sz w:val="28"/>
          <w:szCs w:val="28"/>
        </w:rPr>
        <w:t xml:space="preserve">г) сады на крышах, предназначенные для создания среды для кратковременного отдыха, благоприятных эстетических и микроклиматических условий. </w:t>
      </w:r>
    </w:p>
    <w:p w:rsidR="00E16DC5" w:rsidRPr="007D4169" w:rsidRDefault="00ED028D" w:rsidP="00E16DC5">
      <w:pPr>
        <w:jc w:val="both"/>
        <w:rPr>
          <w:sz w:val="28"/>
          <w:szCs w:val="28"/>
        </w:rPr>
      </w:pPr>
      <w:r w:rsidRPr="007D4169">
        <w:rPr>
          <w:sz w:val="28"/>
          <w:szCs w:val="28"/>
        </w:rPr>
        <w:t xml:space="preserve">  </w:t>
      </w:r>
      <w:r w:rsidR="00342E47" w:rsidRPr="007D4169">
        <w:rPr>
          <w:sz w:val="28"/>
          <w:szCs w:val="28"/>
        </w:rPr>
        <w:t xml:space="preserve"> </w:t>
      </w:r>
      <w:r w:rsidRPr="007D4169">
        <w:rPr>
          <w:sz w:val="28"/>
          <w:szCs w:val="28"/>
        </w:rPr>
        <w:t xml:space="preserve">  </w:t>
      </w:r>
      <w:r w:rsidR="006570FE" w:rsidRPr="007D4169">
        <w:rPr>
          <w:sz w:val="28"/>
          <w:szCs w:val="28"/>
        </w:rPr>
        <w:t>6(2).2.</w:t>
      </w:r>
      <w:r w:rsidR="00E16DC5" w:rsidRPr="007D4169">
        <w:rPr>
          <w:sz w:val="28"/>
          <w:szCs w:val="28"/>
        </w:rPr>
        <w:t xml:space="preserve">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 </w:t>
      </w:r>
    </w:p>
    <w:p w:rsidR="00E16DC5" w:rsidRPr="007D4169" w:rsidRDefault="00ED028D" w:rsidP="00E16DC5">
      <w:pPr>
        <w:jc w:val="both"/>
        <w:rPr>
          <w:sz w:val="28"/>
          <w:szCs w:val="28"/>
        </w:rPr>
      </w:pPr>
      <w:r w:rsidRPr="007D4169">
        <w:rPr>
          <w:sz w:val="28"/>
          <w:szCs w:val="28"/>
        </w:rPr>
        <w:t xml:space="preserve">   </w:t>
      </w:r>
      <w:r w:rsidR="006570FE" w:rsidRPr="007D4169">
        <w:rPr>
          <w:sz w:val="28"/>
          <w:szCs w:val="28"/>
        </w:rPr>
        <w:t xml:space="preserve"> 6(2).3</w:t>
      </w:r>
      <w:r w:rsidR="00E16DC5" w:rsidRPr="007D4169">
        <w:rPr>
          <w:sz w:val="28"/>
          <w:szCs w:val="28"/>
        </w:rPr>
        <w:t xml:space="preserve">.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осветительное оборудование. </w:t>
      </w:r>
    </w:p>
    <w:p w:rsidR="00E16DC5" w:rsidRPr="007D4169" w:rsidRDefault="0070711A" w:rsidP="00E16DC5">
      <w:pPr>
        <w:jc w:val="both"/>
        <w:rPr>
          <w:sz w:val="28"/>
          <w:szCs w:val="28"/>
        </w:rPr>
      </w:pPr>
      <w:r w:rsidRPr="007D4169">
        <w:rPr>
          <w:sz w:val="28"/>
          <w:szCs w:val="28"/>
        </w:rPr>
        <w:t xml:space="preserve">     </w:t>
      </w:r>
      <w:r w:rsidR="00E16DC5" w:rsidRPr="007D4169">
        <w:rPr>
          <w:sz w:val="28"/>
          <w:szCs w:val="28"/>
        </w:rPr>
        <w:t xml:space="preserve">На территории сада отдыха и прогулок могут располагаться велосипедные дорожки, передвижное торговое оборудование, контейнеры, питьевые фонтанчики, туалеты, ограждения, нестационарные объекты для оказания услуг общественного питания, иные элементы. </w:t>
      </w:r>
    </w:p>
    <w:p w:rsidR="00E16DC5" w:rsidRPr="007D4169" w:rsidRDefault="0070711A" w:rsidP="00E16DC5">
      <w:pPr>
        <w:jc w:val="both"/>
        <w:rPr>
          <w:sz w:val="28"/>
          <w:szCs w:val="28"/>
        </w:rPr>
      </w:pPr>
      <w:r w:rsidRPr="007D4169">
        <w:rPr>
          <w:sz w:val="28"/>
          <w:szCs w:val="28"/>
        </w:rPr>
        <w:t xml:space="preserve">     </w:t>
      </w:r>
      <w:r w:rsidR="00E16DC5" w:rsidRPr="007D4169">
        <w:rPr>
          <w:sz w:val="28"/>
          <w:szCs w:val="28"/>
        </w:rPr>
        <w:t xml:space="preserve">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допускаются. </w:t>
      </w:r>
    </w:p>
    <w:p w:rsidR="00E16DC5" w:rsidRPr="007D4169" w:rsidRDefault="0070711A" w:rsidP="00E16DC5">
      <w:pPr>
        <w:jc w:val="both"/>
        <w:rPr>
          <w:sz w:val="28"/>
          <w:szCs w:val="28"/>
        </w:rPr>
      </w:pPr>
      <w:r w:rsidRPr="007D4169">
        <w:rPr>
          <w:sz w:val="28"/>
          <w:szCs w:val="28"/>
        </w:rPr>
        <w:t xml:space="preserve">     </w:t>
      </w:r>
      <w:r w:rsidR="006570FE" w:rsidRPr="007D4169">
        <w:rPr>
          <w:sz w:val="28"/>
          <w:szCs w:val="28"/>
        </w:rPr>
        <w:t xml:space="preserve"> 6(2).4.</w:t>
      </w:r>
      <w:r w:rsidR="00E16DC5" w:rsidRPr="007D4169">
        <w:rPr>
          <w:sz w:val="28"/>
          <w:szCs w:val="28"/>
        </w:rPr>
        <w:t xml:space="preserve"> При благоустройстве садов отдыха и прогулок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w:t>
      </w:r>
    </w:p>
    <w:p w:rsidR="00664045" w:rsidRPr="007D4169" w:rsidRDefault="0070711A" w:rsidP="00E16DC5">
      <w:pPr>
        <w:jc w:val="both"/>
        <w:rPr>
          <w:sz w:val="28"/>
          <w:szCs w:val="28"/>
        </w:rPr>
      </w:pPr>
      <w:r w:rsidRPr="007D4169">
        <w:rPr>
          <w:sz w:val="28"/>
          <w:szCs w:val="28"/>
        </w:rPr>
        <w:lastRenderedPageBreak/>
        <w:t xml:space="preserve">     </w:t>
      </w:r>
      <w:r w:rsidR="006570FE" w:rsidRPr="007D4169">
        <w:rPr>
          <w:sz w:val="28"/>
          <w:szCs w:val="28"/>
        </w:rPr>
        <w:t>6(2).5</w:t>
      </w:r>
      <w:r w:rsidR="00E16DC5" w:rsidRPr="007D4169">
        <w:rPr>
          <w:sz w:val="28"/>
          <w:szCs w:val="28"/>
        </w:rPr>
        <w:t xml:space="preserve">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w:t>
      </w:r>
      <w:r w:rsidR="00664045" w:rsidRPr="007D4169">
        <w:rPr>
          <w:sz w:val="28"/>
          <w:szCs w:val="28"/>
        </w:rPr>
        <w:t xml:space="preserve">   </w:t>
      </w:r>
    </w:p>
    <w:p w:rsidR="00E16DC5" w:rsidRPr="007D4169" w:rsidRDefault="00664045" w:rsidP="00E16DC5">
      <w:pPr>
        <w:jc w:val="both"/>
        <w:rPr>
          <w:sz w:val="28"/>
          <w:szCs w:val="28"/>
        </w:rPr>
      </w:pPr>
      <w:r w:rsidRPr="007D4169">
        <w:rPr>
          <w:sz w:val="28"/>
          <w:szCs w:val="28"/>
        </w:rPr>
        <w:t xml:space="preserve">     </w:t>
      </w:r>
      <w:r w:rsidR="00E16DC5" w:rsidRPr="007D4169">
        <w:rPr>
          <w:sz w:val="28"/>
          <w:szCs w:val="28"/>
        </w:rPr>
        <w:t xml:space="preserve">Планировочная структура сада должна обеспечивать рациональные подходы к объекту и быструю эвакуацию посетителей. </w:t>
      </w:r>
    </w:p>
    <w:p w:rsidR="00E16DC5" w:rsidRPr="007D4169" w:rsidRDefault="000F4A05" w:rsidP="00E16DC5">
      <w:pPr>
        <w:jc w:val="both"/>
        <w:rPr>
          <w:sz w:val="28"/>
          <w:szCs w:val="28"/>
        </w:rPr>
      </w:pPr>
      <w:r w:rsidRPr="007D4169">
        <w:rPr>
          <w:sz w:val="28"/>
          <w:szCs w:val="28"/>
        </w:rPr>
        <w:t xml:space="preserve">     </w:t>
      </w:r>
      <w:r w:rsidR="006570FE" w:rsidRPr="007D4169">
        <w:rPr>
          <w:sz w:val="28"/>
          <w:szCs w:val="28"/>
        </w:rPr>
        <w:t>6(2).6.</w:t>
      </w:r>
      <w:r w:rsidR="00E16DC5" w:rsidRPr="007D4169">
        <w:rPr>
          <w:sz w:val="28"/>
          <w:szCs w:val="28"/>
        </w:rPr>
        <w:t xml:space="preserve">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 </w:t>
      </w:r>
    </w:p>
    <w:p w:rsidR="00E16DC5" w:rsidRPr="007D4169" w:rsidRDefault="000F4A05" w:rsidP="00E16DC5">
      <w:pPr>
        <w:jc w:val="both"/>
        <w:rPr>
          <w:sz w:val="28"/>
          <w:szCs w:val="28"/>
        </w:rPr>
      </w:pPr>
      <w:r w:rsidRPr="007D4169">
        <w:rPr>
          <w:sz w:val="28"/>
          <w:szCs w:val="28"/>
        </w:rPr>
        <w:t xml:space="preserve">     </w:t>
      </w:r>
      <w:r w:rsidR="006570FE" w:rsidRPr="007D4169">
        <w:rPr>
          <w:sz w:val="28"/>
          <w:szCs w:val="28"/>
        </w:rPr>
        <w:t>6(2).7</w:t>
      </w:r>
      <w:r w:rsidR="00E16DC5" w:rsidRPr="007D4169">
        <w:rPr>
          <w:sz w:val="28"/>
          <w:szCs w:val="28"/>
        </w:rPr>
        <w:t xml:space="preserve"> Сады на крышах могут размещаться на плоских крышах жилых, общественных и производственных зданий, строений, сооружений (включая некапитальные строения, сооружения). </w:t>
      </w:r>
    </w:p>
    <w:p w:rsidR="00E16DC5" w:rsidRPr="007D4169" w:rsidRDefault="000F4A05" w:rsidP="00E16DC5">
      <w:pPr>
        <w:jc w:val="both"/>
        <w:rPr>
          <w:sz w:val="28"/>
          <w:szCs w:val="28"/>
        </w:rPr>
      </w:pPr>
      <w:r w:rsidRPr="007D4169">
        <w:rPr>
          <w:sz w:val="28"/>
          <w:szCs w:val="28"/>
        </w:rPr>
        <w:t xml:space="preserve">     </w:t>
      </w:r>
      <w:r w:rsidR="006570FE" w:rsidRPr="007D4169">
        <w:rPr>
          <w:sz w:val="28"/>
          <w:szCs w:val="28"/>
        </w:rPr>
        <w:t>6(2).8.</w:t>
      </w:r>
      <w:r w:rsidR="00E16DC5" w:rsidRPr="007D4169">
        <w:rPr>
          <w:sz w:val="28"/>
          <w:szCs w:val="28"/>
        </w:rPr>
        <w:t xml:space="preserve">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режимы здания, строения, сооружения (включая некапитальные строения, сооружения)) факторов. Перечень объектов благоустройства (их элементов) сада на крыше определяется проектным решением. </w:t>
      </w:r>
    </w:p>
    <w:p w:rsidR="00E16DC5" w:rsidRPr="007D4169" w:rsidRDefault="000F4A05" w:rsidP="00E16DC5">
      <w:pPr>
        <w:jc w:val="both"/>
        <w:rPr>
          <w:sz w:val="28"/>
          <w:szCs w:val="28"/>
        </w:rPr>
      </w:pPr>
      <w:r w:rsidRPr="007D4169">
        <w:rPr>
          <w:sz w:val="28"/>
          <w:szCs w:val="28"/>
        </w:rPr>
        <w:t xml:space="preserve">    </w:t>
      </w:r>
      <w:r w:rsidR="006570FE" w:rsidRPr="007D4169">
        <w:rPr>
          <w:sz w:val="28"/>
          <w:szCs w:val="28"/>
        </w:rPr>
        <w:t>6(2).9</w:t>
      </w:r>
      <w:r w:rsidR="00E16DC5" w:rsidRPr="007D4169">
        <w:rPr>
          <w:sz w:val="28"/>
          <w:szCs w:val="28"/>
        </w:rPr>
        <w:t xml:space="preserve">.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 </w:t>
      </w:r>
    </w:p>
    <w:p w:rsidR="00E16DC5" w:rsidRPr="007D4169" w:rsidRDefault="000F4A05" w:rsidP="00E16DC5">
      <w:pPr>
        <w:jc w:val="both"/>
        <w:rPr>
          <w:sz w:val="28"/>
          <w:szCs w:val="28"/>
        </w:rPr>
      </w:pPr>
      <w:r w:rsidRPr="007D4169">
        <w:rPr>
          <w:sz w:val="28"/>
          <w:szCs w:val="28"/>
        </w:rPr>
        <w:t xml:space="preserve">    </w:t>
      </w:r>
      <w:r w:rsidR="006570FE" w:rsidRPr="007D4169">
        <w:rPr>
          <w:sz w:val="28"/>
          <w:szCs w:val="28"/>
        </w:rPr>
        <w:t>6(2).10.</w:t>
      </w:r>
      <w:r w:rsidR="00E16DC5" w:rsidRPr="007D4169">
        <w:rPr>
          <w:sz w:val="28"/>
          <w:szCs w:val="28"/>
        </w:rPr>
        <w:t xml:space="preserve"> Элементы благоустройства садов должны содержаться в технически исправном состоянии</w:t>
      </w:r>
      <w:r w:rsidR="006570FE" w:rsidRPr="007D4169">
        <w:rPr>
          <w:sz w:val="28"/>
          <w:szCs w:val="28"/>
        </w:rPr>
        <w:t xml:space="preserve"> и быть очищены от загрязне</w:t>
      </w:r>
      <w:r w:rsidR="00342E47" w:rsidRPr="007D4169">
        <w:rPr>
          <w:sz w:val="28"/>
          <w:szCs w:val="28"/>
        </w:rPr>
        <w:t>ний.</w:t>
      </w:r>
    </w:p>
    <w:p w:rsidR="006570FE" w:rsidRPr="007D4169" w:rsidRDefault="006570FE" w:rsidP="00E16DC5">
      <w:pPr>
        <w:jc w:val="both"/>
        <w:rPr>
          <w:sz w:val="28"/>
          <w:szCs w:val="28"/>
        </w:rPr>
      </w:pPr>
    </w:p>
    <w:p w:rsidR="00E16DC5" w:rsidRPr="007D4169" w:rsidRDefault="006570FE" w:rsidP="0068162A">
      <w:pPr>
        <w:jc w:val="center"/>
        <w:rPr>
          <w:sz w:val="28"/>
          <w:szCs w:val="28"/>
        </w:rPr>
      </w:pPr>
      <w:r w:rsidRPr="007D4169">
        <w:rPr>
          <w:b/>
          <w:sz w:val="28"/>
          <w:szCs w:val="28"/>
        </w:rPr>
        <w:t>6(3).</w:t>
      </w:r>
      <w:r w:rsidR="00E16DC5" w:rsidRPr="007D4169">
        <w:rPr>
          <w:b/>
          <w:bCs/>
          <w:sz w:val="28"/>
          <w:szCs w:val="28"/>
        </w:rPr>
        <w:t xml:space="preserve"> Бульвары, скверы</w:t>
      </w:r>
    </w:p>
    <w:p w:rsidR="006570FE" w:rsidRPr="007D4169" w:rsidRDefault="006570FE" w:rsidP="0068162A">
      <w:pPr>
        <w:jc w:val="center"/>
        <w:rPr>
          <w:sz w:val="28"/>
          <w:szCs w:val="28"/>
        </w:rPr>
      </w:pPr>
    </w:p>
    <w:p w:rsidR="00E16DC5" w:rsidRPr="007D4169" w:rsidRDefault="00DB2593" w:rsidP="00E16DC5">
      <w:pPr>
        <w:jc w:val="both"/>
        <w:rPr>
          <w:sz w:val="28"/>
          <w:szCs w:val="28"/>
        </w:rPr>
      </w:pPr>
      <w:r w:rsidRPr="007D4169">
        <w:rPr>
          <w:sz w:val="28"/>
          <w:szCs w:val="28"/>
        </w:rPr>
        <w:t xml:space="preserve">   </w:t>
      </w:r>
      <w:r w:rsidR="005323B8" w:rsidRPr="007D4169">
        <w:rPr>
          <w:sz w:val="28"/>
          <w:szCs w:val="28"/>
        </w:rPr>
        <w:t xml:space="preserve">  </w:t>
      </w:r>
      <w:r w:rsidR="006570FE" w:rsidRPr="007D4169">
        <w:rPr>
          <w:sz w:val="28"/>
          <w:szCs w:val="28"/>
        </w:rPr>
        <w:t>6(3).1.</w:t>
      </w:r>
      <w:r w:rsidR="00E16DC5" w:rsidRPr="007D4169">
        <w:rPr>
          <w:sz w:val="28"/>
          <w:szCs w:val="28"/>
        </w:rPr>
        <w:t xml:space="preserve"> Бульвары и скверы предназначены для организации кратковременного отдыха, прогулок, транзитных пешеходных передвижений. </w:t>
      </w:r>
    </w:p>
    <w:p w:rsidR="00E16DC5" w:rsidRPr="007D4169" w:rsidRDefault="005323B8" w:rsidP="00E16DC5">
      <w:pPr>
        <w:jc w:val="both"/>
        <w:rPr>
          <w:sz w:val="28"/>
          <w:szCs w:val="28"/>
        </w:rPr>
      </w:pPr>
      <w:r w:rsidRPr="007D4169">
        <w:rPr>
          <w:sz w:val="28"/>
          <w:szCs w:val="28"/>
        </w:rPr>
        <w:t xml:space="preserve">      </w:t>
      </w:r>
      <w:r w:rsidR="006570FE" w:rsidRPr="007D4169">
        <w:rPr>
          <w:sz w:val="28"/>
          <w:szCs w:val="28"/>
        </w:rPr>
        <w:t>6(3).2.</w:t>
      </w:r>
      <w:r w:rsidR="00E16DC5" w:rsidRPr="007D4169">
        <w:rPr>
          <w:sz w:val="28"/>
          <w:szCs w:val="28"/>
        </w:rPr>
        <w:t xml:space="preserve">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осветительное оборудование. </w:t>
      </w:r>
    </w:p>
    <w:p w:rsidR="00E16DC5" w:rsidRPr="007D4169" w:rsidRDefault="005323B8" w:rsidP="00E16DC5">
      <w:pPr>
        <w:jc w:val="both"/>
        <w:rPr>
          <w:sz w:val="28"/>
          <w:szCs w:val="28"/>
        </w:rPr>
      </w:pPr>
      <w:r w:rsidRPr="007D4169">
        <w:rPr>
          <w:sz w:val="28"/>
          <w:szCs w:val="28"/>
        </w:rPr>
        <w:t xml:space="preserve">     </w:t>
      </w:r>
      <w:r w:rsidR="00E16DC5" w:rsidRPr="007D4169">
        <w:rPr>
          <w:sz w:val="28"/>
          <w:szCs w:val="28"/>
        </w:rPr>
        <w:t xml:space="preserve">На территории бульваров и скверов могут располагаться велосипедные дорожки, контейнеры, передвижное торговое оборудование, оборудование архитектурно-декоративного освещения, иные элементы. </w:t>
      </w:r>
    </w:p>
    <w:p w:rsidR="00E16DC5" w:rsidRPr="007D4169" w:rsidRDefault="005323B8" w:rsidP="00E16DC5">
      <w:pPr>
        <w:jc w:val="both"/>
        <w:rPr>
          <w:sz w:val="28"/>
          <w:szCs w:val="28"/>
        </w:rPr>
      </w:pPr>
      <w:r w:rsidRPr="007D4169">
        <w:rPr>
          <w:sz w:val="28"/>
          <w:szCs w:val="28"/>
        </w:rPr>
        <w:t xml:space="preserve">     </w:t>
      </w:r>
      <w:r w:rsidR="00E16DC5" w:rsidRPr="007D4169">
        <w:rPr>
          <w:sz w:val="28"/>
          <w:szCs w:val="28"/>
        </w:rPr>
        <w:t xml:space="preserve">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не допускаются. </w:t>
      </w:r>
    </w:p>
    <w:p w:rsidR="00E16DC5" w:rsidRPr="007D4169" w:rsidRDefault="005323B8" w:rsidP="00E16DC5">
      <w:pPr>
        <w:jc w:val="both"/>
        <w:rPr>
          <w:sz w:val="28"/>
          <w:szCs w:val="28"/>
        </w:rPr>
      </w:pPr>
      <w:r w:rsidRPr="007D4169">
        <w:rPr>
          <w:sz w:val="28"/>
          <w:szCs w:val="28"/>
        </w:rPr>
        <w:t xml:space="preserve">     </w:t>
      </w:r>
      <w:r w:rsidR="006570FE" w:rsidRPr="007D4169">
        <w:rPr>
          <w:sz w:val="28"/>
          <w:szCs w:val="28"/>
        </w:rPr>
        <w:t>6(3).3.</w:t>
      </w:r>
      <w:r w:rsidR="00E16DC5" w:rsidRPr="007D4169">
        <w:rPr>
          <w:sz w:val="28"/>
          <w:szCs w:val="28"/>
        </w:rPr>
        <w:t xml:space="preserve"> Покрытие дорожек проектируется преимущественно в виде плиточного мощения. Предусматриваются колористическое решение </w:t>
      </w:r>
      <w:r w:rsidR="00E16DC5" w:rsidRPr="007D4169">
        <w:rPr>
          <w:sz w:val="28"/>
          <w:szCs w:val="28"/>
        </w:rPr>
        <w:lastRenderedPageBreak/>
        <w:t xml:space="preserve">покрытия, размещение элементов декоративно-прикладного оформления, низких декоративных ограждений. </w:t>
      </w:r>
    </w:p>
    <w:p w:rsidR="00E16DC5" w:rsidRPr="007D4169" w:rsidRDefault="005323B8" w:rsidP="00E16DC5">
      <w:pPr>
        <w:jc w:val="both"/>
        <w:rPr>
          <w:sz w:val="28"/>
          <w:szCs w:val="28"/>
        </w:rPr>
      </w:pPr>
      <w:r w:rsidRPr="007D4169">
        <w:rPr>
          <w:sz w:val="28"/>
          <w:szCs w:val="28"/>
        </w:rPr>
        <w:t xml:space="preserve">    </w:t>
      </w:r>
      <w:r w:rsidR="0030631F" w:rsidRPr="007D4169">
        <w:rPr>
          <w:sz w:val="28"/>
          <w:szCs w:val="28"/>
        </w:rPr>
        <w:t xml:space="preserve"> </w:t>
      </w:r>
      <w:r w:rsidR="006570FE" w:rsidRPr="007D4169">
        <w:rPr>
          <w:sz w:val="28"/>
          <w:szCs w:val="28"/>
        </w:rPr>
        <w:t>6(3).4</w:t>
      </w:r>
      <w:r w:rsidRPr="007D4169">
        <w:rPr>
          <w:sz w:val="28"/>
          <w:szCs w:val="28"/>
        </w:rPr>
        <w:t>.</w:t>
      </w:r>
      <w:r w:rsidR="00E16DC5" w:rsidRPr="007D4169">
        <w:rPr>
          <w:sz w:val="28"/>
          <w:szCs w:val="28"/>
        </w:rPr>
        <w:t xml:space="preserve">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 </w:t>
      </w:r>
    </w:p>
    <w:p w:rsidR="00E16DC5" w:rsidRPr="007D4169" w:rsidRDefault="005323B8" w:rsidP="00E16DC5">
      <w:pPr>
        <w:jc w:val="both"/>
        <w:rPr>
          <w:sz w:val="28"/>
          <w:szCs w:val="28"/>
        </w:rPr>
      </w:pPr>
      <w:r w:rsidRPr="007D4169">
        <w:rPr>
          <w:sz w:val="28"/>
          <w:szCs w:val="28"/>
        </w:rPr>
        <w:t xml:space="preserve">    </w:t>
      </w:r>
      <w:r w:rsidR="0030631F" w:rsidRPr="007D4169">
        <w:rPr>
          <w:sz w:val="28"/>
          <w:szCs w:val="28"/>
        </w:rPr>
        <w:t xml:space="preserve"> </w:t>
      </w:r>
      <w:r w:rsidR="006570FE" w:rsidRPr="007D4169">
        <w:rPr>
          <w:sz w:val="28"/>
          <w:szCs w:val="28"/>
        </w:rPr>
        <w:t>6(3).5.</w:t>
      </w:r>
      <w:r w:rsidR="00E16DC5" w:rsidRPr="007D4169">
        <w:rPr>
          <w:sz w:val="28"/>
          <w:szCs w:val="28"/>
        </w:rPr>
        <w:t xml:space="preserve">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 </w:t>
      </w:r>
    </w:p>
    <w:p w:rsidR="0030631F" w:rsidRPr="007D4169" w:rsidRDefault="005323B8" w:rsidP="0030631F">
      <w:pPr>
        <w:jc w:val="both"/>
        <w:rPr>
          <w:sz w:val="28"/>
          <w:szCs w:val="28"/>
        </w:rPr>
      </w:pPr>
      <w:r w:rsidRPr="007D4169">
        <w:rPr>
          <w:sz w:val="28"/>
          <w:szCs w:val="28"/>
        </w:rPr>
        <w:t xml:space="preserve">   </w:t>
      </w:r>
      <w:r w:rsidR="0030631F" w:rsidRPr="007D4169">
        <w:rPr>
          <w:sz w:val="28"/>
          <w:szCs w:val="28"/>
        </w:rPr>
        <w:t xml:space="preserve"> </w:t>
      </w:r>
      <w:r w:rsidRPr="007D4169">
        <w:rPr>
          <w:sz w:val="28"/>
          <w:szCs w:val="28"/>
        </w:rPr>
        <w:t xml:space="preserve"> </w:t>
      </w:r>
      <w:r w:rsidR="006570FE" w:rsidRPr="007D4169">
        <w:rPr>
          <w:sz w:val="28"/>
          <w:szCs w:val="28"/>
        </w:rPr>
        <w:t>6(3).6.</w:t>
      </w:r>
      <w:r w:rsidR="00E16DC5" w:rsidRPr="007D4169">
        <w:rPr>
          <w:sz w:val="28"/>
          <w:szCs w:val="28"/>
        </w:rPr>
        <w:t xml:space="preserve"> Элементы благоустройства бульваров и скверов должны содержаться в технически исправном состоянии</w:t>
      </w:r>
      <w:r w:rsidR="00CD457F" w:rsidRPr="007D4169">
        <w:rPr>
          <w:sz w:val="28"/>
          <w:szCs w:val="28"/>
        </w:rPr>
        <w:t xml:space="preserve"> </w:t>
      </w:r>
      <w:r w:rsidR="0030631F" w:rsidRPr="007D4169">
        <w:rPr>
          <w:sz w:val="28"/>
          <w:szCs w:val="28"/>
        </w:rPr>
        <w:t>и быть очищены от загрязнений.</w:t>
      </w:r>
    </w:p>
    <w:p w:rsidR="0068162A" w:rsidRPr="007D4169" w:rsidRDefault="0068162A" w:rsidP="0030631F">
      <w:pPr>
        <w:jc w:val="both"/>
        <w:rPr>
          <w:sz w:val="28"/>
          <w:szCs w:val="28"/>
        </w:rPr>
      </w:pPr>
    </w:p>
    <w:p w:rsidR="008C7009" w:rsidRPr="007D4169" w:rsidRDefault="00EE1F74" w:rsidP="00C957DF">
      <w:pPr>
        <w:jc w:val="center"/>
        <w:rPr>
          <w:sz w:val="28"/>
          <w:szCs w:val="28"/>
        </w:rPr>
      </w:pPr>
      <w:r w:rsidRPr="007D4169">
        <w:rPr>
          <w:b/>
          <w:sz w:val="28"/>
          <w:szCs w:val="28"/>
        </w:rPr>
        <w:t>6(4). Н</w:t>
      </w:r>
      <w:r w:rsidR="008C7009" w:rsidRPr="007D4169">
        <w:rPr>
          <w:b/>
          <w:bCs/>
          <w:sz w:val="28"/>
          <w:szCs w:val="28"/>
        </w:rPr>
        <w:t>аземные части линейных сооружений и коммуникаций</w:t>
      </w:r>
    </w:p>
    <w:p w:rsidR="008C7009" w:rsidRPr="007D4169" w:rsidRDefault="008C7009" w:rsidP="00C957DF">
      <w:pPr>
        <w:jc w:val="center"/>
        <w:rPr>
          <w:sz w:val="28"/>
          <w:szCs w:val="28"/>
        </w:rPr>
      </w:pPr>
    </w:p>
    <w:p w:rsidR="008C7009" w:rsidRPr="007D4169" w:rsidRDefault="00EE1F74" w:rsidP="008C7009">
      <w:pPr>
        <w:jc w:val="both"/>
        <w:rPr>
          <w:sz w:val="28"/>
          <w:szCs w:val="28"/>
        </w:rPr>
      </w:pPr>
      <w:r w:rsidRPr="007D4169">
        <w:rPr>
          <w:sz w:val="28"/>
          <w:szCs w:val="28"/>
        </w:rPr>
        <w:t xml:space="preserve">     6(4).1.</w:t>
      </w:r>
      <w:r w:rsidR="008C7009" w:rsidRPr="007D4169">
        <w:rPr>
          <w:sz w:val="28"/>
          <w:szCs w:val="28"/>
        </w:rPr>
        <w:t xml:space="preserve">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 </w:t>
      </w:r>
    </w:p>
    <w:p w:rsidR="008C7009" w:rsidRPr="007D4169" w:rsidRDefault="00EE1F74" w:rsidP="008C7009">
      <w:pPr>
        <w:jc w:val="both"/>
        <w:rPr>
          <w:sz w:val="28"/>
          <w:szCs w:val="28"/>
        </w:rPr>
      </w:pPr>
      <w:r w:rsidRPr="007D4169">
        <w:rPr>
          <w:sz w:val="28"/>
          <w:szCs w:val="28"/>
        </w:rPr>
        <w:t xml:space="preserve">     6(4).2.</w:t>
      </w:r>
      <w:r w:rsidR="008C7009" w:rsidRPr="007D4169">
        <w:rPr>
          <w:sz w:val="28"/>
          <w:szCs w:val="28"/>
        </w:rPr>
        <w:t xml:space="preserve">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 </w:t>
      </w:r>
    </w:p>
    <w:p w:rsidR="008C7009" w:rsidRPr="007D4169" w:rsidRDefault="00EE1F74" w:rsidP="008C7009">
      <w:pPr>
        <w:jc w:val="both"/>
        <w:rPr>
          <w:sz w:val="28"/>
          <w:szCs w:val="28"/>
        </w:rPr>
      </w:pPr>
      <w:r w:rsidRPr="007D4169">
        <w:rPr>
          <w:sz w:val="28"/>
          <w:szCs w:val="28"/>
        </w:rPr>
        <w:t xml:space="preserve">     6(4)</w:t>
      </w:r>
      <w:r w:rsidR="008C7009" w:rsidRPr="007D4169">
        <w:rPr>
          <w:sz w:val="28"/>
          <w:szCs w:val="28"/>
        </w:rPr>
        <w:t xml:space="preserve">.3. Не допускаются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нарушение сроков проведения профилактических обследований указанных объектов, их очистки, покраски. </w:t>
      </w:r>
    </w:p>
    <w:p w:rsidR="008C7009" w:rsidRPr="007D4169" w:rsidRDefault="00EE1F74" w:rsidP="008C7009">
      <w:pPr>
        <w:jc w:val="both"/>
        <w:rPr>
          <w:sz w:val="28"/>
          <w:szCs w:val="28"/>
        </w:rPr>
      </w:pPr>
      <w:r w:rsidRPr="007D4169">
        <w:rPr>
          <w:sz w:val="28"/>
          <w:szCs w:val="28"/>
        </w:rPr>
        <w:t xml:space="preserve">     6(4).4.</w:t>
      </w:r>
      <w:r w:rsidR="008C7009" w:rsidRPr="007D4169">
        <w:rPr>
          <w:sz w:val="28"/>
          <w:szCs w:val="28"/>
        </w:rPr>
        <w:t xml:space="preserve"> Должен быть обеспечен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территории муниципального образования области. </w:t>
      </w:r>
    </w:p>
    <w:p w:rsidR="008C7009" w:rsidRPr="007D4169" w:rsidRDefault="00EE1F74" w:rsidP="008C7009">
      <w:pPr>
        <w:jc w:val="both"/>
        <w:rPr>
          <w:sz w:val="28"/>
          <w:szCs w:val="28"/>
        </w:rPr>
      </w:pPr>
      <w:r w:rsidRPr="007D4169">
        <w:rPr>
          <w:sz w:val="28"/>
          <w:szCs w:val="28"/>
        </w:rPr>
        <w:t xml:space="preserve">    6(4).</w:t>
      </w:r>
      <w:r w:rsidR="00B759F5" w:rsidRPr="007D4169">
        <w:rPr>
          <w:sz w:val="28"/>
          <w:szCs w:val="28"/>
        </w:rPr>
        <w:t>5</w:t>
      </w:r>
      <w:r w:rsidRPr="007D4169">
        <w:rPr>
          <w:sz w:val="28"/>
          <w:szCs w:val="28"/>
        </w:rPr>
        <w:t>.</w:t>
      </w:r>
      <w:r w:rsidR="008C7009" w:rsidRPr="007D4169">
        <w:rPr>
          <w:sz w:val="28"/>
          <w:szCs w:val="28"/>
        </w:rPr>
        <w:t xml:space="preserve"> В целях поддержания нормальных условий эксплуатации внутриквартальных и домовых сетей линейных сооружений и коммуникаций запрещается: </w:t>
      </w:r>
    </w:p>
    <w:p w:rsidR="008C7009" w:rsidRPr="007D4169" w:rsidRDefault="00EE1F74" w:rsidP="008C7009">
      <w:pPr>
        <w:jc w:val="both"/>
        <w:rPr>
          <w:sz w:val="28"/>
          <w:szCs w:val="28"/>
        </w:rPr>
      </w:pPr>
      <w:r w:rsidRPr="007D4169">
        <w:rPr>
          <w:sz w:val="28"/>
          <w:szCs w:val="28"/>
        </w:rPr>
        <w:t xml:space="preserve">    </w:t>
      </w:r>
      <w:r w:rsidR="008C7009" w:rsidRPr="007D4169">
        <w:rPr>
          <w:sz w:val="28"/>
          <w:szCs w:val="28"/>
        </w:rPr>
        <w:t xml:space="preserve">а) открывать люки колодцев и регулировать запорные устройства на магистралях водопровода, канализации, теплотрасс; </w:t>
      </w:r>
    </w:p>
    <w:p w:rsidR="008C7009" w:rsidRPr="007D4169" w:rsidRDefault="00EE1F74" w:rsidP="008C7009">
      <w:pPr>
        <w:jc w:val="both"/>
        <w:rPr>
          <w:sz w:val="28"/>
          <w:szCs w:val="28"/>
        </w:rPr>
      </w:pPr>
      <w:r w:rsidRPr="007D4169">
        <w:rPr>
          <w:sz w:val="28"/>
          <w:szCs w:val="28"/>
        </w:rPr>
        <w:lastRenderedPageBreak/>
        <w:t xml:space="preserve">   </w:t>
      </w:r>
      <w:r w:rsidR="008C7009" w:rsidRPr="007D4169">
        <w:rPr>
          <w:sz w:val="28"/>
          <w:szCs w:val="28"/>
        </w:rPr>
        <w:t xml:space="preserve">б) производить какие-либо работы на данных сетях без разрешения эксплуатирующих организаций; </w:t>
      </w:r>
    </w:p>
    <w:p w:rsidR="008C7009" w:rsidRPr="007D4169" w:rsidRDefault="00EE1F74" w:rsidP="008C7009">
      <w:pPr>
        <w:jc w:val="both"/>
        <w:rPr>
          <w:sz w:val="28"/>
          <w:szCs w:val="28"/>
        </w:rPr>
      </w:pPr>
      <w:r w:rsidRPr="007D4169">
        <w:rPr>
          <w:sz w:val="28"/>
          <w:szCs w:val="28"/>
        </w:rPr>
        <w:t xml:space="preserve">   </w:t>
      </w:r>
      <w:r w:rsidR="008C7009" w:rsidRPr="007D4169">
        <w:rPr>
          <w:sz w:val="28"/>
          <w:szCs w:val="28"/>
        </w:rPr>
        <w:t xml:space="preserve">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8C7009" w:rsidRPr="007D4169" w:rsidRDefault="00B759F5" w:rsidP="00B759F5">
      <w:pPr>
        <w:jc w:val="both"/>
        <w:rPr>
          <w:sz w:val="28"/>
          <w:szCs w:val="28"/>
        </w:rPr>
      </w:pPr>
      <w:r w:rsidRPr="007D4169">
        <w:rPr>
          <w:sz w:val="28"/>
          <w:szCs w:val="28"/>
        </w:rPr>
        <w:t xml:space="preserve">    </w:t>
      </w:r>
      <w:r w:rsidR="008C7009" w:rsidRPr="007D4169">
        <w:rPr>
          <w:sz w:val="28"/>
          <w:szCs w:val="28"/>
        </w:rPr>
        <w:t>г) оставлять колодцы неплотно закрытыми и (или) закрывать разбитыми крышками;  </w:t>
      </w:r>
    </w:p>
    <w:p w:rsidR="008C7009" w:rsidRPr="007D4169" w:rsidRDefault="00B759F5" w:rsidP="008C7009">
      <w:pPr>
        <w:jc w:val="both"/>
        <w:rPr>
          <w:sz w:val="28"/>
          <w:szCs w:val="28"/>
        </w:rPr>
      </w:pPr>
      <w:r w:rsidRPr="007D4169">
        <w:rPr>
          <w:sz w:val="28"/>
          <w:szCs w:val="28"/>
        </w:rPr>
        <w:t xml:space="preserve">    д</w:t>
      </w:r>
      <w:r w:rsidR="008C7009" w:rsidRPr="007D4169">
        <w:rPr>
          <w:sz w:val="28"/>
          <w:szCs w:val="28"/>
        </w:rPr>
        <w:t xml:space="preserve">) отводить поверхностные воды в систему канализации; </w:t>
      </w:r>
    </w:p>
    <w:p w:rsidR="008C7009" w:rsidRPr="007D4169" w:rsidRDefault="00B759F5" w:rsidP="008C7009">
      <w:pPr>
        <w:jc w:val="both"/>
        <w:rPr>
          <w:sz w:val="28"/>
          <w:szCs w:val="28"/>
        </w:rPr>
      </w:pPr>
      <w:r w:rsidRPr="007D4169">
        <w:rPr>
          <w:sz w:val="28"/>
          <w:szCs w:val="28"/>
        </w:rPr>
        <w:t xml:space="preserve">    е</w:t>
      </w:r>
      <w:r w:rsidR="008C7009" w:rsidRPr="007D4169">
        <w:rPr>
          <w:sz w:val="28"/>
          <w:szCs w:val="28"/>
        </w:rPr>
        <w:t xml:space="preserve">) пользоваться пожарными гидрантами в хозяйственных целях; </w:t>
      </w:r>
    </w:p>
    <w:p w:rsidR="008C7009" w:rsidRPr="007D4169" w:rsidRDefault="00B759F5" w:rsidP="008C7009">
      <w:pPr>
        <w:jc w:val="both"/>
        <w:rPr>
          <w:sz w:val="28"/>
          <w:szCs w:val="28"/>
        </w:rPr>
      </w:pPr>
      <w:r w:rsidRPr="007D4169">
        <w:rPr>
          <w:sz w:val="28"/>
          <w:szCs w:val="28"/>
        </w:rPr>
        <w:t xml:space="preserve">    ж</w:t>
      </w:r>
      <w:r w:rsidR="008C7009" w:rsidRPr="007D4169">
        <w:rPr>
          <w:sz w:val="28"/>
          <w:szCs w:val="28"/>
        </w:rPr>
        <w:t xml:space="preserve">) производить забор воды от уличных колонок с помощью шлангов; </w:t>
      </w:r>
    </w:p>
    <w:p w:rsidR="008C7009" w:rsidRPr="007D4169" w:rsidRDefault="00B759F5" w:rsidP="008C7009">
      <w:pPr>
        <w:jc w:val="both"/>
        <w:rPr>
          <w:sz w:val="28"/>
          <w:szCs w:val="28"/>
        </w:rPr>
      </w:pPr>
      <w:r w:rsidRPr="007D4169">
        <w:rPr>
          <w:sz w:val="28"/>
          <w:szCs w:val="28"/>
        </w:rPr>
        <w:t xml:space="preserve">    з</w:t>
      </w:r>
      <w:r w:rsidR="008C7009" w:rsidRPr="007D4169">
        <w:rPr>
          <w:sz w:val="28"/>
          <w:szCs w:val="28"/>
        </w:rPr>
        <w:t xml:space="preserve">) производить разборку колонок; </w:t>
      </w:r>
    </w:p>
    <w:p w:rsidR="008C7009" w:rsidRPr="007D4169" w:rsidRDefault="00B759F5" w:rsidP="008C7009">
      <w:pPr>
        <w:jc w:val="both"/>
        <w:rPr>
          <w:sz w:val="28"/>
          <w:szCs w:val="28"/>
        </w:rPr>
      </w:pPr>
      <w:r w:rsidRPr="007D4169">
        <w:rPr>
          <w:sz w:val="28"/>
          <w:szCs w:val="28"/>
        </w:rPr>
        <w:t xml:space="preserve">    и</w:t>
      </w:r>
      <w:r w:rsidR="008C7009" w:rsidRPr="007D4169">
        <w:rPr>
          <w:sz w:val="28"/>
          <w:szCs w:val="28"/>
        </w:rPr>
        <w:t xml:space="preserve">)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8C7009" w:rsidRPr="007D4169" w:rsidRDefault="00B759F5" w:rsidP="008C7009">
      <w:pPr>
        <w:jc w:val="both"/>
        <w:rPr>
          <w:sz w:val="28"/>
          <w:szCs w:val="28"/>
        </w:rPr>
      </w:pPr>
      <w:r w:rsidRPr="007D4169">
        <w:rPr>
          <w:sz w:val="28"/>
          <w:szCs w:val="28"/>
        </w:rPr>
        <w:t xml:space="preserve">    6(4).6.</w:t>
      </w:r>
      <w:r w:rsidR="008C7009" w:rsidRPr="007D4169">
        <w:rPr>
          <w:sz w:val="28"/>
          <w:szCs w:val="28"/>
        </w:rPr>
        <w:t xml:space="preserve"> В зимний период места нахождения пожарных гидрантов должны быть расчищены, а также должны быть установлены указатели их расположения. Пожарные гидранты должны находиться в исправном состоянии и в зимний период дол</w:t>
      </w:r>
      <w:r w:rsidRPr="007D4169">
        <w:rPr>
          <w:sz w:val="28"/>
          <w:szCs w:val="28"/>
        </w:rPr>
        <w:t>жны быть утеплены.».</w:t>
      </w:r>
    </w:p>
    <w:p w:rsidR="00F664C6" w:rsidRPr="007D4169" w:rsidRDefault="00B759F5" w:rsidP="00F664C6">
      <w:pPr>
        <w:jc w:val="both"/>
        <w:rPr>
          <w:sz w:val="28"/>
          <w:szCs w:val="28"/>
        </w:rPr>
      </w:pPr>
      <w:r w:rsidRPr="007D4169">
        <w:rPr>
          <w:sz w:val="28"/>
          <w:szCs w:val="28"/>
        </w:rPr>
        <w:t xml:space="preserve">     </w:t>
      </w:r>
    </w:p>
    <w:p w:rsidR="00C76741" w:rsidRPr="007D4169" w:rsidRDefault="00B759F5" w:rsidP="00F664C6">
      <w:pPr>
        <w:jc w:val="both"/>
        <w:rPr>
          <w:sz w:val="28"/>
          <w:szCs w:val="28"/>
        </w:rPr>
      </w:pPr>
      <w:r w:rsidRPr="007D4169">
        <w:rPr>
          <w:sz w:val="28"/>
          <w:szCs w:val="28"/>
        </w:rPr>
        <w:t xml:space="preserve">     </w:t>
      </w:r>
      <w:r w:rsidR="00961165" w:rsidRPr="007D4169">
        <w:rPr>
          <w:sz w:val="28"/>
          <w:szCs w:val="28"/>
        </w:rPr>
        <w:t xml:space="preserve">  </w:t>
      </w:r>
      <w:r w:rsidR="00C76741" w:rsidRPr="007D4169">
        <w:rPr>
          <w:b/>
          <w:sz w:val="28"/>
          <w:szCs w:val="28"/>
        </w:rPr>
        <w:t>6(5)</w:t>
      </w:r>
      <w:r w:rsidR="00C76741" w:rsidRPr="007D4169">
        <w:rPr>
          <w:b/>
          <w:bCs/>
          <w:sz w:val="28"/>
          <w:szCs w:val="28"/>
        </w:rPr>
        <w:t>. Объекты индивидуального жилищного строительства, дома</w:t>
      </w:r>
    </w:p>
    <w:p w:rsidR="00C76741" w:rsidRPr="007D4169" w:rsidRDefault="00C76741" w:rsidP="00C76741">
      <w:pPr>
        <w:jc w:val="center"/>
        <w:rPr>
          <w:sz w:val="28"/>
          <w:szCs w:val="28"/>
        </w:rPr>
      </w:pPr>
      <w:r w:rsidRPr="007D4169">
        <w:rPr>
          <w:b/>
          <w:bCs/>
          <w:sz w:val="28"/>
          <w:szCs w:val="28"/>
        </w:rPr>
        <w:t>блокированной застройки, индивидуальные жилые дома, жилые</w:t>
      </w:r>
      <w:r w:rsidRPr="007D4169">
        <w:rPr>
          <w:sz w:val="28"/>
          <w:szCs w:val="28"/>
        </w:rPr>
        <w:t xml:space="preserve"> </w:t>
      </w:r>
    </w:p>
    <w:p w:rsidR="00C76741" w:rsidRPr="007D4169" w:rsidRDefault="00C76741" w:rsidP="00C76741">
      <w:pPr>
        <w:jc w:val="center"/>
        <w:rPr>
          <w:sz w:val="28"/>
          <w:szCs w:val="28"/>
        </w:rPr>
      </w:pPr>
      <w:r w:rsidRPr="007D4169">
        <w:rPr>
          <w:b/>
          <w:bCs/>
          <w:sz w:val="28"/>
          <w:szCs w:val="28"/>
        </w:rPr>
        <w:t>и садовые дома</w:t>
      </w:r>
      <w:r w:rsidRPr="007D4169">
        <w:rPr>
          <w:sz w:val="28"/>
          <w:szCs w:val="28"/>
        </w:rPr>
        <w:t xml:space="preserve"> </w:t>
      </w:r>
    </w:p>
    <w:p w:rsidR="00C76741" w:rsidRPr="007D4169" w:rsidRDefault="00C76741" w:rsidP="00C76741">
      <w:pPr>
        <w:jc w:val="both"/>
        <w:rPr>
          <w:sz w:val="28"/>
          <w:szCs w:val="28"/>
        </w:rPr>
      </w:pPr>
      <w:r w:rsidRPr="007D4169">
        <w:rPr>
          <w:sz w:val="28"/>
          <w:szCs w:val="28"/>
        </w:rPr>
        <w:t xml:space="preserve">  </w:t>
      </w:r>
    </w:p>
    <w:p w:rsidR="00C76741" w:rsidRPr="007D4169" w:rsidRDefault="00C76741" w:rsidP="00C76741">
      <w:pPr>
        <w:jc w:val="both"/>
        <w:rPr>
          <w:sz w:val="28"/>
          <w:szCs w:val="28"/>
        </w:rPr>
      </w:pPr>
      <w:r w:rsidRPr="007D4169">
        <w:rPr>
          <w:sz w:val="28"/>
          <w:szCs w:val="28"/>
        </w:rPr>
        <w:t xml:space="preserve">   </w:t>
      </w:r>
      <w:r w:rsidR="007D4169" w:rsidRPr="007D4169">
        <w:rPr>
          <w:sz w:val="28"/>
          <w:szCs w:val="28"/>
        </w:rPr>
        <w:t>6(5).1</w:t>
      </w:r>
      <w:r w:rsidRPr="007D4169">
        <w:rPr>
          <w:sz w:val="28"/>
          <w:szCs w:val="28"/>
        </w:rPr>
        <w:t xml:space="preserve">  Собственники или иные законные владельцы объектов индивидуального жилищного строительства, домов блокированной застройки, индивидуальных жилых домов, жилых и садовых домов (далее - домовладения) обязаны: </w:t>
      </w:r>
    </w:p>
    <w:p w:rsidR="00C76741" w:rsidRPr="007D4169" w:rsidRDefault="00C76741" w:rsidP="00C76741">
      <w:pPr>
        <w:jc w:val="both"/>
        <w:rPr>
          <w:sz w:val="28"/>
          <w:szCs w:val="28"/>
        </w:rPr>
      </w:pPr>
      <w:r w:rsidRPr="007D4169">
        <w:rPr>
          <w:sz w:val="28"/>
          <w:szCs w:val="28"/>
        </w:rPr>
        <w:t xml:space="preserve">     производить капитальный и текущий ремонты домовладений, а также ремонт и окраску фасадов домовладений, их отдельных элементов (балконов, водосточных труб и т.д.), надворных построек, ограждений, заборов. Поддерживать в исправном состоянии и чистоте домовые знаки и информационные таблички, расположенные на фасадах домовладений; </w:t>
      </w:r>
    </w:p>
    <w:p w:rsidR="00C76741" w:rsidRPr="007D4169" w:rsidRDefault="00C76741" w:rsidP="00C76741">
      <w:pPr>
        <w:jc w:val="both"/>
        <w:rPr>
          <w:sz w:val="28"/>
          <w:szCs w:val="28"/>
        </w:rPr>
      </w:pPr>
      <w:r w:rsidRPr="007D4169">
        <w:rPr>
          <w:sz w:val="28"/>
          <w:szCs w:val="28"/>
        </w:rPr>
        <w:t xml:space="preserve">      не допускать длительного (свыше 7 дней) хранения топлива, удобрений, строительных и других материалов на прилегающей территории; </w:t>
      </w:r>
    </w:p>
    <w:p w:rsidR="00C76741" w:rsidRPr="007D4169" w:rsidRDefault="00C76741" w:rsidP="00C76741">
      <w:pPr>
        <w:jc w:val="both"/>
        <w:rPr>
          <w:sz w:val="28"/>
          <w:szCs w:val="28"/>
        </w:rPr>
      </w:pPr>
      <w:r w:rsidRPr="007D4169">
        <w:rPr>
          <w:sz w:val="28"/>
          <w:szCs w:val="28"/>
        </w:rPr>
        <w:t xml:space="preserve">     производить уборку мусора и покос травы на прилегающей территории; </w:t>
      </w:r>
    </w:p>
    <w:p w:rsidR="00C76741" w:rsidRPr="007D4169" w:rsidRDefault="00C76741" w:rsidP="00C76741">
      <w:pPr>
        <w:jc w:val="both"/>
        <w:rPr>
          <w:sz w:val="28"/>
          <w:szCs w:val="28"/>
        </w:rPr>
      </w:pPr>
      <w:r w:rsidRPr="007D4169">
        <w:rPr>
          <w:sz w:val="28"/>
          <w:szCs w:val="28"/>
        </w:rPr>
        <w:t xml:space="preserve">не допускать хранения техники, механизмов, автомобилей, в том числе разукомплектованных, на прилегающей территории; </w:t>
      </w:r>
    </w:p>
    <w:p w:rsidR="00C76741" w:rsidRPr="007D4169" w:rsidRDefault="00C76741" w:rsidP="00C76741">
      <w:pPr>
        <w:jc w:val="both"/>
        <w:rPr>
          <w:sz w:val="28"/>
          <w:szCs w:val="28"/>
        </w:rPr>
      </w:pPr>
      <w:r w:rsidRPr="007D4169">
        <w:rPr>
          <w:sz w:val="28"/>
          <w:szCs w:val="28"/>
        </w:rPr>
        <w:t xml:space="preserve">    не допускать производства ремонта или мойки автомобилей, смены масла или технических жидкос</w:t>
      </w:r>
      <w:r w:rsidR="00F664C6" w:rsidRPr="007D4169">
        <w:rPr>
          <w:sz w:val="28"/>
          <w:szCs w:val="28"/>
        </w:rPr>
        <w:t>тей на прилегающей территории.</w:t>
      </w:r>
    </w:p>
    <w:p w:rsidR="00C76741" w:rsidRPr="007D4169" w:rsidRDefault="00C76741" w:rsidP="00C76741">
      <w:pPr>
        <w:jc w:val="both"/>
        <w:rPr>
          <w:sz w:val="28"/>
          <w:szCs w:val="28"/>
        </w:rPr>
      </w:pPr>
      <w:r w:rsidRPr="007D4169">
        <w:rPr>
          <w:sz w:val="28"/>
          <w:szCs w:val="28"/>
        </w:rPr>
        <w:t xml:space="preserve">   </w:t>
      </w:r>
    </w:p>
    <w:p w:rsidR="00C76741" w:rsidRPr="007D4169" w:rsidRDefault="00F664C6" w:rsidP="00C76741">
      <w:pPr>
        <w:pStyle w:val="a6"/>
        <w:spacing w:before="0" w:beforeAutospacing="0" w:after="0" w:afterAutospacing="0"/>
        <w:jc w:val="center"/>
        <w:rPr>
          <w:sz w:val="28"/>
          <w:szCs w:val="28"/>
        </w:rPr>
      </w:pPr>
      <w:r w:rsidRPr="007D4169">
        <w:rPr>
          <w:sz w:val="28"/>
          <w:szCs w:val="28"/>
        </w:rPr>
        <w:t xml:space="preserve"> </w:t>
      </w:r>
      <w:r w:rsidR="003B6C99" w:rsidRPr="007D4169">
        <w:rPr>
          <w:b/>
          <w:sz w:val="28"/>
          <w:szCs w:val="28"/>
        </w:rPr>
        <w:t>6(6)</w:t>
      </w:r>
      <w:r w:rsidR="00C76741" w:rsidRPr="007D4169">
        <w:rPr>
          <w:b/>
          <w:bCs/>
          <w:sz w:val="28"/>
          <w:szCs w:val="28"/>
        </w:rPr>
        <w:t>. Площадки автостоянок, парковок</w:t>
      </w:r>
    </w:p>
    <w:p w:rsidR="00C76741" w:rsidRPr="007D4169" w:rsidRDefault="00C76741" w:rsidP="00C76741">
      <w:pPr>
        <w:jc w:val="both"/>
        <w:rPr>
          <w:sz w:val="28"/>
          <w:szCs w:val="28"/>
        </w:rPr>
      </w:pPr>
      <w:r w:rsidRPr="007D4169">
        <w:rPr>
          <w:sz w:val="28"/>
          <w:szCs w:val="28"/>
        </w:rPr>
        <w:t xml:space="preserve">  </w:t>
      </w:r>
    </w:p>
    <w:p w:rsidR="00C76741" w:rsidRPr="007D4169" w:rsidRDefault="003B6C99" w:rsidP="00C76741">
      <w:pPr>
        <w:jc w:val="both"/>
        <w:rPr>
          <w:sz w:val="28"/>
          <w:szCs w:val="28"/>
        </w:rPr>
      </w:pPr>
      <w:r w:rsidRPr="007D4169">
        <w:rPr>
          <w:sz w:val="28"/>
          <w:szCs w:val="28"/>
        </w:rPr>
        <w:t xml:space="preserve">     6(6).1.</w:t>
      </w:r>
      <w:r w:rsidR="00C76741" w:rsidRPr="007D4169">
        <w:rPr>
          <w:sz w:val="28"/>
          <w:szCs w:val="28"/>
        </w:rPr>
        <w:t xml:space="preserve"> На территории </w:t>
      </w:r>
      <w:r w:rsidRPr="007D4169">
        <w:rPr>
          <w:sz w:val="28"/>
          <w:szCs w:val="28"/>
        </w:rPr>
        <w:t>Вологодского муниципального округа</w:t>
      </w:r>
      <w:r w:rsidR="007D4169">
        <w:rPr>
          <w:sz w:val="28"/>
          <w:szCs w:val="28"/>
        </w:rPr>
        <w:t xml:space="preserve"> Вологодской области</w:t>
      </w:r>
      <w:r w:rsidRPr="007D4169">
        <w:rPr>
          <w:sz w:val="28"/>
          <w:szCs w:val="28"/>
        </w:rPr>
        <w:t xml:space="preserve"> м</w:t>
      </w:r>
      <w:r w:rsidR="00C76741" w:rsidRPr="007D4169">
        <w:rPr>
          <w:sz w:val="28"/>
          <w:szCs w:val="28"/>
        </w:rPr>
        <w:t xml:space="preserve">огут предусматриваться следующие виды автостоянок и парковок: </w:t>
      </w:r>
    </w:p>
    <w:p w:rsidR="00C76741" w:rsidRPr="007D4169" w:rsidRDefault="003B6C99" w:rsidP="00C76741">
      <w:pPr>
        <w:jc w:val="both"/>
        <w:rPr>
          <w:sz w:val="28"/>
          <w:szCs w:val="28"/>
        </w:rPr>
      </w:pPr>
      <w:r w:rsidRPr="007D4169">
        <w:rPr>
          <w:sz w:val="28"/>
          <w:szCs w:val="28"/>
        </w:rPr>
        <w:lastRenderedPageBreak/>
        <w:t xml:space="preserve">     а</w:t>
      </w:r>
      <w:r w:rsidR="00C76741" w:rsidRPr="007D4169">
        <w:rPr>
          <w:sz w:val="28"/>
          <w:szCs w:val="28"/>
        </w:rPr>
        <w:t>втомобильные стоян</w:t>
      </w:r>
      <w:r w:rsidRPr="007D4169">
        <w:rPr>
          <w:sz w:val="28"/>
          <w:szCs w:val="28"/>
        </w:rPr>
        <w:t xml:space="preserve">ки (остановки), предназначенные </w:t>
      </w:r>
      <w:r w:rsidR="00C76741" w:rsidRPr="007D4169">
        <w:rPr>
          <w:sz w:val="28"/>
          <w:szCs w:val="28"/>
        </w:rPr>
        <w:t xml:space="preserve">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иным объектам; </w:t>
      </w:r>
    </w:p>
    <w:p w:rsidR="00C76741" w:rsidRPr="007D4169" w:rsidRDefault="003B6C99" w:rsidP="00C76741">
      <w:pPr>
        <w:jc w:val="both"/>
        <w:rPr>
          <w:sz w:val="28"/>
          <w:szCs w:val="28"/>
        </w:rPr>
      </w:pPr>
      <w:r w:rsidRPr="007D4169">
        <w:rPr>
          <w:sz w:val="28"/>
          <w:szCs w:val="28"/>
        </w:rPr>
        <w:t xml:space="preserve">     </w:t>
      </w:r>
      <w:r w:rsidR="00C76741" w:rsidRPr="007D4169">
        <w:rPr>
          <w:sz w:val="28"/>
          <w:szCs w:val="28"/>
        </w:rPr>
        <w:t xml:space="preserve">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 </w:t>
      </w:r>
    </w:p>
    <w:p w:rsidR="00C76741" w:rsidRPr="007D4169" w:rsidRDefault="00AB2DAA" w:rsidP="00C76741">
      <w:pPr>
        <w:jc w:val="both"/>
        <w:rPr>
          <w:sz w:val="28"/>
          <w:szCs w:val="28"/>
        </w:rPr>
      </w:pPr>
      <w:r w:rsidRPr="007D4169">
        <w:rPr>
          <w:sz w:val="28"/>
          <w:szCs w:val="28"/>
        </w:rPr>
        <w:t xml:space="preserve">     </w:t>
      </w:r>
      <w:r w:rsidR="00C76741" w:rsidRPr="007D4169">
        <w:rPr>
          <w:sz w:val="28"/>
          <w:szCs w:val="28"/>
        </w:rPr>
        <w:t xml:space="preserve">прочие автомобильные стоянки (грузовые, перехватывающие и др.) в специально выделенных и обозначенных знаками и (или) разметкой местах. </w:t>
      </w:r>
    </w:p>
    <w:p w:rsidR="00C76741" w:rsidRPr="007D4169" w:rsidRDefault="00835170" w:rsidP="00C76741">
      <w:pPr>
        <w:jc w:val="both"/>
        <w:rPr>
          <w:sz w:val="28"/>
          <w:szCs w:val="28"/>
        </w:rPr>
      </w:pPr>
      <w:r w:rsidRPr="007D4169">
        <w:rPr>
          <w:sz w:val="28"/>
          <w:szCs w:val="28"/>
        </w:rPr>
        <w:t xml:space="preserve">     6(6).2.</w:t>
      </w:r>
      <w:r w:rsidR="00C76741" w:rsidRPr="007D4169">
        <w:rPr>
          <w:sz w:val="28"/>
          <w:szCs w:val="28"/>
        </w:rPr>
        <w:t xml:space="preserve"> Элементы благоустройства площадок автостоянок и парковок включают твердые виды покрытия, подъездные пути с твердым покрытием, элементы сопряжения поверхностей, разделительные элементы.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На площадках автостоянок и парковок могут располагаться осветительное и информационное оборудование, иные элементы.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Площадки для постоянного хранения автомобилей могут быть оборудованы навесами, легкими ограждениями боксов, смотровыми эстакадами.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Сопряжение покрытия площадки с проездом выполняется в одном уровне без укладки бортового камня.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Установка ограждений и иных конструкций, препятствующих использованию автостоянок и парковок, не допускается. </w:t>
      </w:r>
    </w:p>
    <w:p w:rsidR="00C76741" w:rsidRPr="007D4169" w:rsidRDefault="00835170" w:rsidP="00C76741">
      <w:pPr>
        <w:jc w:val="both"/>
        <w:rPr>
          <w:sz w:val="28"/>
          <w:szCs w:val="28"/>
        </w:rPr>
      </w:pPr>
      <w:r w:rsidRPr="007D4169">
        <w:rPr>
          <w:sz w:val="28"/>
          <w:szCs w:val="28"/>
        </w:rPr>
        <w:t xml:space="preserve">     6(6).3.</w:t>
      </w:r>
      <w:r w:rsidR="00C76741" w:rsidRPr="007D4169">
        <w:rPr>
          <w:sz w:val="28"/>
          <w:szCs w:val="28"/>
        </w:rPr>
        <w:t xml:space="preserve">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 </w:t>
      </w:r>
    </w:p>
    <w:p w:rsidR="00C76741" w:rsidRPr="007D4169" w:rsidRDefault="00835170" w:rsidP="00C76741">
      <w:pPr>
        <w:jc w:val="both"/>
        <w:rPr>
          <w:sz w:val="28"/>
          <w:szCs w:val="28"/>
        </w:rPr>
      </w:pPr>
      <w:r w:rsidRPr="007D4169">
        <w:rPr>
          <w:sz w:val="28"/>
          <w:szCs w:val="28"/>
        </w:rPr>
        <w:t xml:space="preserve">    6(6).4</w:t>
      </w:r>
      <w:r w:rsidR="00C76741" w:rsidRPr="007D4169">
        <w:rPr>
          <w:sz w:val="28"/>
          <w:szCs w:val="28"/>
        </w:rPr>
        <w:t xml:space="preserve">.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 </w:t>
      </w:r>
    </w:p>
    <w:p w:rsidR="00C76741" w:rsidRPr="007D4169" w:rsidRDefault="00835170" w:rsidP="00C76741">
      <w:pPr>
        <w:jc w:val="both"/>
        <w:rPr>
          <w:sz w:val="28"/>
          <w:szCs w:val="28"/>
        </w:rPr>
      </w:pPr>
      <w:r w:rsidRPr="007D4169">
        <w:rPr>
          <w:sz w:val="28"/>
          <w:szCs w:val="28"/>
        </w:rPr>
        <w:t xml:space="preserve">    6(6).5</w:t>
      </w:r>
      <w:r w:rsidR="00C76741" w:rsidRPr="007D4169">
        <w:rPr>
          <w:sz w:val="28"/>
          <w:szCs w:val="28"/>
        </w:rPr>
        <w:t xml:space="preserve">. При планировке территорий общего пользования и дворовых территорий рекомендуется предусматривать специальные препятствия в целях недопущения парковки автотранспортных средств на газонах, цветниках и иных территориях, занятых травянистыми растениями, детских и спортивных площадках. В качестве специального препятствия в местах сопряжения покрытия проезжей части с газоном может применяться установка повышенного бортового камня на площадках автостоянок. </w:t>
      </w:r>
    </w:p>
    <w:p w:rsidR="00C76741" w:rsidRPr="007D4169" w:rsidRDefault="00835170" w:rsidP="00C76741">
      <w:pPr>
        <w:jc w:val="both"/>
        <w:rPr>
          <w:sz w:val="28"/>
          <w:szCs w:val="28"/>
        </w:rPr>
      </w:pPr>
      <w:r w:rsidRPr="007D4169">
        <w:rPr>
          <w:sz w:val="28"/>
          <w:szCs w:val="28"/>
        </w:rPr>
        <w:t xml:space="preserve">    6(6).6.</w:t>
      </w:r>
      <w:r w:rsidR="00C76741" w:rsidRPr="007D4169">
        <w:rPr>
          <w:sz w:val="28"/>
          <w:szCs w:val="28"/>
        </w:rPr>
        <w:t xml:space="preserve"> Территории автостоянок и парковок, элементы благоустройства поддерживаются в чистоте и порядке, обеспечивается их надлежа</w:t>
      </w:r>
      <w:r w:rsidRPr="007D4169">
        <w:rPr>
          <w:sz w:val="28"/>
          <w:szCs w:val="28"/>
        </w:rPr>
        <w:t>щ</w:t>
      </w:r>
      <w:r w:rsidR="00F664C6" w:rsidRPr="007D4169">
        <w:rPr>
          <w:sz w:val="28"/>
          <w:szCs w:val="28"/>
        </w:rPr>
        <w:t>ее эксплуатационное состояние.</w:t>
      </w:r>
    </w:p>
    <w:p w:rsidR="0056330A" w:rsidRPr="007D4169" w:rsidRDefault="0056330A" w:rsidP="00C76741">
      <w:pPr>
        <w:jc w:val="both"/>
        <w:rPr>
          <w:sz w:val="28"/>
          <w:szCs w:val="28"/>
        </w:rPr>
      </w:pPr>
    </w:p>
    <w:p w:rsidR="00C76741" w:rsidRPr="007D4169" w:rsidRDefault="00F664C6" w:rsidP="00C76741">
      <w:pPr>
        <w:jc w:val="center"/>
        <w:rPr>
          <w:sz w:val="28"/>
          <w:szCs w:val="28"/>
        </w:rPr>
      </w:pPr>
      <w:r w:rsidRPr="007D4169">
        <w:rPr>
          <w:b/>
          <w:bCs/>
          <w:sz w:val="28"/>
          <w:szCs w:val="28"/>
        </w:rPr>
        <w:t xml:space="preserve"> </w:t>
      </w:r>
      <w:r w:rsidR="00835170" w:rsidRPr="007D4169">
        <w:rPr>
          <w:b/>
          <w:bCs/>
          <w:sz w:val="28"/>
          <w:szCs w:val="28"/>
        </w:rPr>
        <w:t>6(7)</w:t>
      </w:r>
      <w:r w:rsidR="00C76741" w:rsidRPr="007D4169">
        <w:rPr>
          <w:b/>
          <w:bCs/>
          <w:sz w:val="28"/>
          <w:szCs w:val="28"/>
        </w:rPr>
        <w:t>. Сезонные (летние) кафе</w:t>
      </w:r>
      <w:r w:rsidR="00C76741" w:rsidRPr="007D4169">
        <w:rPr>
          <w:sz w:val="28"/>
          <w:szCs w:val="28"/>
        </w:rPr>
        <w:t xml:space="preserve"> </w:t>
      </w:r>
    </w:p>
    <w:p w:rsidR="00C76741" w:rsidRPr="007D4169" w:rsidRDefault="00C76741" w:rsidP="00C76741">
      <w:pPr>
        <w:jc w:val="both"/>
        <w:rPr>
          <w:sz w:val="28"/>
          <w:szCs w:val="28"/>
        </w:rPr>
      </w:pPr>
      <w:r w:rsidRPr="007D4169">
        <w:rPr>
          <w:sz w:val="28"/>
          <w:szCs w:val="28"/>
        </w:rPr>
        <w:t xml:space="preserve">  </w:t>
      </w:r>
    </w:p>
    <w:p w:rsidR="00C76741" w:rsidRPr="007D4169" w:rsidRDefault="00835170" w:rsidP="00C76741">
      <w:pPr>
        <w:jc w:val="both"/>
        <w:rPr>
          <w:sz w:val="28"/>
          <w:szCs w:val="28"/>
        </w:rPr>
      </w:pPr>
      <w:r w:rsidRPr="007D4169">
        <w:rPr>
          <w:sz w:val="28"/>
          <w:szCs w:val="28"/>
        </w:rPr>
        <w:t xml:space="preserve">     6(7).1</w:t>
      </w:r>
      <w:r w:rsidR="00C76741" w:rsidRPr="007D4169">
        <w:rPr>
          <w:sz w:val="28"/>
          <w:szCs w:val="28"/>
        </w:rPr>
        <w:t xml:space="preserve"> Размещение сезонных (летних) кафе производится на любой период времени с 1 апреля по 1 ноября. Собственник и (или) иной законный владелец стационарного предприятия общественного питания выполняют монтаж сезонного (летнего) кафе не ранее 15 марта, демонтаж - не позднее 15 ноября. </w:t>
      </w:r>
    </w:p>
    <w:p w:rsidR="00C76741" w:rsidRPr="007D4169" w:rsidRDefault="00835170" w:rsidP="00C76741">
      <w:pPr>
        <w:jc w:val="both"/>
        <w:rPr>
          <w:sz w:val="28"/>
          <w:szCs w:val="28"/>
        </w:rPr>
      </w:pPr>
      <w:r w:rsidRPr="007D4169">
        <w:rPr>
          <w:sz w:val="28"/>
          <w:szCs w:val="28"/>
        </w:rPr>
        <w:t xml:space="preserve">    6(7).2</w:t>
      </w:r>
      <w:r w:rsidR="00C76741" w:rsidRPr="007D4169">
        <w:rPr>
          <w:sz w:val="28"/>
          <w:szCs w:val="28"/>
        </w:rPr>
        <w:t xml:space="preserve">. Типы сезонных (летних) кафе: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компактные - в виде выступов на уровне первого этажа или сидений на подоконниках оконных (витринных) проемов наружной стены зала обслуживания здания предприятия общественного питания;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террасы - непосредственно примыкающие к зданию (строению, сооружению) предприятия общественного питания;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веранды - находящиеся в непосредственной близости от здания (строения, сооружения) предприятия общественного питания. </w:t>
      </w:r>
    </w:p>
    <w:p w:rsidR="00C76741" w:rsidRPr="007D4169" w:rsidRDefault="00835170" w:rsidP="00C76741">
      <w:pPr>
        <w:jc w:val="both"/>
        <w:rPr>
          <w:sz w:val="28"/>
          <w:szCs w:val="28"/>
        </w:rPr>
      </w:pPr>
      <w:r w:rsidRPr="007D4169">
        <w:rPr>
          <w:sz w:val="28"/>
          <w:szCs w:val="28"/>
        </w:rPr>
        <w:t xml:space="preserve">    6(7).3.</w:t>
      </w:r>
      <w:r w:rsidR="00C76741" w:rsidRPr="007D4169">
        <w:rPr>
          <w:sz w:val="28"/>
          <w:szCs w:val="28"/>
        </w:rPr>
        <w:t xml:space="preserve"> Допускается размещение элементов оборудования сезонного (летнего) кафе с заглублением элементов их крепления до 0,3 м. </w:t>
      </w:r>
    </w:p>
    <w:p w:rsidR="00C76741" w:rsidRPr="007D4169" w:rsidRDefault="00835170" w:rsidP="00C76741">
      <w:pPr>
        <w:jc w:val="both"/>
        <w:rPr>
          <w:sz w:val="28"/>
          <w:szCs w:val="28"/>
        </w:rPr>
      </w:pPr>
      <w:r w:rsidRPr="007D4169">
        <w:rPr>
          <w:sz w:val="28"/>
          <w:szCs w:val="28"/>
        </w:rPr>
        <w:t xml:space="preserve">    6(7).4</w:t>
      </w:r>
      <w:r w:rsidR="000D72C5" w:rsidRPr="007D4169">
        <w:rPr>
          <w:sz w:val="28"/>
          <w:szCs w:val="28"/>
        </w:rPr>
        <w:t>.</w:t>
      </w:r>
      <w:r w:rsidR="00C76741" w:rsidRPr="007D4169">
        <w:rPr>
          <w:sz w:val="28"/>
          <w:szCs w:val="28"/>
        </w:rPr>
        <w:t xml:space="preserve"> При обустройстве летних (сезонных) кафе используются сборно-разборные (легковозводимые) конструкции, элементы оборудования. </w:t>
      </w:r>
    </w:p>
    <w:p w:rsidR="00C76741" w:rsidRPr="007D4169" w:rsidRDefault="00835170" w:rsidP="00C76741">
      <w:pPr>
        <w:jc w:val="both"/>
        <w:rPr>
          <w:sz w:val="28"/>
          <w:szCs w:val="28"/>
        </w:rPr>
      </w:pPr>
      <w:r w:rsidRPr="007D4169">
        <w:rPr>
          <w:sz w:val="28"/>
          <w:szCs w:val="28"/>
        </w:rPr>
        <w:t xml:space="preserve">    6(7).5.</w:t>
      </w:r>
      <w:r w:rsidR="00C76741" w:rsidRPr="007D4169">
        <w:rPr>
          <w:sz w:val="28"/>
          <w:szCs w:val="28"/>
        </w:rPr>
        <w:t xml:space="preserve"> При оборудовании сезонных (летних) кафе не допускаются: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а) использование кирпича, строительных блоков и плит, монолитного бетона, железобетона, стальных профилированных листов, баннерной ткани;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б)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в)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 </w:t>
      </w:r>
    </w:p>
    <w:p w:rsidR="00835170" w:rsidRPr="007D4169" w:rsidRDefault="00835170" w:rsidP="00C76741">
      <w:pPr>
        <w:jc w:val="both"/>
        <w:rPr>
          <w:sz w:val="28"/>
          <w:szCs w:val="28"/>
        </w:rPr>
      </w:pPr>
      <w:r w:rsidRPr="007D4169">
        <w:rPr>
          <w:sz w:val="28"/>
          <w:szCs w:val="28"/>
        </w:rPr>
        <w:t xml:space="preserve">    6(7).6</w:t>
      </w:r>
      <w:r w:rsidR="00C76741" w:rsidRPr="007D4169">
        <w:rPr>
          <w:sz w:val="28"/>
          <w:szCs w:val="28"/>
        </w:rPr>
        <w:t xml:space="preserve">.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w:t>
      </w:r>
      <w:r w:rsidRPr="007D4169">
        <w:rPr>
          <w:sz w:val="28"/>
          <w:szCs w:val="28"/>
        </w:rPr>
        <w:t xml:space="preserve">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Материалами каркаса устраиваемых зонтов могут быть металл, дерево (обработанное, окрашенное), а также композитные материалы. В качестве материала покрытия используется ткань пастельных тонов. </w:t>
      </w:r>
    </w:p>
    <w:p w:rsidR="00C76741" w:rsidRPr="007D4169" w:rsidRDefault="00835170" w:rsidP="00C76741">
      <w:pPr>
        <w:jc w:val="both"/>
        <w:rPr>
          <w:sz w:val="28"/>
          <w:szCs w:val="28"/>
        </w:rPr>
      </w:pPr>
      <w:r w:rsidRPr="007D4169">
        <w:rPr>
          <w:sz w:val="28"/>
          <w:szCs w:val="28"/>
        </w:rPr>
        <w:t xml:space="preserve">    6(7).7.</w:t>
      </w:r>
      <w:r w:rsidR="00C76741" w:rsidRPr="007D4169">
        <w:rPr>
          <w:sz w:val="28"/>
          <w:szCs w:val="28"/>
        </w:rPr>
        <w:t xml:space="preserve"> В случае размещения нескольких сезонных (летних) кафе при стационарных предприятиях общественного питания, принадлежащих разным собственникам и (или) иным законным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w:t>
      </w:r>
      <w:r w:rsidR="00C76741" w:rsidRPr="007D4169">
        <w:rPr>
          <w:sz w:val="28"/>
          <w:szCs w:val="28"/>
        </w:rPr>
        <w:lastRenderedPageBreak/>
        <w:t xml:space="preserve">линии размещения крайних точек выступа элементов оборудования сезонного (летнего) кафе относительно горизонтальной плоскости фасада. </w:t>
      </w:r>
    </w:p>
    <w:p w:rsidR="00C76741" w:rsidRPr="007D4169" w:rsidRDefault="00835170" w:rsidP="00C76741">
      <w:pPr>
        <w:jc w:val="both"/>
        <w:rPr>
          <w:sz w:val="28"/>
          <w:szCs w:val="28"/>
        </w:rPr>
      </w:pPr>
      <w:r w:rsidRPr="007D4169">
        <w:rPr>
          <w:sz w:val="28"/>
          <w:szCs w:val="28"/>
        </w:rPr>
        <w:t xml:space="preserve">     6(7).8.</w:t>
      </w:r>
      <w:r w:rsidR="00C76741" w:rsidRPr="007D4169">
        <w:rPr>
          <w:sz w:val="28"/>
          <w:szCs w:val="28"/>
        </w:rPr>
        <w:t xml:space="preserve">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 </w:t>
      </w:r>
    </w:p>
    <w:p w:rsidR="00C76741" w:rsidRPr="007D4169" w:rsidRDefault="00835170" w:rsidP="00C76741">
      <w:pPr>
        <w:jc w:val="both"/>
        <w:rPr>
          <w:sz w:val="28"/>
          <w:szCs w:val="28"/>
        </w:rPr>
      </w:pPr>
      <w:r w:rsidRPr="007D4169">
        <w:rPr>
          <w:sz w:val="28"/>
          <w:szCs w:val="28"/>
        </w:rPr>
        <w:t xml:space="preserve">    6(7).9</w:t>
      </w:r>
      <w:r w:rsidR="00C76741" w:rsidRPr="007D4169">
        <w:rPr>
          <w:sz w:val="28"/>
          <w:szCs w:val="28"/>
        </w:rPr>
        <w:t xml:space="preserve">.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Высота декоративных ограждений, используемых при обустройстве сезонных летних (кафе), не может быть менее 0,6 м (за исключением случаев устройства контейнеров под озеленение, выполняющих функцию ограждения) и превышать 0,9 м (за исключением раздвижных, складных декоративных ограждений высотой в собранном (складном) состоянии не более 0,9 м и в разобранном - 1,8 м).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w:t>
      </w:r>
    </w:p>
    <w:p w:rsidR="00C76741" w:rsidRPr="007D4169" w:rsidRDefault="00835170" w:rsidP="00C76741">
      <w:pPr>
        <w:jc w:val="both"/>
        <w:rPr>
          <w:sz w:val="28"/>
          <w:szCs w:val="28"/>
        </w:rPr>
      </w:pPr>
      <w:r w:rsidRPr="007D4169">
        <w:rPr>
          <w:sz w:val="28"/>
          <w:szCs w:val="28"/>
        </w:rPr>
        <w:t xml:space="preserve">    </w:t>
      </w:r>
      <w:r w:rsidR="00F664C6" w:rsidRPr="007D4169">
        <w:rPr>
          <w:sz w:val="28"/>
          <w:szCs w:val="28"/>
        </w:rPr>
        <w:t xml:space="preserve">  </w:t>
      </w:r>
      <w:r w:rsidR="00C76741" w:rsidRPr="007D4169">
        <w:rPr>
          <w:sz w:val="28"/>
          <w:szCs w:val="28"/>
        </w:rPr>
        <w:t xml:space="preserve">Конструкции декоративных ограждений не должны содержать элементов, создающих угрозу получения травм. </w:t>
      </w:r>
    </w:p>
    <w:p w:rsidR="00C76741" w:rsidRPr="007D4169" w:rsidRDefault="00835170" w:rsidP="00C76741">
      <w:pPr>
        <w:jc w:val="both"/>
        <w:rPr>
          <w:sz w:val="28"/>
          <w:szCs w:val="28"/>
        </w:rPr>
      </w:pPr>
      <w:r w:rsidRPr="007D4169">
        <w:rPr>
          <w:sz w:val="28"/>
          <w:szCs w:val="28"/>
        </w:rPr>
        <w:t xml:space="preserve">    </w:t>
      </w:r>
      <w:r w:rsidR="00F664C6" w:rsidRPr="007D4169">
        <w:rPr>
          <w:sz w:val="28"/>
          <w:szCs w:val="28"/>
        </w:rPr>
        <w:t xml:space="preserve">  </w:t>
      </w:r>
      <w:r w:rsidR="00C76741" w:rsidRPr="007D4169">
        <w:rPr>
          <w:sz w:val="28"/>
          <w:szCs w:val="28"/>
        </w:rPr>
        <w:t xml:space="preserve">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C76741" w:rsidRPr="007D4169" w:rsidRDefault="00835170" w:rsidP="00C76741">
      <w:pPr>
        <w:jc w:val="both"/>
        <w:rPr>
          <w:sz w:val="28"/>
          <w:szCs w:val="28"/>
        </w:rPr>
      </w:pPr>
      <w:r w:rsidRPr="007D4169">
        <w:rPr>
          <w:sz w:val="28"/>
          <w:szCs w:val="28"/>
        </w:rPr>
        <w:t xml:space="preserve">   </w:t>
      </w:r>
      <w:r w:rsidR="00F664C6" w:rsidRPr="007D4169">
        <w:rPr>
          <w:sz w:val="28"/>
          <w:szCs w:val="28"/>
        </w:rPr>
        <w:t xml:space="preserve">  </w:t>
      </w:r>
      <w:r w:rsidRPr="007D4169">
        <w:rPr>
          <w:sz w:val="28"/>
          <w:szCs w:val="28"/>
        </w:rPr>
        <w:t xml:space="preserve"> 6(7).10.</w:t>
      </w:r>
      <w:r w:rsidR="00C76741" w:rsidRPr="007D4169">
        <w:rPr>
          <w:sz w:val="28"/>
          <w:szCs w:val="28"/>
        </w:rPr>
        <w:t xml:space="preserve"> Элементы озеленения, используемые при обустройстве сезонного (летнего) кафе, должны быть устойчивыми. </w:t>
      </w:r>
    </w:p>
    <w:p w:rsidR="00C76741" w:rsidRPr="007D4169" w:rsidRDefault="00835170" w:rsidP="00C76741">
      <w:pPr>
        <w:jc w:val="both"/>
        <w:rPr>
          <w:sz w:val="28"/>
          <w:szCs w:val="28"/>
        </w:rPr>
      </w:pPr>
      <w:r w:rsidRPr="007D4169">
        <w:rPr>
          <w:sz w:val="28"/>
          <w:szCs w:val="28"/>
        </w:rPr>
        <w:t xml:space="preserve">   </w:t>
      </w:r>
      <w:r w:rsidR="00F664C6" w:rsidRPr="007D4169">
        <w:rPr>
          <w:sz w:val="28"/>
          <w:szCs w:val="28"/>
        </w:rPr>
        <w:t xml:space="preserve">  </w:t>
      </w:r>
      <w:r w:rsidRPr="007D4169">
        <w:rPr>
          <w:sz w:val="28"/>
          <w:szCs w:val="28"/>
        </w:rPr>
        <w:t xml:space="preserve"> </w:t>
      </w:r>
      <w:r w:rsidR="00C76741" w:rsidRPr="007D4169">
        <w:rPr>
          <w:sz w:val="28"/>
          <w:szCs w:val="28"/>
        </w:rPr>
        <w:t xml:space="preserve">Не используются контейнеры для озеленения, изготовленные из легко бьющихся, пачкающихся материалов, а также стекла, строительного бетона, необработанного металла и пластика.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rsidR="00C76741" w:rsidRPr="007D4169" w:rsidRDefault="00835170" w:rsidP="00C76741">
      <w:pPr>
        <w:jc w:val="both"/>
        <w:rPr>
          <w:sz w:val="28"/>
          <w:szCs w:val="28"/>
        </w:rPr>
      </w:pPr>
      <w:r w:rsidRPr="007D4169">
        <w:rPr>
          <w:sz w:val="28"/>
          <w:szCs w:val="28"/>
        </w:rPr>
        <w:t xml:space="preserve">    </w:t>
      </w:r>
      <w:r w:rsidR="00F664C6" w:rsidRPr="007D4169">
        <w:rPr>
          <w:sz w:val="28"/>
          <w:szCs w:val="28"/>
        </w:rPr>
        <w:t xml:space="preserve"> </w:t>
      </w:r>
      <w:r w:rsidRPr="007D4169">
        <w:rPr>
          <w:sz w:val="28"/>
          <w:szCs w:val="28"/>
        </w:rPr>
        <w:t>6(7).11.</w:t>
      </w:r>
      <w:r w:rsidR="00C76741" w:rsidRPr="007D4169">
        <w:rPr>
          <w:sz w:val="28"/>
          <w:szCs w:val="28"/>
        </w:rPr>
        <w:t xml:space="preserve">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 </w:t>
      </w:r>
    </w:p>
    <w:p w:rsidR="00C76741" w:rsidRPr="007D4169" w:rsidRDefault="00835170" w:rsidP="00C76741">
      <w:pPr>
        <w:jc w:val="both"/>
        <w:rPr>
          <w:sz w:val="28"/>
          <w:szCs w:val="28"/>
        </w:rPr>
      </w:pPr>
      <w:r w:rsidRPr="007D4169">
        <w:rPr>
          <w:sz w:val="28"/>
          <w:szCs w:val="28"/>
        </w:rPr>
        <w:lastRenderedPageBreak/>
        <w:t xml:space="preserve">     </w:t>
      </w:r>
      <w:r w:rsidR="00C76741" w:rsidRPr="007D4169">
        <w:rPr>
          <w:sz w:val="28"/>
          <w:szCs w:val="28"/>
        </w:rPr>
        <w:t xml:space="preserve">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Лестничные сходы с технологического настила по ширине не должны быть менее 0,9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rsidR="00C76741" w:rsidRPr="007D4169" w:rsidRDefault="00835170" w:rsidP="00C76741">
      <w:pPr>
        <w:jc w:val="both"/>
        <w:rPr>
          <w:sz w:val="28"/>
          <w:szCs w:val="28"/>
        </w:rPr>
      </w:pPr>
      <w:r w:rsidRPr="007D4169">
        <w:rPr>
          <w:sz w:val="28"/>
          <w:szCs w:val="28"/>
        </w:rPr>
        <w:t xml:space="preserve">     6(7).12.</w:t>
      </w:r>
      <w:r w:rsidR="00C76741" w:rsidRPr="007D4169">
        <w:rPr>
          <w:sz w:val="28"/>
          <w:szCs w:val="28"/>
        </w:rPr>
        <w:t xml:space="preserve">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w:t>
      </w:r>
    </w:p>
    <w:p w:rsidR="00C76741" w:rsidRPr="007D4169" w:rsidRDefault="00835170" w:rsidP="00C76741">
      <w:pPr>
        <w:jc w:val="both"/>
        <w:rPr>
          <w:sz w:val="28"/>
          <w:szCs w:val="28"/>
        </w:rPr>
      </w:pPr>
      <w:r w:rsidRPr="007D4169">
        <w:rPr>
          <w:sz w:val="28"/>
          <w:szCs w:val="28"/>
        </w:rPr>
        <w:t xml:space="preserve">    6(7).13.</w:t>
      </w:r>
      <w:r w:rsidR="00C76741" w:rsidRPr="007D4169">
        <w:rPr>
          <w:sz w:val="28"/>
          <w:szCs w:val="28"/>
        </w:rPr>
        <w:t xml:space="preserve"> При эксплуатации сезонного (летнего) кафе не допускаются: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в) использование осветительных приборов вблизи окон жилых помещений в случае прямого попадания на окна световых лучей. </w:t>
      </w:r>
    </w:p>
    <w:p w:rsidR="00C76741" w:rsidRPr="007D4169" w:rsidRDefault="00835170" w:rsidP="00C76741">
      <w:pPr>
        <w:jc w:val="both"/>
        <w:rPr>
          <w:sz w:val="28"/>
          <w:szCs w:val="28"/>
        </w:rPr>
      </w:pPr>
      <w:r w:rsidRPr="007D4169">
        <w:rPr>
          <w:sz w:val="28"/>
          <w:szCs w:val="28"/>
        </w:rPr>
        <w:t xml:space="preserve">    6(7).14.</w:t>
      </w:r>
      <w:r w:rsidR="00C76741" w:rsidRPr="007D4169">
        <w:rPr>
          <w:sz w:val="28"/>
          <w:szCs w:val="28"/>
        </w:rPr>
        <w:t xml:space="preserve"> При необходимости проведения аварийных работ собственник и (или) иной законный владелец стационарного предприятия общественного питания обязаны обеспечить возможность проведения соответствующих работ в указанный органом местного самоуправления период времени. </w:t>
      </w:r>
    </w:p>
    <w:p w:rsidR="00C76741" w:rsidRPr="007D4169" w:rsidRDefault="00835170" w:rsidP="00C76741">
      <w:pPr>
        <w:jc w:val="both"/>
        <w:rPr>
          <w:sz w:val="28"/>
          <w:szCs w:val="28"/>
        </w:rPr>
      </w:pPr>
      <w:r w:rsidRPr="007D4169">
        <w:rPr>
          <w:sz w:val="28"/>
          <w:szCs w:val="28"/>
        </w:rPr>
        <w:t xml:space="preserve">    6(7).15.</w:t>
      </w:r>
      <w:r w:rsidR="00C76741" w:rsidRPr="007D4169">
        <w:rPr>
          <w:sz w:val="28"/>
          <w:szCs w:val="28"/>
        </w:rPr>
        <w:t xml:space="preserve"> Элементы оборудования сезонных (летних) кафе должны содержаться в технически исправном состоянии, быть очищенными от загрязнений. </w:t>
      </w:r>
    </w:p>
    <w:p w:rsidR="00C76741" w:rsidRPr="007D4169" w:rsidRDefault="00835170" w:rsidP="00C76741">
      <w:pPr>
        <w:jc w:val="both"/>
        <w:rPr>
          <w:sz w:val="28"/>
          <w:szCs w:val="28"/>
        </w:rPr>
      </w:pPr>
      <w:r w:rsidRPr="007D4169">
        <w:rPr>
          <w:sz w:val="28"/>
          <w:szCs w:val="28"/>
        </w:rPr>
        <w:t xml:space="preserve">     </w:t>
      </w:r>
      <w:r w:rsidR="00C76741" w:rsidRPr="007D4169">
        <w:rPr>
          <w:sz w:val="28"/>
          <w:szCs w:val="28"/>
        </w:rPr>
        <w:t xml:space="preserve">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w:t>
      </w:r>
      <w:r w:rsidR="00C11C60" w:rsidRPr="007D4169">
        <w:rPr>
          <w:sz w:val="28"/>
          <w:szCs w:val="28"/>
        </w:rPr>
        <w:t>о</w:t>
      </w:r>
      <w:r w:rsidR="00F664C6" w:rsidRPr="007D4169">
        <w:rPr>
          <w:sz w:val="28"/>
          <w:szCs w:val="28"/>
        </w:rPr>
        <w:t>чищены от ржавчины и окрашены.</w:t>
      </w:r>
    </w:p>
    <w:p w:rsidR="00C76741" w:rsidRPr="007D4169" w:rsidRDefault="00C76741" w:rsidP="00C76741">
      <w:pPr>
        <w:jc w:val="both"/>
        <w:rPr>
          <w:sz w:val="28"/>
          <w:szCs w:val="28"/>
        </w:rPr>
      </w:pPr>
      <w:r w:rsidRPr="007D4169">
        <w:rPr>
          <w:sz w:val="28"/>
          <w:szCs w:val="28"/>
        </w:rPr>
        <w:t xml:space="preserve">  </w:t>
      </w:r>
    </w:p>
    <w:p w:rsidR="00961CBA" w:rsidRPr="007D4169" w:rsidRDefault="00961CBA" w:rsidP="00961CBA">
      <w:pPr>
        <w:jc w:val="center"/>
        <w:rPr>
          <w:sz w:val="28"/>
          <w:szCs w:val="28"/>
        </w:rPr>
      </w:pPr>
      <w:r w:rsidRPr="007D4169">
        <w:rPr>
          <w:b/>
          <w:bCs/>
          <w:sz w:val="28"/>
          <w:szCs w:val="28"/>
        </w:rPr>
        <w:t>6.(8) Требования к обустройству мест производства работ</w:t>
      </w:r>
    </w:p>
    <w:p w:rsidR="00961CBA" w:rsidRPr="007D4169" w:rsidRDefault="00961CBA" w:rsidP="00961CBA">
      <w:pPr>
        <w:jc w:val="both"/>
        <w:rPr>
          <w:sz w:val="28"/>
          <w:szCs w:val="28"/>
        </w:rPr>
      </w:pPr>
      <w:r w:rsidRPr="007D4169">
        <w:rPr>
          <w:sz w:val="28"/>
          <w:szCs w:val="28"/>
        </w:rPr>
        <w:t xml:space="preserve">  </w:t>
      </w:r>
    </w:p>
    <w:p w:rsidR="00961CBA" w:rsidRPr="007D4169" w:rsidRDefault="00961CBA" w:rsidP="00961CBA">
      <w:pPr>
        <w:jc w:val="both"/>
        <w:rPr>
          <w:sz w:val="28"/>
          <w:szCs w:val="28"/>
        </w:rPr>
      </w:pPr>
      <w:r w:rsidRPr="007D4169">
        <w:rPr>
          <w:sz w:val="28"/>
          <w:szCs w:val="28"/>
        </w:rPr>
        <w:t xml:space="preserve">      6(8).1.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w:t>
      </w:r>
      <w:r w:rsidRPr="007D4169">
        <w:rPr>
          <w:sz w:val="28"/>
          <w:szCs w:val="28"/>
        </w:rPr>
        <w:lastRenderedPageBreak/>
        <w:t xml:space="preserve">художественным требованиям, аварийное освещение, необходимые указатели, бункеры. </w:t>
      </w:r>
    </w:p>
    <w:p w:rsidR="00961CBA" w:rsidRPr="007D4169" w:rsidRDefault="00961CBA" w:rsidP="00961CBA">
      <w:pPr>
        <w:jc w:val="both"/>
        <w:rPr>
          <w:sz w:val="28"/>
          <w:szCs w:val="28"/>
        </w:rPr>
      </w:pPr>
      <w:r w:rsidRPr="007D4169">
        <w:rPr>
          <w:sz w:val="28"/>
          <w:szCs w:val="28"/>
        </w:rPr>
        <w:t xml:space="preserve">      6(8).2. В процессе производства земляных, ремонтных, аварийно-восстановительных и иных видов работ необходимо обеспечить свободные и безопасные подходы и подъезды к жилым домам и другим объектам на период проведения строительных, ремонтных, земляных работ. </w:t>
      </w:r>
    </w:p>
    <w:p w:rsidR="00961CBA" w:rsidRPr="007D4169" w:rsidRDefault="00961CBA" w:rsidP="00961CBA">
      <w:pPr>
        <w:jc w:val="both"/>
        <w:rPr>
          <w:sz w:val="28"/>
          <w:szCs w:val="28"/>
        </w:rPr>
      </w:pPr>
      <w:r w:rsidRPr="007D4169">
        <w:rPr>
          <w:sz w:val="28"/>
          <w:szCs w:val="28"/>
        </w:rPr>
        <w:t xml:space="preserve">      6(8).3. Запрещаются складирование строительных материалов, изделий, конструкций, оборудования, дров, угля, временное хранение транспортных средств и строительной техники, размещение некапитальных строений и сооружений, а также устройство временного отвала грунта, образовавшегося при производстве земляных работ, за пределами ограждения места проведения земляных работ, указанного в разрешении (ордере) на производство земляных работ, а также за пределами строительных площадок, ограждения мест проведения ремонтных, аварийных и иных работ, в том числе заваливание грунтом пешеходных коммуникаций и проезжей части, детских (спортивных) площадок. </w:t>
      </w:r>
    </w:p>
    <w:p w:rsidR="00961CBA" w:rsidRPr="007D4169" w:rsidRDefault="00961CBA" w:rsidP="00961CBA">
      <w:pPr>
        <w:jc w:val="both"/>
        <w:rPr>
          <w:sz w:val="28"/>
          <w:szCs w:val="28"/>
        </w:rPr>
      </w:pPr>
      <w:r w:rsidRPr="007D4169">
        <w:rPr>
          <w:sz w:val="28"/>
          <w:szCs w:val="28"/>
        </w:rPr>
        <w:t xml:space="preserve">       6(8).4. Не допускается вынос грязи (грунта, бетонной смеси или раствора) с мест проведения работ на прилегающую территорию. </w:t>
      </w:r>
    </w:p>
    <w:p w:rsidR="00961CBA" w:rsidRPr="007D4169" w:rsidRDefault="00961CBA" w:rsidP="00961CBA">
      <w:pPr>
        <w:jc w:val="both"/>
        <w:rPr>
          <w:sz w:val="28"/>
          <w:szCs w:val="28"/>
        </w:rPr>
      </w:pPr>
      <w:r w:rsidRPr="007D4169">
        <w:rPr>
          <w:sz w:val="28"/>
          <w:szCs w:val="28"/>
        </w:rPr>
        <w:t xml:space="preserve">Строительные объекты и площадки, карьеры и полигоны твердых бытовых отходов (в том числе рекультивируемые), предприятия по производству строительных материалов в обязательном порядке должны оборудоваться пунктами очистки (мойки) колес автотранспорта. </w:t>
      </w:r>
    </w:p>
    <w:p w:rsidR="00961CBA" w:rsidRPr="007D4169" w:rsidRDefault="00961CBA" w:rsidP="00961CBA">
      <w:pPr>
        <w:jc w:val="both"/>
        <w:rPr>
          <w:sz w:val="28"/>
          <w:szCs w:val="28"/>
        </w:rPr>
      </w:pPr>
      <w:r w:rsidRPr="007D4169">
        <w:rPr>
          <w:sz w:val="28"/>
          <w:szCs w:val="28"/>
        </w:rPr>
        <w:t xml:space="preserve">Обязанность по очистке (мойке) колес возлагается на собственника или иного законного владельца строительного объекта, площадки, карьера, полигона твердых коммунальных отходов, предприятия по производству строительных материалов. </w:t>
      </w:r>
    </w:p>
    <w:p w:rsidR="00961CBA" w:rsidRPr="007D4169" w:rsidRDefault="00961CBA" w:rsidP="00961CBA">
      <w:pPr>
        <w:jc w:val="both"/>
        <w:rPr>
          <w:sz w:val="28"/>
          <w:szCs w:val="28"/>
        </w:rPr>
      </w:pPr>
      <w:r w:rsidRPr="007D4169">
        <w:rPr>
          <w:sz w:val="28"/>
          <w:szCs w:val="28"/>
        </w:rPr>
        <w:t xml:space="preserve">       6(8).5. При организации и производстве земляных, строительных и иных видов работ, проводимых вблизи древесно-кустарниковой растительности, лица, производящие работы, обязаны: </w:t>
      </w:r>
    </w:p>
    <w:p w:rsidR="00961CBA" w:rsidRPr="007D4169" w:rsidRDefault="00961CBA" w:rsidP="00961CBA">
      <w:pPr>
        <w:jc w:val="both"/>
        <w:rPr>
          <w:sz w:val="28"/>
          <w:szCs w:val="28"/>
        </w:rPr>
      </w:pPr>
      <w:r w:rsidRPr="007D4169">
        <w:rPr>
          <w:sz w:val="28"/>
          <w:szCs w:val="28"/>
        </w:rPr>
        <w:t xml:space="preserve">      1)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городских проездов, площадей, дворов и тротуаров; </w:t>
      </w:r>
    </w:p>
    <w:p w:rsidR="00961CBA" w:rsidRPr="007D4169" w:rsidRDefault="00961CBA" w:rsidP="00961CBA">
      <w:pPr>
        <w:jc w:val="both"/>
        <w:rPr>
          <w:sz w:val="28"/>
          <w:szCs w:val="28"/>
        </w:rPr>
      </w:pPr>
      <w:r w:rsidRPr="007D4169">
        <w:rPr>
          <w:sz w:val="28"/>
          <w:szCs w:val="28"/>
        </w:rPr>
        <w:t xml:space="preserve">     2) располагать подъездные пути и места для установки подъемных кранов вне зоны зеленых насаждений; </w:t>
      </w:r>
    </w:p>
    <w:p w:rsidR="00961CBA" w:rsidRPr="007D4169" w:rsidRDefault="008F5D6A" w:rsidP="00961CBA">
      <w:pPr>
        <w:jc w:val="both"/>
        <w:rPr>
          <w:sz w:val="28"/>
          <w:szCs w:val="28"/>
        </w:rPr>
      </w:pPr>
      <w:r w:rsidRPr="007D4169">
        <w:rPr>
          <w:sz w:val="28"/>
          <w:szCs w:val="28"/>
        </w:rPr>
        <w:t xml:space="preserve">     </w:t>
      </w:r>
      <w:r w:rsidR="00961CBA" w:rsidRPr="007D4169">
        <w:rPr>
          <w:sz w:val="28"/>
          <w:szCs w:val="28"/>
        </w:rPr>
        <w:t>3) производить подкоп в зоне корневой системы деревь</w:t>
      </w:r>
      <w:r w:rsidR="00F664C6" w:rsidRPr="007D4169">
        <w:rPr>
          <w:sz w:val="28"/>
          <w:szCs w:val="28"/>
        </w:rPr>
        <w:t>е</w:t>
      </w:r>
      <w:r w:rsidR="00F06805" w:rsidRPr="007D4169">
        <w:rPr>
          <w:sz w:val="28"/>
          <w:szCs w:val="28"/>
        </w:rPr>
        <w:t>в, не допуская ее повреждения.</w:t>
      </w:r>
    </w:p>
    <w:p w:rsidR="00F06805" w:rsidRPr="007D4169" w:rsidRDefault="00F06805" w:rsidP="00F06805">
      <w:pPr>
        <w:pStyle w:val="a6"/>
        <w:spacing w:before="0" w:beforeAutospacing="0" w:after="0" w:afterAutospacing="0"/>
        <w:jc w:val="center"/>
        <w:rPr>
          <w:b/>
          <w:sz w:val="28"/>
          <w:szCs w:val="28"/>
        </w:rPr>
      </w:pPr>
      <w:r w:rsidRPr="007D4169">
        <w:rPr>
          <w:sz w:val="28"/>
          <w:szCs w:val="28"/>
        </w:rPr>
        <w:t xml:space="preserve">      </w:t>
      </w:r>
      <w:r w:rsidRPr="007D4169">
        <w:rPr>
          <w:b/>
          <w:sz w:val="28"/>
          <w:szCs w:val="28"/>
        </w:rPr>
        <w:t>6(9).</w:t>
      </w:r>
      <w:r w:rsidRPr="007D4169">
        <w:rPr>
          <w:b/>
          <w:bCs/>
          <w:sz w:val="28"/>
          <w:szCs w:val="28"/>
        </w:rPr>
        <w:t xml:space="preserve">  Площади</w:t>
      </w:r>
    </w:p>
    <w:p w:rsidR="00F06805" w:rsidRPr="007D4169" w:rsidRDefault="00F06805" w:rsidP="00F06805">
      <w:pPr>
        <w:spacing w:line="288" w:lineRule="atLeast"/>
        <w:jc w:val="both"/>
        <w:rPr>
          <w:sz w:val="28"/>
          <w:szCs w:val="28"/>
        </w:rPr>
      </w:pPr>
      <w:r w:rsidRPr="007D4169">
        <w:rPr>
          <w:sz w:val="28"/>
          <w:szCs w:val="28"/>
        </w:rPr>
        <w:t xml:space="preserve">  </w:t>
      </w:r>
    </w:p>
    <w:p w:rsidR="00F06805" w:rsidRPr="007D4169" w:rsidRDefault="00254332" w:rsidP="00DB6640">
      <w:pPr>
        <w:jc w:val="both"/>
        <w:rPr>
          <w:sz w:val="28"/>
          <w:szCs w:val="28"/>
        </w:rPr>
      </w:pPr>
      <w:r w:rsidRPr="007D4169">
        <w:rPr>
          <w:sz w:val="28"/>
          <w:szCs w:val="28"/>
        </w:rPr>
        <w:t xml:space="preserve">     </w:t>
      </w:r>
      <w:r w:rsidR="00F06805" w:rsidRPr="007D4169">
        <w:rPr>
          <w:sz w:val="28"/>
          <w:szCs w:val="28"/>
        </w:rPr>
        <w:t xml:space="preserve">6(9).1.  По функциональному назначению площади подразделяются на: </w:t>
      </w:r>
    </w:p>
    <w:p w:rsidR="00F06805" w:rsidRPr="007D4169" w:rsidRDefault="00254332" w:rsidP="00DB6640">
      <w:pPr>
        <w:jc w:val="both"/>
        <w:rPr>
          <w:sz w:val="28"/>
          <w:szCs w:val="28"/>
        </w:rPr>
      </w:pPr>
      <w:r w:rsidRPr="007D4169">
        <w:rPr>
          <w:sz w:val="28"/>
          <w:szCs w:val="28"/>
        </w:rPr>
        <w:t xml:space="preserve">      </w:t>
      </w:r>
      <w:r w:rsidR="00F06805" w:rsidRPr="007D4169">
        <w:rPr>
          <w:sz w:val="28"/>
          <w:szCs w:val="28"/>
        </w:rPr>
        <w:t xml:space="preserve">главные (у зданий органов власти, общественных организаций); </w:t>
      </w:r>
    </w:p>
    <w:p w:rsidR="00F06805" w:rsidRPr="007D4169" w:rsidRDefault="00254332" w:rsidP="00DB6640">
      <w:pPr>
        <w:jc w:val="both"/>
        <w:rPr>
          <w:sz w:val="28"/>
          <w:szCs w:val="28"/>
        </w:rPr>
      </w:pPr>
      <w:r w:rsidRPr="007D4169">
        <w:rPr>
          <w:sz w:val="28"/>
          <w:szCs w:val="28"/>
        </w:rPr>
        <w:t xml:space="preserve">      </w:t>
      </w:r>
      <w:r w:rsidR="00F06805" w:rsidRPr="007D4169">
        <w:rPr>
          <w:sz w:val="28"/>
          <w:szCs w:val="28"/>
        </w:rPr>
        <w:t xml:space="preserve">приобъектные (у театров, памятников, кинотеатров, музеев, торговых центров, стадионов, парков, рынков и др.); </w:t>
      </w:r>
    </w:p>
    <w:p w:rsidR="00F06805" w:rsidRPr="007D4169" w:rsidRDefault="00254332" w:rsidP="00DB6640">
      <w:pPr>
        <w:jc w:val="both"/>
        <w:rPr>
          <w:sz w:val="28"/>
          <w:szCs w:val="28"/>
        </w:rPr>
      </w:pPr>
      <w:r w:rsidRPr="007D4169">
        <w:rPr>
          <w:sz w:val="28"/>
          <w:szCs w:val="28"/>
        </w:rPr>
        <w:t xml:space="preserve">     </w:t>
      </w:r>
      <w:r w:rsidR="00F06805" w:rsidRPr="007D4169">
        <w:rPr>
          <w:sz w:val="28"/>
          <w:szCs w:val="28"/>
        </w:rPr>
        <w:t xml:space="preserve">общественно-транспортные (у вокзалов, на въездах); </w:t>
      </w:r>
    </w:p>
    <w:p w:rsidR="00F06805" w:rsidRPr="007D4169" w:rsidRDefault="00254332" w:rsidP="00DB6640">
      <w:pPr>
        <w:jc w:val="both"/>
        <w:rPr>
          <w:sz w:val="28"/>
          <w:szCs w:val="28"/>
        </w:rPr>
      </w:pPr>
      <w:r w:rsidRPr="007D4169">
        <w:rPr>
          <w:sz w:val="28"/>
          <w:szCs w:val="28"/>
        </w:rPr>
        <w:lastRenderedPageBreak/>
        <w:t xml:space="preserve">     </w:t>
      </w:r>
      <w:r w:rsidR="00F06805" w:rsidRPr="007D4169">
        <w:rPr>
          <w:sz w:val="28"/>
          <w:szCs w:val="28"/>
        </w:rPr>
        <w:t xml:space="preserve">мемориальные (у памятных объектов или мест); </w:t>
      </w:r>
    </w:p>
    <w:p w:rsidR="00F06805" w:rsidRPr="007D4169" w:rsidRDefault="00254332" w:rsidP="00DB6640">
      <w:pPr>
        <w:jc w:val="both"/>
        <w:rPr>
          <w:sz w:val="28"/>
          <w:szCs w:val="28"/>
        </w:rPr>
      </w:pPr>
      <w:r w:rsidRPr="007D4169">
        <w:rPr>
          <w:sz w:val="28"/>
          <w:szCs w:val="28"/>
        </w:rPr>
        <w:t xml:space="preserve">     </w:t>
      </w:r>
      <w:r w:rsidR="00F06805" w:rsidRPr="007D4169">
        <w:rPr>
          <w:sz w:val="28"/>
          <w:szCs w:val="28"/>
        </w:rPr>
        <w:t xml:space="preserve">площади транспортных развязок. </w:t>
      </w:r>
    </w:p>
    <w:p w:rsidR="00F06805" w:rsidRPr="007D4169" w:rsidRDefault="00254332" w:rsidP="00DB6640">
      <w:pPr>
        <w:jc w:val="both"/>
        <w:rPr>
          <w:sz w:val="28"/>
          <w:szCs w:val="28"/>
        </w:rPr>
      </w:pPr>
      <w:r w:rsidRPr="007D4169">
        <w:rPr>
          <w:sz w:val="28"/>
          <w:szCs w:val="28"/>
        </w:rPr>
        <w:t xml:space="preserve">     </w:t>
      </w:r>
      <w:r w:rsidR="00F06805" w:rsidRPr="007D4169">
        <w:rPr>
          <w:sz w:val="28"/>
          <w:szCs w:val="28"/>
        </w:rPr>
        <w:t xml:space="preserve">6(9).2. При разработке проекта благоустройства площади рекомендуется обеспечивать максимально возможное разделение пешеходного и транспортного движения, основных транспортных потоков, а также беспрепятственный доступ для инвалидов и других маломобильных групп населения. </w:t>
      </w:r>
    </w:p>
    <w:p w:rsidR="00F06805" w:rsidRPr="007D4169" w:rsidRDefault="00254332" w:rsidP="00DB6640">
      <w:pPr>
        <w:jc w:val="both"/>
        <w:rPr>
          <w:sz w:val="28"/>
          <w:szCs w:val="28"/>
        </w:rPr>
      </w:pPr>
      <w:r w:rsidRPr="007D4169">
        <w:rPr>
          <w:sz w:val="28"/>
          <w:szCs w:val="28"/>
        </w:rPr>
        <w:t xml:space="preserve">     </w:t>
      </w:r>
      <w:r w:rsidR="00F06805" w:rsidRPr="007D4169">
        <w:rPr>
          <w:sz w:val="28"/>
          <w:szCs w:val="28"/>
        </w:rPr>
        <w:t xml:space="preserve">6(9).3. Перечень элементов благоустройства площадей включает: твердое покрытие, наружное освещение, элементы сопряжения покрытий, урны. </w:t>
      </w:r>
    </w:p>
    <w:p w:rsidR="00F06805" w:rsidRPr="007D4169" w:rsidRDefault="00254332" w:rsidP="00DB6640">
      <w:pPr>
        <w:jc w:val="both"/>
        <w:rPr>
          <w:sz w:val="28"/>
          <w:szCs w:val="28"/>
        </w:rPr>
      </w:pPr>
      <w:r w:rsidRPr="007D4169">
        <w:rPr>
          <w:sz w:val="28"/>
          <w:szCs w:val="28"/>
        </w:rPr>
        <w:t xml:space="preserve">     </w:t>
      </w:r>
      <w:r w:rsidR="00F06805" w:rsidRPr="007D4169">
        <w:rPr>
          <w:sz w:val="28"/>
          <w:szCs w:val="28"/>
        </w:rPr>
        <w:t xml:space="preserve">На площадях могут располагаться элементы озеленения, скамьи, передвижное торговое оборудование. </w:t>
      </w:r>
    </w:p>
    <w:p w:rsidR="00F06805" w:rsidRPr="007D4169" w:rsidRDefault="00254332" w:rsidP="00DB6640">
      <w:pPr>
        <w:jc w:val="both"/>
        <w:rPr>
          <w:sz w:val="28"/>
          <w:szCs w:val="28"/>
        </w:rPr>
      </w:pPr>
      <w:r w:rsidRPr="007D4169">
        <w:rPr>
          <w:sz w:val="28"/>
          <w:szCs w:val="28"/>
        </w:rPr>
        <w:t xml:space="preserve">     </w:t>
      </w:r>
      <w:r w:rsidR="00F06805" w:rsidRPr="007D4169">
        <w:rPr>
          <w:sz w:val="28"/>
          <w:szCs w:val="28"/>
        </w:rPr>
        <w:t xml:space="preserve">6(9).4. В зависимости от функционального назначения площади на ней могут дополнительно размещаться: </w:t>
      </w:r>
    </w:p>
    <w:p w:rsidR="00F06805" w:rsidRPr="007D4169" w:rsidRDefault="00254332" w:rsidP="00DB6640">
      <w:pPr>
        <w:jc w:val="both"/>
        <w:rPr>
          <w:sz w:val="28"/>
          <w:szCs w:val="28"/>
        </w:rPr>
      </w:pPr>
      <w:r w:rsidRPr="007D4169">
        <w:rPr>
          <w:sz w:val="28"/>
          <w:szCs w:val="28"/>
        </w:rPr>
        <w:t xml:space="preserve">    </w:t>
      </w:r>
      <w:r w:rsidR="00F06805" w:rsidRPr="007D4169">
        <w:rPr>
          <w:sz w:val="28"/>
          <w:szCs w:val="28"/>
        </w:rPr>
        <w:t xml:space="preserve">а) на главных, приобъектных, мемориальных площадях - произведения монументально-декоративного искусства; водные устройства; </w:t>
      </w:r>
    </w:p>
    <w:p w:rsidR="00F06805" w:rsidRPr="007D4169" w:rsidRDefault="00254332" w:rsidP="00DB6640">
      <w:pPr>
        <w:jc w:val="both"/>
        <w:rPr>
          <w:sz w:val="28"/>
          <w:szCs w:val="28"/>
        </w:rPr>
      </w:pPr>
      <w:r w:rsidRPr="007D4169">
        <w:rPr>
          <w:sz w:val="28"/>
          <w:szCs w:val="28"/>
        </w:rPr>
        <w:t xml:space="preserve">    </w:t>
      </w:r>
      <w:r w:rsidR="00F06805" w:rsidRPr="007D4169">
        <w:rPr>
          <w:sz w:val="28"/>
          <w:szCs w:val="28"/>
        </w:rPr>
        <w:t xml:space="preserve">б) на общественно-транспортных площадях - остановочные павильоны, нестационарные торговые объекты, нестационарные объекты для оказания услуг общественного питания, бытовых услуг, средства наружной рекламы и информации. </w:t>
      </w:r>
    </w:p>
    <w:p w:rsidR="00F06805" w:rsidRPr="007D4169" w:rsidRDefault="00254332" w:rsidP="00DB6640">
      <w:pPr>
        <w:jc w:val="both"/>
        <w:rPr>
          <w:sz w:val="28"/>
          <w:szCs w:val="28"/>
        </w:rPr>
      </w:pPr>
      <w:r w:rsidRPr="007D4169">
        <w:rPr>
          <w:sz w:val="28"/>
          <w:szCs w:val="28"/>
        </w:rPr>
        <w:t xml:space="preserve">     </w:t>
      </w:r>
      <w:r w:rsidR="00F06805" w:rsidRPr="007D4169">
        <w:rPr>
          <w:sz w:val="28"/>
          <w:szCs w:val="28"/>
        </w:rPr>
        <w:t xml:space="preserve">6(9).5. Элементы благоустройства площадей должны содержаться в технически исправном состоянии и быть очищены от загрязнений. </w:t>
      </w:r>
    </w:p>
    <w:p w:rsidR="00F06805" w:rsidRPr="007D4169" w:rsidRDefault="00F06805" w:rsidP="00DB6640">
      <w:pPr>
        <w:jc w:val="both"/>
        <w:rPr>
          <w:sz w:val="28"/>
          <w:szCs w:val="28"/>
        </w:rPr>
      </w:pPr>
      <w:r w:rsidRPr="007D4169">
        <w:rPr>
          <w:sz w:val="28"/>
          <w:szCs w:val="28"/>
        </w:rPr>
        <w:t xml:space="preserve">  </w:t>
      </w:r>
    </w:p>
    <w:p w:rsidR="00F06805" w:rsidRPr="007D4169" w:rsidRDefault="00F06805" w:rsidP="00DB6640">
      <w:pPr>
        <w:jc w:val="center"/>
        <w:rPr>
          <w:sz w:val="28"/>
          <w:szCs w:val="28"/>
        </w:rPr>
      </w:pPr>
      <w:r w:rsidRPr="007D4169">
        <w:rPr>
          <w:b/>
          <w:bCs/>
          <w:sz w:val="28"/>
          <w:szCs w:val="28"/>
        </w:rPr>
        <w:t>6(10)  Пешеходные переходы</w:t>
      </w:r>
      <w:r w:rsidRPr="007D4169">
        <w:rPr>
          <w:sz w:val="28"/>
          <w:szCs w:val="28"/>
        </w:rPr>
        <w:t xml:space="preserve"> </w:t>
      </w:r>
    </w:p>
    <w:p w:rsidR="00C80263" w:rsidRPr="007D4169" w:rsidRDefault="00C80263" w:rsidP="00DB6640">
      <w:pPr>
        <w:jc w:val="center"/>
        <w:rPr>
          <w:sz w:val="28"/>
          <w:szCs w:val="28"/>
        </w:rPr>
      </w:pPr>
    </w:p>
    <w:p w:rsidR="00F06805" w:rsidRPr="007D4169" w:rsidRDefault="00F06805" w:rsidP="00DB6640">
      <w:pPr>
        <w:jc w:val="both"/>
        <w:rPr>
          <w:sz w:val="28"/>
          <w:szCs w:val="28"/>
        </w:rPr>
      </w:pPr>
      <w:r w:rsidRPr="007D4169">
        <w:rPr>
          <w:sz w:val="28"/>
          <w:szCs w:val="28"/>
        </w:rPr>
        <w:t xml:space="preserve">  </w:t>
      </w:r>
      <w:r w:rsidR="00254332" w:rsidRPr="007D4169">
        <w:rPr>
          <w:sz w:val="28"/>
          <w:szCs w:val="28"/>
        </w:rPr>
        <w:t xml:space="preserve">     </w:t>
      </w:r>
      <w:r w:rsidRPr="007D4169">
        <w:rPr>
          <w:sz w:val="28"/>
          <w:szCs w:val="28"/>
        </w:rPr>
        <w:t>6.</w:t>
      </w:r>
      <w:r w:rsidR="00E63AE7" w:rsidRPr="007D4169">
        <w:rPr>
          <w:sz w:val="28"/>
          <w:szCs w:val="28"/>
        </w:rPr>
        <w:t>(10)</w:t>
      </w:r>
      <w:r w:rsidRPr="007D4169">
        <w:rPr>
          <w:sz w:val="28"/>
          <w:szCs w:val="28"/>
        </w:rPr>
        <w:t xml:space="preserve">1. Пешеходные переходы следует размещать на пути сформировавшихся регулярных пешеходных потоков по возможно кратчайшему пути к объекту притяжения пешеходов (остановки маршрутных транспортных средств, жилые кварталы, культурно-развлекательные центры, объекты торговли, зоны рекреационного назначения и т.п.), а также на всех перекрестках улиц. </w:t>
      </w:r>
    </w:p>
    <w:p w:rsidR="00F06805" w:rsidRPr="007D4169" w:rsidRDefault="00254332" w:rsidP="00DB6640">
      <w:pPr>
        <w:jc w:val="both"/>
        <w:rPr>
          <w:sz w:val="28"/>
          <w:szCs w:val="28"/>
        </w:rPr>
      </w:pPr>
      <w:r w:rsidRPr="007D4169">
        <w:rPr>
          <w:sz w:val="28"/>
          <w:szCs w:val="28"/>
        </w:rPr>
        <w:t xml:space="preserve">     </w:t>
      </w:r>
      <w:r w:rsidR="00F06805" w:rsidRPr="007D4169">
        <w:rPr>
          <w:sz w:val="28"/>
          <w:szCs w:val="28"/>
        </w:rPr>
        <w:t>6.</w:t>
      </w:r>
      <w:r w:rsidR="00E63AE7" w:rsidRPr="007D4169">
        <w:rPr>
          <w:sz w:val="28"/>
          <w:szCs w:val="28"/>
        </w:rPr>
        <w:t>(10)</w:t>
      </w:r>
      <w:r w:rsidR="00F06805" w:rsidRPr="007D4169">
        <w:rPr>
          <w:sz w:val="28"/>
          <w:szCs w:val="28"/>
        </w:rPr>
        <w:t xml:space="preserve">2. При размещении пешеходного перехода на улицах нерегулируемого движения обеспечивается треугольник видимости, в зоне которого не допускаются устройство земляных валов, посадка деревьев и кустарников, установка сооружений (кроме технических средств организации дорожного движения, а также за исключением рекламных конструкций и наружной рекламы, размещенных на улицах населенных пунктов) высотой более 0,5 м. Стороны треугольника имеют следующие размеры: 10 x 50 м при разрешенной скорости движения транспортных средств 40 км/час; 7 x 85 м - при скорости 60 км/час. </w:t>
      </w:r>
    </w:p>
    <w:p w:rsidR="00F06805" w:rsidRPr="007D4169" w:rsidRDefault="00254332" w:rsidP="00DB6640">
      <w:pPr>
        <w:jc w:val="both"/>
        <w:rPr>
          <w:sz w:val="28"/>
          <w:szCs w:val="28"/>
        </w:rPr>
      </w:pPr>
      <w:r w:rsidRPr="007D4169">
        <w:rPr>
          <w:sz w:val="28"/>
          <w:szCs w:val="28"/>
        </w:rPr>
        <w:t xml:space="preserve">    </w:t>
      </w:r>
      <w:r w:rsidR="00F06805" w:rsidRPr="007D4169">
        <w:rPr>
          <w:sz w:val="28"/>
          <w:szCs w:val="28"/>
        </w:rPr>
        <w:t>6.</w:t>
      </w:r>
      <w:r w:rsidR="00E63AE7" w:rsidRPr="007D4169">
        <w:rPr>
          <w:sz w:val="28"/>
          <w:szCs w:val="28"/>
        </w:rPr>
        <w:t>(10)</w:t>
      </w:r>
      <w:r w:rsidR="00F06805" w:rsidRPr="007D4169">
        <w:rPr>
          <w:sz w:val="28"/>
          <w:szCs w:val="28"/>
        </w:rPr>
        <w:t xml:space="preserve">3.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 </w:t>
      </w:r>
    </w:p>
    <w:p w:rsidR="00F06805" w:rsidRPr="007D4169" w:rsidRDefault="00254332" w:rsidP="00DB6640">
      <w:pPr>
        <w:jc w:val="both"/>
        <w:rPr>
          <w:sz w:val="28"/>
          <w:szCs w:val="28"/>
        </w:rPr>
      </w:pPr>
      <w:r w:rsidRPr="007D4169">
        <w:rPr>
          <w:sz w:val="28"/>
          <w:szCs w:val="28"/>
        </w:rPr>
        <w:lastRenderedPageBreak/>
        <w:t xml:space="preserve">     </w:t>
      </w:r>
      <w:r w:rsidR="00F06805" w:rsidRPr="007D4169">
        <w:rPr>
          <w:sz w:val="28"/>
          <w:szCs w:val="28"/>
        </w:rPr>
        <w:t>6.</w:t>
      </w:r>
      <w:r w:rsidR="00E63AE7" w:rsidRPr="007D4169">
        <w:rPr>
          <w:sz w:val="28"/>
          <w:szCs w:val="28"/>
        </w:rPr>
        <w:t>(10)</w:t>
      </w:r>
      <w:r w:rsidR="00F06805" w:rsidRPr="007D4169">
        <w:rPr>
          <w:sz w:val="28"/>
          <w:szCs w:val="28"/>
        </w:rPr>
        <w:t>4. Элементы благоустройства пешеходных переходов должны содержаться в технически исправном состоянии</w:t>
      </w:r>
      <w:r w:rsidR="00E63AE7" w:rsidRPr="007D4169">
        <w:rPr>
          <w:sz w:val="28"/>
          <w:szCs w:val="28"/>
        </w:rPr>
        <w:t xml:space="preserve"> и быть очищены от загрязнений.».</w:t>
      </w:r>
    </w:p>
    <w:p w:rsidR="00C82305" w:rsidRPr="007D4169" w:rsidRDefault="004A31AF" w:rsidP="00F06805">
      <w:pPr>
        <w:spacing w:before="168" w:line="288" w:lineRule="atLeast"/>
        <w:ind w:firstLine="540"/>
        <w:jc w:val="both"/>
        <w:rPr>
          <w:sz w:val="28"/>
          <w:szCs w:val="28"/>
        </w:rPr>
      </w:pPr>
      <w:r w:rsidRPr="007D4169">
        <w:rPr>
          <w:sz w:val="28"/>
          <w:szCs w:val="28"/>
        </w:rPr>
        <w:t>1.1</w:t>
      </w:r>
      <w:r w:rsidR="00D55C15" w:rsidRPr="007D4169">
        <w:rPr>
          <w:sz w:val="28"/>
          <w:szCs w:val="28"/>
        </w:rPr>
        <w:t>3</w:t>
      </w:r>
      <w:r w:rsidR="00C82305" w:rsidRPr="007D4169">
        <w:rPr>
          <w:sz w:val="28"/>
          <w:szCs w:val="28"/>
        </w:rPr>
        <w:t>. Раздел 7 Правил изложить в следующей редакции:</w:t>
      </w:r>
    </w:p>
    <w:p w:rsidR="00D6735B" w:rsidRPr="007D4169" w:rsidRDefault="00D6735B" w:rsidP="00C82305">
      <w:pPr>
        <w:widowControl w:val="0"/>
        <w:autoSpaceDE w:val="0"/>
        <w:autoSpaceDN w:val="0"/>
        <w:adjustRightInd w:val="0"/>
        <w:contextualSpacing/>
        <w:jc w:val="center"/>
        <w:outlineLvl w:val="1"/>
        <w:rPr>
          <w:rFonts w:eastAsiaTheme="minorEastAsia"/>
          <w:b/>
          <w:bCs/>
          <w:color w:val="000000" w:themeColor="text1"/>
          <w:sz w:val="28"/>
          <w:szCs w:val="28"/>
        </w:rPr>
      </w:pPr>
    </w:p>
    <w:p w:rsidR="00C82305" w:rsidRPr="007D4169" w:rsidRDefault="00C82305" w:rsidP="00C82305">
      <w:pPr>
        <w:widowControl w:val="0"/>
        <w:autoSpaceDE w:val="0"/>
        <w:autoSpaceDN w:val="0"/>
        <w:adjustRightInd w:val="0"/>
        <w:contextualSpacing/>
        <w:jc w:val="center"/>
        <w:outlineLvl w:val="1"/>
        <w:rPr>
          <w:rFonts w:eastAsiaTheme="minorEastAsia"/>
          <w:b/>
          <w:bCs/>
          <w:color w:val="000000" w:themeColor="text1"/>
          <w:sz w:val="28"/>
          <w:szCs w:val="28"/>
        </w:rPr>
      </w:pPr>
      <w:r w:rsidRPr="007D4169">
        <w:rPr>
          <w:rFonts w:eastAsiaTheme="minorEastAsia"/>
          <w:b/>
          <w:bCs/>
          <w:color w:val="000000" w:themeColor="text1"/>
          <w:sz w:val="28"/>
          <w:szCs w:val="28"/>
        </w:rPr>
        <w:t xml:space="preserve">«7. </w:t>
      </w:r>
      <w:r w:rsidR="0056357A" w:rsidRPr="007D4169">
        <w:rPr>
          <w:rFonts w:eastAsiaTheme="minorEastAsia"/>
          <w:b/>
          <w:bCs/>
          <w:color w:val="000000" w:themeColor="text1"/>
          <w:sz w:val="28"/>
          <w:szCs w:val="28"/>
        </w:rPr>
        <w:t>Земляные работы</w:t>
      </w:r>
    </w:p>
    <w:p w:rsidR="00C82305" w:rsidRPr="007D4169" w:rsidRDefault="00C82305" w:rsidP="00C82305">
      <w:pPr>
        <w:ind w:firstLine="709"/>
        <w:jc w:val="both"/>
        <w:rPr>
          <w:rFonts w:eastAsiaTheme="minorEastAsia"/>
          <w:color w:val="000000" w:themeColor="text1"/>
          <w:sz w:val="28"/>
          <w:szCs w:val="28"/>
        </w:rPr>
      </w:pPr>
    </w:p>
    <w:p w:rsidR="00C80263" w:rsidRPr="007D4169" w:rsidRDefault="00C82305" w:rsidP="00C82305">
      <w:pPr>
        <w:ind w:firstLine="709"/>
        <w:jc w:val="both"/>
        <w:rPr>
          <w:sz w:val="28"/>
          <w:szCs w:val="28"/>
        </w:rPr>
      </w:pPr>
      <w:r w:rsidRPr="007D4169">
        <w:rPr>
          <w:rFonts w:eastAsiaTheme="minorEastAsia"/>
          <w:color w:val="000000" w:themeColor="text1"/>
          <w:sz w:val="28"/>
          <w:szCs w:val="28"/>
        </w:rPr>
        <w:t xml:space="preserve">7.1. </w:t>
      </w:r>
      <w:r w:rsidR="00C80263" w:rsidRPr="007D4169">
        <w:rPr>
          <w:sz w:val="28"/>
          <w:szCs w:val="28"/>
        </w:rPr>
        <w:t>Проведение любых видов земляных работ без разрешения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01CA0" w:rsidRPr="007D4169" w:rsidRDefault="00C82305" w:rsidP="00E01CA0">
      <w:pPr>
        <w:widowControl w:val="0"/>
        <w:pBdr>
          <w:bottom w:val="single" w:sz="12" w:space="1" w:color="auto"/>
        </w:pBdr>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О предстоящих земляных работах, необходимых для устранения аварии, обязательно уведомление соответствующего территориального управления администрации Вологодского муниципального округа путём направления телефонограммы, а также уведомление собственников либо владельцев земельных участков, на которых произошла авария с последующим получением разрешения на осуществление земляных работ в пятидневный срок.</w:t>
      </w:r>
    </w:p>
    <w:p w:rsidR="00C82305" w:rsidRPr="007D4169" w:rsidRDefault="00C82305" w:rsidP="00E01CA0">
      <w:pPr>
        <w:widowControl w:val="0"/>
        <w:pBdr>
          <w:bottom w:val="single" w:sz="12" w:space="1" w:color="auto"/>
        </w:pBdr>
        <w:autoSpaceDE w:val="0"/>
        <w:autoSpaceDN w:val="0"/>
        <w:adjustRightInd w:val="0"/>
        <w:ind w:firstLine="709"/>
        <w:contextualSpacing/>
        <w:jc w:val="both"/>
        <w:rPr>
          <w:sz w:val="28"/>
          <w:szCs w:val="28"/>
        </w:rPr>
      </w:pPr>
      <w:r w:rsidRPr="007D4169">
        <w:rPr>
          <w:rFonts w:eastAsiaTheme="minorEastAsia"/>
          <w:color w:val="000000" w:themeColor="text1"/>
          <w:sz w:val="28"/>
          <w:szCs w:val="28"/>
        </w:rPr>
        <w:t>7.2. П</w:t>
      </w:r>
      <w:r w:rsidRPr="007D4169">
        <w:rPr>
          <w:sz w:val="28"/>
          <w:szCs w:val="28"/>
        </w:rPr>
        <w:t xml:space="preserve">редоставление разрешений на осуществление земляных работ является муниципальной услугой, предоставляемой соответствующим территориальным управлением администрации Вологодского муниципального округа (далее – территориальное управление). </w:t>
      </w:r>
    </w:p>
    <w:p w:rsidR="00C82305" w:rsidRPr="007D4169" w:rsidRDefault="00C82305" w:rsidP="00C82305">
      <w:pPr>
        <w:ind w:firstLine="709"/>
        <w:jc w:val="both"/>
        <w:rPr>
          <w:rFonts w:eastAsiaTheme="minorEastAsia"/>
          <w:color w:val="000000" w:themeColor="text1"/>
          <w:sz w:val="28"/>
          <w:szCs w:val="28"/>
        </w:rPr>
      </w:pPr>
      <w:r w:rsidRPr="007D4169">
        <w:rPr>
          <w:sz w:val="28"/>
          <w:szCs w:val="28"/>
        </w:rPr>
        <w:t xml:space="preserve">Порядок предоставления муниципальной услуги, </w:t>
      </w:r>
      <w:r w:rsidRPr="007D4169">
        <w:rPr>
          <w:rFonts w:eastAsiaTheme="minorEastAsia"/>
          <w:color w:val="000000" w:themeColor="text1"/>
          <w:sz w:val="28"/>
          <w:szCs w:val="28"/>
        </w:rPr>
        <w:t>перечень требуемых от заявителя документов, необходимых для предоставления муниципальной услуги по выдаче разрешения на осуществление земляных работ,</w:t>
      </w:r>
      <w:r w:rsidRPr="007D4169">
        <w:rPr>
          <w:sz w:val="28"/>
          <w:szCs w:val="28"/>
        </w:rPr>
        <w:t xml:space="preserve"> основания для отказа в выдаче разрешения на осуществление земляных работ </w:t>
      </w:r>
      <w:r w:rsidRPr="007D4169">
        <w:rPr>
          <w:rFonts w:eastAsiaTheme="minorEastAsia"/>
          <w:color w:val="000000" w:themeColor="text1"/>
          <w:sz w:val="28"/>
          <w:szCs w:val="28"/>
        </w:rPr>
        <w:t>определяются административным регламентом, утверждаемым постановлением администрации Вологодского муниципального округа.</w:t>
      </w:r>
    </w:p>
    <w:p w:rsidR="00C82305" w:rsidRPr="007D4169" w:rsidRDefault="00C82305" w:rsidP="00C82305">
      <w:pPr>
        <w:ind w:firstLine="709"/>
        <w:jc w:val="both"/>
        <w:rPr>
          <w:sz w:val="28"/>
          <w:szCs w:val="28"/>
        </w:rPr>
      </w:pPr>
      <w:r w:rsidRPr="007D4169">
        <w:rPr>
          <w:sz w:val="28"/>
          <w:szCs w:val="28"/>
        </w:rPr>
        <w:t>7.3. Все разрушения и повреждения дорожных покрытий, озеленения и элементов благоустройства, в ходе проведения земляных работ восстанавливаются в полном объеме организациями, получившими разрешение на осуществление земляных работ, в сроки, согласованные с территориальным управлением. Территориальные управления осуществляют контроль за ходом производства земляных работ и исполнением разрешения на выполнение земляных работ.</w:t>
      </w:r>
    </w:p>
    <w:p w:rsidR="00C82305" w:rsidRPr="007D4169" w:rsidRDefault="00C82305" w:rsidP="00C82305">
      <w:pPr>
        <w:ind w:firstLine="709"/>
        <w:jc w:val="both"/>
        <w:rPr>
          <w:sz w:val="28"/>
          <w:szCs w:val="28"/>
        </w:rPr>
      </w:pPr>
      <w:r w:rsidRPr="007D4169">
        <w:rPr>
          <w:sz w:val="28"/>
          <w:szCs w:val="28"/>
        </w:rPr>
        <w:t>7.4. Лиц</w:t>
      </w:r>
      <w:r w:rsidR="005E25AB" w:rsidRPr="007D4169">
        <w:rPr>
          <w:sz w:val="28"/>
          <w:szCs w:val="28"/>
        </w:rPr>
        <w:t>о</w:t>
      </w:r>
      <w:r w:rsidRPr="007D4169">
        <w:rPr>
          <w:sz w:val="28"/>
          <w:szCs w:val="28"/>
        </w:rPr>
        <w:t>,</w:t>
      </w:r>
      <w:r w:rsidR="005E25AB" w:rsidRPr="007D4169">
        <w:rPr>
          <w:sz w:val="28"/>
          <w:szCs w:val="28"/>
        </w:rPr>
        <w:t xml:space="preserve"> осуществляющее земляные работы, обязано выполнять все условия, установленные разрешением (ордером),  в том числе:</w:t>
      </w:r>
      <w:r w:rsidRPr="007D4169">
        <w:rPr>
          <w:sz w:val="28"/>
          <w:szCs w:val="28"/>
        </w:rPr>
        <w:t xml:space="preserve"> </w:t>
      </w:r>
    </w:p>
    <w:p w:rsidR="00C82305" w:rsidRPr="007D4169" w:rsidRDefault="00C82305" w:rsidP="00C82305">
      <w:pPr>
        <w:ind w:firstLine="709"/>
        <w:jc w:val="both"/>
        <w:rPr>
          <w:sz w:val="28"/>
          <w:szCs w:val="28"/>
        </w:rPr>
      </w:pPr>
      <w:r w:rsidRPr="007D4169">
        <w:rPr>
          <w:sz w:val="28"/>
          <w:szCs w:val="28"/>
        </w:rPr>
        <w:t xml:space="preserve">а) устанавливать ограждение, устройства аварийного освещения, информационные стенды и указатели, обеспечивающие безопасность людей и транспорта; </w:t>
      </w:r>
    </w:p>
    <w:p w:rsidR="00C82305" w:rsidRPr="007D4169" w:rsidRDefault="005E25AB" w:rsidP="00C82305">
      <w:pPr>
        <w:ind w:firstLine="709"/>
        <w:jc w:val="both"/>
        <w:rPr>
          <w:sz w:val="28"/>
          <w:szCs w:val="28"/>
        </w:rPr>
      </w:pPr>
      <w:r w:rsidRPr="007D4169">
        <w:rPr>
          <w:sz w:val="28"/>
          <w:szCs w:val="28"/>
        </w:rPr>
        <w:t>б</w:t>
      </w:r>
      <w:r w:rsidR="00C82305" w:rsidRPr="007D4169">
        <w:rPr>
          <w:sz w:val="28"/>
          <w:szCs w:val="28"/>
        </w:rPr>
        <w:t xml:space="preserve">) принять меры по защите коры, ветвей, корней зеленых насаждений и прикорневого пространства от повреждений, установить защитные сооружения (щиты, настилы, террасы) вокруг зеленых насаждений в местах проведения земляных работ; </w:t>
      </w:r>
    </w:p>
    <w:p w:rsidR="00C82305" w:rsidRPr="007D4169" w:rsidRDefault="005E25AB" w:rsidP="00C82305">
      <w:pPr>
        <w:ind w:firstLine="709"/>
        <w:jc w:val="both"/>
        <w:rPr>
          <w:sz w:val="28"/>
          <w:szCs w:val="28"/>
        </w:rPr>
      </w:pPr>
      <w:r w:rsidRPr="007D4169">
        <w:rPr>
          <w:sz w:val="28"/>
          <w:szCs w:val="28"/>
        </w:rPr>
        <w:lastRenderedPageBreak/>
        <w:t>в</w:t>
      </w:r>
      <w:r w:rsidR="00C82305" w:rsidRPr="007D4169">
        <w:rPr>
          <w:sz w:val="28"/>
          <w:szCs w:val="28"/>
        </w:rPr>
        <w:t xml:space="preserve">) при проведении земляных работ, требующих вырубки, получить до начала работ разрешение на право вырубки зеленых насаждений в территориальных управлениях (за исключением земляных работ, </w:t>
      </w:r>
      <w:r w:rsidR="00C82305" w:rsidRPr="007D4169">
        <w:rPr>
          <w:rFonts w:eastAsiaTheme="minorEastAsia"/>
          <w:color w:val="000000" w:themeColor="text1"/>
          <w:sz w:val="28"/>
          <w:szCs w:val="28"/>
        </w:rPr>
        <w:t>необходимых для устранения аварии);</w:t>
      </w:r>
    </w:p>
    <w:p w:rsidR="00C82305" w:rsidRPr="007D4169" w:rsidRDefault="005E25AB" w:rsidP="00C82305">
      <w:pPr>
        <w:ind w:firstLine="709"/>
        <w:jc w:val="both"/>
        <w:rPr>
          <w:sz w:val="28"/>
          <w:szCs w:val="28"/>
        </w:rPr>
      </w:pPr>
      <w:r w:rsidRPr="007D4169">
        <w:rPr>
          <w:sz w:val="28"/>
          <w:szCs w:val="28"/>
        </w:rPr>
        <w:t>г</w:t>
      </w:r>
      <w:r w:rsidR="00C82305" w:rsidRPr="007D4169">
        <w:rPr>
          <w:sz w:val="28"/>
          <w:szCs w:val="28"/>
        </w:rPr>
        <w:t xml:space="preserve">) обеспечить содержание ограждений, дорожных знаков, указателей, пешеходных мостков, освещение мест производства земляных работ на весь период работ до полного восстановления благоустройства; </w:t>
      </w:r>
    </w:p>
    <w:p w:rsidR="00C82305" w:rsidRPr="007D4169" w:rsidRDefault="005E25AB" w:rsidP="00C82305">
      <w:pPr>
        <w:ind w:firstLine="709"/>
        <w:jc w:val="both"/>
        <w:rPr>
          <w:sz w:val="28"/>
          <w:szCs w:val="28"/>
        </w:rPr>
      </w:pPr>
      <w:r w:rsidRPr="007D4169">
        <w:rPr>
          <w:sz w:val="28"/>
          <w:szCs w:val="28"/>
        </w:rPr>
        <w:t>д</w:t>
      </w:r>
      <w:r w:rsidR="00C82305" w:rsidRPr="007D4169">
        <w:rPr>
          <w:sz w:val="28"/>
          <w:szCs w:val="28"/>
        </w:rPr>
        <w:t xml:space="preserve">) для обеспечения сохранности проложенных рядом сетей и коммуникаций до начала работ вызвать на место представителей эксплуатирующих организаций, имеющих на данном участке подземные коммуникации (водопровод, канализация, электросети, теплосети, газопровод, связь); </w:t>
      </w:r>
    </w:p>
    <w:p w:rsidR="00C82305" w:rsidRPr="007D4169" w:rsidRDefault="005E25AB" w:rsidP="00C82305">
      <w:pPr>
        <w:ind w:firstLine="709"/>
        <w:jc w:val="both"/>
        <w:rPr>
          <w:sz w:val="28"/>
          <w:szCs w:val="28"/>
        </w:rPr>
      </w:pPr>
      <w:r w:rsidRPr="007D4169">
        <w:rPr>
          <w:sz w:val="28"/>
          <w:szCs w:val="28"/>
        </w:rPr>
        <w:t>е</w:t>
      </w:r>
      <w:r w:rsidR="00C82305" w:rsidRPr="007D4169">
        <w:rPr>
          <w:sz w:val="28"/>
          <w:szCs w:val="28"/>
        </w:rPr>
        <w:t xml:space="preserve">)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преимущественно бестраншейным (закрытым) способом, исключающим нарушение дорожного покрытия; </w:t>
      </w:r>
    </w:p>
    <w:p w:rsidR="00C82305" w:rsidRPr="007D4169" w:rsidRDefault="005E25AB" w:rsidP="00C82305">
      <w:pPr>
        <w:ind w:firstLine="709"/>
        <w:jc w:val="both"/>
        <w:rPr>
          <w:sz w:val="28"/>
          <w:szCs w:val="28"/>
        </w:rPr>
      </w:pPr>
      <w:r w:rsidRPr="007D4169">
        <w:rPr>
          <w:sz w:val="28"/>
          <w:szCs w:val="28"/>
        </w:rPr>
        <w:t>ж</w:t>
      </w:r>
      <w:r w:rsidR="00C82305" w:rsidRPr="007D4169">
        <w:rPr>
          <w:sz w:val="28"/>
          <w:szCs w:val="28"/>
        </w:rPr>
        <w:t xml:space="preserve">)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 </w:t>
      </w:r>
    </w:p>
    <w:p w:rsidR="00C82305" w:rsidRPr="007D4169" w:rsidRDefault="005E25AB" w:rsidP="00C82305">
      <w:pPr>
        <w:ind w:firstLine="709"/>
        <w:jc w:val="both"/>
        <w:rPr>
          <w:sz w:val="28"/>
          <w:szCs w:val="28"/>
        </w:rPr>
      </w:pPr>
      <w:r w:rsidRPr="007D4169">
        <w:rPr>
          <w:sz w:val="28"/>
          <w:szCs w:val="28"/>
        </w:rPr>
        <w:t>з</w:t>
      </w:r>
      <w:r w:rsidR="00C82305" w:rsidRPr="007D4169">
        <w:rPr>
          <w:sz w:val="28"/>
          <w:szCs w:val="28"/>
        </w:rPr>
        <w:t xml:space="preserve">) при производстве аварийных работ выполнять их круглосуточно, без выходных и праздничных дней; </w:t>
      </w:r>
    </w:p>
    <w:p w:rsidR="00C82305" w:rsidRPr="007D4169" w:rsidRDefault="00ED2508" w:rsidP="00ED2508">
      <w:pPr>
        <w:jc w:val="both"/>
        <w:rPr>
          <w:sz w:val="28"/>
          <w:szCs w:val="28"/>
        </w:rPr>
      </w:pPr>
      <w:r w:rsidRPr="007D4169">
        <w:rPr>
          <w:sz w:val="28"/>
          <w:szCs w:val="28"/>
        </w:rPr>
        <w:t xml:space="preserve">          </w:t>
      </w:r>
      <w:r w:rsidR="005E25AB" w:rsidRPr="007D4169">
        <w:rPr>
          <w:sz w:val="28"/>
          <w:szCs w:val="28"/>
        </w:rPr>
        <w:t>и</w:t>
      </w:r>
      <w:r w:rsidR="00C82305" w:rsidRPr="007D4169">
        <w:rPr>
          <w:sz w:val="28"/>
          <w:szCs w:val="28"/>
        </w:rPr>
        <w:t xml:space="preserve">)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 </w:t>
      </w:r>
    </w:p>
    <w:p w:rsidR="005E25AB" w:rsidRPr="007D4169" w:rsidRDefault="005E25AB" w:rsidP="005E25AB">
      <w:pPr>
        <w:pStyle w:val="a6"/>
        <w:spacing w:before="0" w:beforeAutospacing="0" w:after="0" w:afterAutospacing="0"/>
        <w:jc w:val="both"/>
        <w:rPr>
          <w:sz w:val="28"/>
          <w:szCs w:val="28"/>
        </w:rPr>
      </w:pPr>
      <w:r w:rsidRPr="007D4169">
        <w:rPr>
          <w:sz w:val="28"/>
          <w:szCs w:val="28"/>
        </w:rPr>
        <w:t xml:space="preserve">         Место производства земляных работ должно быть оборудовано:</w:t>
      </w:r>
    </w:p>
    <w:p w:rsidR="005E25AB" w:rsidRPr="007D4169" w:rsidRDefault="005E25AB" w:rsidP="005E25AB">
      <w:pPr>
        <w:pStyle w:val="a6"/>
        <w:spacing w:before="0" w:beforeAutospacing="0" w:after="0" w:afterAutospacing="0"/>
        <w:jc w:val="both"/>
        <w:rPr>
          <w:sz w:val="28"/>
          <w:szCs w:val="28"/>
        </w:rPr>
      </w:pPr>
      <w:r w:rsidRPr="007D4169">
        <w:rPr>
          <w:sz w:val="28"/>
          <w:szCs w:val="28"/>
        </w:rPr>
        <w:t xml:space="preserve">         а) пешеходными мостиками с перилами при необходимости; </w:t>
      </w:r>
    </w:p>
    <w:p w:rsidR="005E25AB" w:rsidRPr="007D4169" w:rsidRDefault="005E25AB" w:rsidP="005E25AB">
      <w:pPr>
        <w:pStyle w:val="a6"/>
        <w:spacing w:before="0" w:beforeAutospacing="0" w:after="0" w:afterAutospacing="0"/>
        <w:jc w:val="both"/>
        <w:rPr>
          <w:sz w:val="28"/>
          <w:szCs w:val="28"/>
        </w:rPr>
      </w:pPr>
      <w:r w:rsidRPr="007D4169">
        <w:rPr>
          <w:sz w:val="28"/>
          <w:szCs w:val="28"/>
        </w:rPr>
        <w:t xml:space="preserve">         б) звукоизолирующими экранами при необходимости; </w:t>
      </w:r>
    </w:p>
    <w:p w:rsidR="005E25AB" w:rsidRPr="007D4169" w:rsidRDefault="005E25AB" w:rsidP="005E25AB">
      <w:pPr>
        <w:pStyle w:val="a6"/>
        <w:spacing w:before="0" w:beforeAutospacing="0" w:after="0" w:afterAutospacing="0"/>
        <w:jc w:val="both"/>
        <w:rPr>
          <w:sz w:val="28"/>
          <w:szCs w:val="28"/>
        </w:rPr>
      </w:pPr>
      <w:r w:rsidRPr="007D4169">
        <w:rPr>
          <w:sz w:val="28"/>
          <w:szCs w:val="28"/>
        </w:rPr>
        <w:t xml:space="preserve">         в) защитными ограждениями; </w:t>
      </w:r>
    </w:p>
    <w:p w:rsidR="005E25AB" w:rsidRPr="007D4169" w:rsidRDefault="005E25AB" w:rsidP="005E25AB">
      <w:pPr>
        <w:pStyle w:val="a6"/>
        <w:spacing w:before="0" w:beforeAutospacing="0" w:after="0" w:afterAutospacing="0"/>
        <w:jc w:val="both"/>
        <w:rPr>
          <w:sz w:val="28"/>
          <w:szCs w:val="28"/>
        </w:rPr>
      </w:pPr>
      <w:r w:rsidRPr="007D4169">
        <w:rPr>
          <w:sz w:val="28"/>
          <w:szCs w:val="28"/>
        </w:rPr>
        <w:t xml:space="preserve">       </w:t>
      </w:r>
      <w:r w:rsidR="00D6735B" w:rsidRPr="007D4169">
        <w:rPr>
          <w:sz w:val="28"/>
          <w:szCs w:val="28"/>
        </w:rPr>
        <w:t xml:space="preserve"> </w:t>
      </w:r>
      <w:r w:rsidRPr="007D4169">
        <w:rPr>
          <w:sz w:val="28"/>
          <w:szCs w:val="28"/>
        </w:rPr>
        <w:t xml:space="preserve">  г) временными дорожными знаками, указателями места проведения земляных работ и (или) объездных путей, освещением; </w:t>
      </w:r>
    </w:p>
    <w:p w:rsidR="005E25AB" w:rsidRPr="007D4169" w:rsidRDefault="00ED2508" w:rsidP="005E25AB">
      <w:pPr>
        <w:pStyle w:val="a6"/>
        <w:spacing w:before="0" w:beforeAutospacing="0" w:after="0" w:afterAutospacing="0"/>
        <w:jc w:val="both"/>
        <w:rPr>
          <w:sz w:val="28"/>
          <w:szCs w:val="28"/>
        </w:rPr>
      </w:pPr>
      <w:r w:rsidRPr="007D4169">
        <w:rPr>
          <w:sz w:val="28"/>
          <w:szCs w:val="28"/>
        </w:rPr>
        <w:t xml:space="preserve">        </w:t>
      </w:r>
      <w:r w:rsidR="005E25AB" w:rsidRPr="007D4169">
        <w:rPr>
          <w:sz w:val="28"/>
          <w:szCs w:val="28"/>
        </w:rPr>
        <w:t xml:space="preserve">д) информационным щитом, в котором указываются: </w:t>
      </w:r>
    </w:p>
    <w:p w:rsidR="005E25AB" w:rsidRPr="007D4169" w:rsidRDefault="00ED2508" w:rsidP="005E25AB">
      <w:pPr>
        <w:pStyle w:val="a6"/>
        <w:spacing w:before="0" w:beforeAutospacing="0" w:after="0" w:afterAutospacing="0"/>
        <w:jc w:val="both"/>
        <w:rPr>
          <w:sz w:val="28"/>
          <w:szCs w:val="28"/>
        </w:rPr>
      </w:pPr>
      <w:r w:rsidRPr="007D4169">
        <w:rPr>
          <w:sz w:val="28"/>
          <w:szCs w:val="28"/>
        </w:rPr>
        <w:t xml:space="preserve">        </w:t>
      </w:r>
      <w:r w:rsidR="005E25AB" w:rsidRPr="007D4169">
        <w:rPr>
          <w:sz w:val="28"/>
          <w:szCs w:val="28"/>
        </w:rPr>
        <w:t xml:space="preserve">сроки начала и окончания работ; </w:t>
      </w:r>
    </w:p>
    <w:p w:rsidR="005E25AB" w:rsidRPr="007D4169" w:rsidRDefault="00ED2508" w:rsidP="005E25AB">
      <w:pPr>
        <w:pStyle w:val="a6"/>
        <w:spacing w:before="0" w:beforeAutospacing="0" w:after="0" w:afterAutospacing="0"/>
        <w:jc w:val="both"/>
        <w:rPr>
          <w:sz w:val="28"/>
          <w:szCs w:val="28"/>
        </w:rPr>
      </w:pPr>
      <w:r w:rsidRPr="007D4169">
        <w:rPr>
          <w:sz w:val="28"/>
          <w:szCs w:val="28"/>
        </w:rPr>
        <w:t xml:space="preserve">         </w:t>
      </w:r>
      <w:r w:rsidR="005E25AB" w:rsidRPr="007D4169">
        <w:rPr>
          <w:sz w:val="28"/>
          <w:szCs w:val="28"/>
        </w:rPr>
        <w:t xml:space="preserve">наименование лица, осуществляющего земляные работы, с указанием почтового адреса и номера телефона; </w:t>
      </w:r>
    </w:p>
    <w:p w:rsidR="005E25AB" w:rsidRPr="007D4169" w:rsidRDefault="00ED2508" w:rsidP="005E25AB">
      <w:pPr>
        <w:pStyle w:val="a6"/>
        <w:spacing w:before="0" w:beforeAutospacing="0" w:after="0" w:afterAutospacing="0"/>
        <w:jc w:val="both"/>
        <w:rPr>
          <w:sz w:val="28"/>
          <w:szCs w:val="28"/>
        </w:rPr>
      </w:pPr>
      <w:r w:rsidRPr="007D4169">
        <w:rPr>
          <w:sz w:val="28"/>
          <w:szCs w:val="28"/>
        </w:rPr>
        <w:t xml:space="preserve">        </w:t>
      </w:r>
      <w:r w:rsidR="005E25AB" w:rsidRPr="007D4169">
        <w:rPr>
          <w:sz w:val="28"/>
          <w:szCs w:val="28"/>
        </w:rPr>
        <w:t xml:space="preserve">реквизиты разрешения (ордера) на производство земляных работ; </w:t>
      </w:r>
    </w:p>
    <w:p w:rsidR="005E25AB" w:rsidRPr="007D4169" w:rsidRDefault="00ED2508" w:rsidP="005E25AB">
      <w:pPr>
        <w:pStyle w:val="a6"/>
        <w:spacing w:before="0" w:beforeAutospacing="0" w:after="0" w:afterAutospacing="0"/>
        <w:jc w:val="both"/>
        <w:rPr>
          <w:sz w:val="28"/>
          <w:szCs w:val="28"/>
        </w:rPr>
      </w:pPr>
      <w:r w:rsidRPr="007D4169">
        <w:rPr>
          <w:sz w:val="28"/>
          <w:szCs w:val="28"/>
        </w:rPr>
        <w:t xml:space="preserve">        </w:t>
      </w:r>
      <w:r w:rsidR="005E25AB" w:rsidRPr="007D4169">
        <w:rPr>
          <w:sz w:val="28"/>
          <w:szCs w:val="28"/>
        </w:rPr>
        <w:t xml:space="preserve">наименование организации, выдавшей разрешение (ордера) на производство работ, с указанием ее почтового адреса и номеров телефонов. </w:t>
      </w:r>
    </w:p>
    <w:p w:rsidR="00ED2508" w:rsidRPr="007D4169" w:rsidRDefault="00D6735B" w:rsidP="00ED2508">
      <w:pPr>
        <w:jc w:val="both"/>
        <w:rPr>
          <w:sz w:val="28"/>
          <w:szCs w:val="28"/>
        </w:rPr>
      </w:pPr>
      <w:r w:rsidRPr="007D4169">
        <w:rPr>
          <w:sz w:val="28"/>
          <w:szCs w:val="28"/>
        </w:rPr>
        <w:t xml:space="preserve">       </w:t>
      </w:r>
      <w:r w:rsidR="00ED2508" w:rsidRPr="007D4169">
        <w:rPr>
          <w:sz w:val="28"/>
          <w:szCs w:val="28"/>
        </w:rPr>
        <w:t xml:space="preserve">7.5. Лицо, осуществляющее земляные работы, обязано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в том числе обеспечить содержание ограждений, дорожных знаков, указателей, пешеходных мостиков, освещение мест </w:t>
      </w:r>
      <w:r w:rsidR="00ED2508" w:rsidRPr="007D4169">
        <w:rPr>
          <w:sz w:val="28"/>
          <w:szCs w:val="28"/>
        </w:rPr>
        <w:lastRenderedPageBreak/>
        <w:t>производства земляных работ на весь период работ до полного восстановления благоустройства.</w:t>
      </w:r>
    </w:p>
    <w:p w:rsidR="00ED2508" w:rsidRPr="007D4169" w:rsidRDefault="00D6735B" w:rsidP="00ED2508">
      <w:pPr>
        <w:jc w:val="both"/>
        <w:rPr>
          <w:sz w:val="28"/>
          <w:szCs w:val="28"/>
        </w:rPr>
      </w:pPr>
      <w:r w:rsidRPr="007D4169">
        <w:rPr>
          <w:sz w:val="28"/>
          <w:szCs w:val="28"/>
        </w:rPr>
        <w:t xml:space="preserve">       7.6.</w:t>
      </w:r>
      <w:r w:rsidR="00ED2508" w:rsidRPr="007D4169">
        <w:rPr>
          <w:sz w:val="28"/>
          <w:szCs w:val="28"/>
        </w:rPr>
        <w:t xml:space="preserve"> Лицо, осуществляющее земляные работы, обязано восстановить дорожные покрытия, тротуары, газоны и другие разрытые участки, произвести восстановление благоустройства территории в объемах и в сроки в соответствии с разрешением (ордером) на производство работ. </w:t>
      </w:r>
    </w:p>
    <w:p w:rsidR="00ED2508" w:rsidRPr="007D4169" w:rsidRDefault="00D6735B" w:rsidP="00ED2508">
      <w:pPr>
        <w:jc w:val="both"/>
        <w:rPr>
          <w:sz w:val="28"/>
          <w:szCs w:val="28"/>
        </w:rPr>
      </w:pPr>
      <w:r w:rsidRPr="007D4169">
        <w:rPr>
          <w:sz w:val="28"/>
          <w:szCs w:val="28"/>
        </w:rPr>
        <w:t xml:space="preserve">      </w:t>
      </w:r>
      <w:r w:rsidR="00ED2508" w:rsidRPr="007D4169">
        <w:rPr>
          <w:sz w:val="28"/>
          <w:szCs w:val="28"/>
        </w:rPr>
        <w:t xml:space="preserve">Земляные работы считаются законченными после восстановления благоустройства территории. </w:t>
      </w:r>
    </w:p>
    <w:p w:rsidR="00ED2508" w:rsidRPr="007D4169" w:rsidRDefault="00D6735B" w:rsidP="00ED2508">
      <w:pPr>
        <w:jc w:val="both"/>
        <w:rPr>
          <w:sz w:val="28"/>
          <w:szCs w:val="28"/>
        </w:rPr>
      </w:pPr>
      <w:r w:rsidRPr="007D4169">
        <w:rPr>
          <w:sz w:val="28"/>
          <w:szCs w:val="28"/>
        </w:rPr>
        <w:t xml:space="preserve">      7.7.</w:t>
      </w:r>
      <w:r w:rsidR="00ED2508" w:rsidRPr="007D4169">
        <w:rPr>
          <w:sz w:val="28"/>
          <w:szCs w:val="28"/>
        </w:rPr>
        <w:t xml:space="preserve"> При производстве земляных работ запрещается: </w:t>
      </w:r>
    </w:p>
    <w:p w:rsidR="00ED2508" w:rsidRPr="007D4169" w:rsidRDefault="00D6735B" w:rsidP="00ED2508">
      <w:pPr>
        <w:jc w:val="both"/>
        <w:rPr>
          <w:sz w:val="28"/>
          <w:szCs w:val="28"/>
        </w:rPr>
      </w:pPr>
      <w:r w:rsidRPr="007D4169">
        <w:rPr>
          <w:sz w:val="28"/>
          <w:szCs w:val="28"/>
        </w:rPr>
        <w:t xml:space="preserve">      </w:t>
      </w:r>
      <w:r w:rsidR="00ED2508" w:rsidRPr="007D4169">
        <w:rPr>
          <w:sz w:val="28"/>
          <w:szCs w:val="28"/>
        </w:rPr>
        <w:t xml:space="preserve">а) нарушать график производства земляных работ, осуществлять земляные работы в период приостановления действия разрешения (ордера), после истечения срока его действия, а также осуществлять виды земляных работ, не предусмотренные разрешением (ордером); </w:t>
      </w:r>
    </w:p>
    <w:p w:rsidR="00ED2508" w:rsidRPr="007D4169" w:rsidRDefault="00D6735B" w:rsidP="00ED2508">
      <w:pPr>
        <w:jc w:val="both"/>
        <w:rPr>
          <w:sz w:val="28"/>
          <w:szCs w:val="28"/>
        </w:rPr>
      </w:pPr>
      <w:r w:rsidRPr="007D4169">
        <w:rPr>
          <w:sz w:val="28"/>
          <w:szCs w:val="28"/>
        </w:rPr>
        <w:t xml:space="preserve">      </w:t>
      </w:r>
      <w:r w:rsidR="00ED2508" w:rsidRPr="007D4169">
        <w:rPr>
          <w:sz w:val="28"/>
          <w:szCs w:val="28"/>
        </w:rPr>
        <w:t xml:space="preserve">б) повреждать существующие сооружения, зеленые насаждения и элементы благоустройства, не указанные в разрешении (ордере); </w:t>
      </w:r>
    </w:p>
    <w:p w:rsidR="00ED2508" w:rsidRPr="007D4169" w:rsidRDefault="00ED2508" w:rsidP="00ED2508">
      <w:pPr>
        <w:jc w:val="both"/>
        <w:rPr>
          <w:sz w:val="28"/>
          <w:szCs w:val="28"/>
        </w:rPr>
      </w:pPr>
      <w:r w:rsidRPr="007D4169">
        <w:rPr>
          <w:sz w:val="28"/>
          <w:szCs w:val="28"/>
        </w:rPr>
        <w:t xml:space="preserve">в) производить откачку воды из колодцев, траншей, котлованов непосредственно на тротуары и проезжую часть улиц; </w:t>
      </w:r>
    </w:p>
    <w:p w:rsidR="00ED2508" w:rsidRPr="007D4169" w:rsidRDefault="00ED2508" w:rsidP="00D6735B">
      <w:pPr>
        <w:rPr>
          <w:sz w:val="28"/>
          <w:szCs w:val="28"/>
        </w:rPr>
      </w:pPr>
      <w:r w:rsidRPr="007D4169">
        <w:rPr>
          <w:sz w:val="28"/>
          <w:szCs w:val="28"/>
        </w:rPr>
        <w:t> </w:t>
      </w:r>
      <w:r w:rsidR="00D6735B" w:rsidRPr="007D4169">
        <w:rPr>
          <w:sz w:val="28"/>
          <w:szCs w:val="28"/>
        </w:rPr>
        <w:t xml:space="preserve">    в</w:t>
      </w:r>
      <w:r w:rsidRPr="007D4169">
        <w:rPr>
          <w:sz w:val="28"/>
          <w:szCs w:val="28"/>
        </w:rPr>
        <w:t xml:space="preserve">) оставлять на проезжей части и тротуарах, газонах землю и строительные материалы после земляных окончания работ; </w:t>
      </w:r>
    </w:p>
    <w:p w:rsidR="00ED2508" w:rsidRPr="007D4169" w:rsidRDefault="00D6735B" w:rsidP="00ED2508">
      <w:pPr>
        <w:jc w:val="both"/>
        <w:rPr>
          <w:sz w:val="28"/>
          <w:szCs w:val="28"/>
        </w:rPr>
      </w:pPr>
      <w:r w:rsidRPr="007D4169">
        <w:rPr>
          <w:sz w:val="28"/>
          <w:szCs w:val="28"/>
        </w:rPr>
        <w:t xml:space="preserve">     г</w:t>
      </w:r>
      <w:r w:rsidR="00ED2508" w:rsidRPr="007D4169">
        <w:rPr>
          <w:sz w:val="28"/>
          <w:szCs w:val="28"/>
        </w:rPr>
        <w:t xml:space="preserve">) занимать излишнюю площадь под складирование, ограждение работ сверх установленных границ; </w:t>
      </w:r>
    </w:p>
    <w:p w:rsidR="00ED2508" w:rsidRPr="007D4169" w:rsidRDefault="00D6735B" w:rsidP="00ED2508">
      <w:pPr>
        <w:jc w:val="both"/>
        <w:rPr>
          <w:sz w:val="28"/>
          <w:szCs w:val="28"/>
        </w:rPr>
      </w:pPr>
      <w:r w:rsidRPr="007D4169">
        <w:rPr>
          <w:sz w:val="28"/>
          <w:szCs w:val="28"/>
        </w:rPr>
        <w:t xml:space="preserve">     д</w:t>
      </w:r>
      <w:r w:rsidR="00ED2508" w:rsidRPr="007D4169">
        <w:rPr>
          <w:sz w:val="28"/>
          <w:szCs w:val="28"/>
        </w:rPr>
        <w:t xml:space="preserve">) загромождать проходы и въезды во дворы, нарушать нормальный проезд транспорта и движение пешеходов; </w:t>
      </w:r>
    </w:p>
    <w:p w:rsidR="00ED2508" w:rsidRPr="007D4169" w:rsidRDefault="00D6735B" w:rsidP="00ED2508">
      <w:pPr>
        <w:jc w:val="both"/>
        <w:rPr>
          <w:sz w:val="28"/>
          <w:szCs w:val="28"/>
        </w:rPr>
      </w:pPr>
      <w:r w:rsidRPr="007D4169">
        <w:rPr>
          <w:sz w:val="28"/>
          <w:szCs w:val="28"/>
        </w:rPr>
        <w:t xml:space="preserve">     е</w:t>
      </w:r>
      <w:r w:rsidR="00ED2508" w:rsidRPr="007D4169">
        <w:rPr>
          <w:sz w:val="28"/>
          <w:szCs w:val="28"/>
        </w:rPr>
        <w:t xml:space="preserve">) перегонять по улицам муниципального образования области транспортные средства и самоходные машины на гусеничном ходу; </w:t>
      </w:r>
    </w:p>
    <w:p w:rsidR="00ED2508" w:rsidRPr="007D4169" w:rsidRDefault="00D6735B" w:rsidP="00ED2508">
      <w:pPr>
        <w:jc w:val="both"/>
        <w:rPr>
          <w:sz w:val="28"/>
          <w:szCs w:val="28"/>
        </w:rPr>
      </w:pPr>
      <w:r w:rsidRPr="007D4169">
        <w:rPr>
          <w:sz w:val="28"/>
          <w:szCs w:val="28"/>
        </w:rPr>
        <w:t xml:space="preserve">     ж</w:t>
      </w:r>
      <w:r w:rsidR="00ED2508" w:rsidRPr="007D4169">
        <w:rPr>
          <w:sz w:val="28"/>
          <w:szCs w:val="28"/>
        </w:rPr>
        <w:t xml:space="preserve">) засыпать землей и строительным материалом деревья, кустарники и газоны, крышки колодцев подземных сетей, водосточные решетки, лотки и кюветы, тротуары, проезжие части дорог; </w:t>
      </w:r>
    </w:p>
    <w:p w:rsidR="00ED2508" w:rsidRPr="007D4169" w:rsidRDefault="00D6735B" w:rsidP="00ED2508">
      <w:pPr>
        <w:jc w:val="both"/>
        <w:rPr>
          <w:sz w:val="28"/>
          <w:szCs w:val="28"/>
        </w:rPr>
      </w:pPr>
      <w:r w:rsidRPr="007D4169">
        <w:rPr>
          <w:sz w:val="28"/>
          <w:szCs w:val="28"/>
        </w:rPr>
        <w:t xml:space="preserve">      з</w:t>
      </w:r>
      <w:r w:rsidR="00ED2508" w:rsidRPr="007D4169">
        <w:rPr>
          <w:sz w:val="28"/>
          <w:szCs w:val="28"/>
        </w:rPr>
        <w:t>) производить любые самовольные перемещения существующих сетей и коммуникаций, создающих помехи выполнению работ, не согласованные с органами местного самоуправления муни</w:t>
      </w:r>
      <w:r w:rsidRPr="007D4169">
        <w:rPr>
          <w:sz w:val="28"/>
          <w:szCs w:val="28"/>
        </w:rPr>
        <w:t>ципального образования области.».</w:t>
      </w:r>
    </w:p>
    <w:p w:rsidR="004A31AF" w:rsidRPr="007D4169" w:rsidRDefault="004A31AF" w:rsidP="00ED2508">
      <w:pPr>
        <w:jc w:val="both"/>
        <w:rPr>
          <w:sz w:val="28"/>
          <w:szCs w:val="28"/>
        </w:rPr>
      </w:pPr>
    </w:p>
    <w:p w:rsidR="00E01CA0" w:rsidRPr="007D4169" w:rsidRDefault="009E5795" w:rsidP="009E5795">
      <w:pPr>
        <w:pStyle w:val="ConsPlusTitle"/>
        <w:contextualSpacing/>
        <w:outlineLvl w:val="1"/>
        <w:rPr>
          <w:rFonts w:ascii="Times New Roman" w:hAnsi="Times New Roman" w:cs="Times New Roman"/>
          <w:b w:val="0"/>
          <w:sz w:val="28"/>
          <w:szCs w:val="28"/>
        </w:rPr>
      </w:pPr>
      <w:r w:rsidRPr="007D4169">
        <w:rPr>
          <w:rFonts w:ascii="Times New Roman" w:hAnsi="Times New Roman" w:cs="Times New Roman"/>
          <w:b w:val="0"/>
          <w:sz w:val="28"/>
          <w:szCs w:val="28"/>
        </w:rPr>
        <w:t xml:space="preserve">          1.1</w:t>
      </w:r>
      <w:r w:rsidR="00D55C15" w:rsidRPr="007D4169">
        <w:rPr>
          <w:rFonts w:ascii="Times New Roman" w:hAnsi="Times New Roman" w:cs="Times New Roman"/>
          <w:b w:val="0"/>
          <w:sz w:val="28"/>
          <w:szCs w:val="28"/>
        </w:rPr>
        <w:t>4</w:t>
      </w:r>
      <w:r w:rsidRPr="007D4169">
        <w:rPr>
          <w:rFonts w:ascii="Times New Roman" w:hAnsi="Times New Roman" w:cs="Times New Roman"/>
          <w:b w:val="0"/>
          <w:sz w:val="28"/>
          <w:szCs w:val="28"/>
        </w:rPr>
        <w:t xml:space="preserve">. </w:t>
      </w:r>
      <w:r w:rsidR="00E01CA0" w:rsidRPr="007D4169">
        <w:rPr>
          <w:rFonts w:ascii="Times New Roman" w:hAnsi="Times New Roman" w:cs="Times New Roman"/>
          <w:b w:val="0"/>
          <w:sz w:val="28"/>
          <w:szCs w:val="28"/>
        </w:rPr>
        <w:t>Раздел 8 Правил дополнить пунктами 8.10 – 8.1</w:t>
      </w:r>
      <w:r w:rsidR="00B330F5" w:rsidRPr="007D4169">
        <w:rPr>
          <w:rFonts w:ascii="Times New Roman" w:hAnsi="Times New Roman" w:cs="Times New Roman"/>
          <w:b w:val="0"/>
          <w:sz w:val="28"/>
          <w:szCs w:val="28"/>
        </w:rPr>
        <w:t>2</w:t>
      </w:r>
      <w:r w:rsidR="00E01CA0" w:rsidRPr="007D4169">
        <w:rPr>
          <w:rFonts w:ascii="Times New Roman" w:hAnsi="Times New Roman" w:cs="Times New Roman"/>
          <w:b w:val="0"/>
          <w:sz w:val="28"/>
          <w:szCs w:val="28"/>
        </w:rPr>
        <w:t xml:space="preserve"> следующего содержания:</w:t>
      </w:r>
    </w:p>
    <w:p w:rsidR="00E01CA0" w:rsidRPr="007D4169" w:rsidRDefault="00E01CA0" w:rsidP="00E01CA0">
      <w:pPr>
        <w:ind w:firstLine="567"/>
        <w:contextualSpacing/>
        <w:jc w:val="both"/>
        <w:rPr>
          <w:sz w:val="28"/>
          <w:szCs w:val="28"/>
        </w:rPr>
      </w:pPr>
      <w:r w:rsidRPr="007D4169">
        <w:rPr>
          <w:b/>
          <w:sz w:val="28"/>
          <w:szCs w:val="28"/>
        </w:rPr>
        <w:tab/>
        <w:t>«</w:t>
      </w:r>
      <w:r w:rsidRPr="007D4169">
        <w:rPr>
          <w:sz w:val="28"/>
          <w:szCs w:val="28"/>
        </w:rPr>
        <w:t>8.10</w:t>
      </w:r>
      <w:r w:rsidRPr="007D4169">
        <w:rPr>
          <w:b/>
          <w:sz w:val="28"/>
          <w:szCs w:val="28"/>
        </w:rPr>
        <w:t xml:space="preserve">. </w:t>
      </w:r>
      <w:r w:rsidRPr="007D4169">
        <w:rPr>
          <w:sz w:val="28"/>
          <w:szCs w:val="28"/>
        </w:rPr>
        <w:t xml:space="preserve">При реконструкции, реставрации и капитальном ремонте </w:t>
      </w:r>
      <w:r w:rsidR="00B330F5" w:rsidRPr="007D4169">
        <w:rPr>
          <w:sz w:val="28"/>
          <w:szCs w:val="28"/>
        </w:rPr>
        <w:t>объекта капитального строительства (за исключением жилых и многоквартирных домов)</w:t>
      </w:r>
      <w:r w:rsidRPr="007D4169">
        <w:rPr>
          <w:sz w:val="28"/>
          <w:szCs w:val="28"/>
        </w:rPr>
        <w:t xml:space="preserve"> собственником такого объекта обеспечивается размещение строительной сетки на фасаде такого объекта.</w:t>
      </w:r>
    </w:p>
    <w:p w:rsidR="00E01CA0" w:rsidRPr="007D4169" w:rsidRDefault="00E01CA0" w:rsidP="00E01CA0">
      <w:pPr>
        <w:ind w:firstLine="567"/>
        <w:contextualSpacing/>
        <w:jc w:val="both"/>
        <w:rPr>
          <w:sz w:val="28"/>
          <w:szCs w:val="28"/>
        </w:rPr>
      </w:pPr>
      <w:r w:rsidRPr="007D4169">
        <w:rPr>
          <w:sz w:val="28"/>
          <w:szCs w:val="28"/>
        </w:rPr>
        <w:t xml:space="preserve">При продолжительности указанных работ свыше 6 месяцев (либо приостановлении указанных работ на срок свыше 6 месяцев), а также для сокрытия неэстетического вида объекта капитального строительства (без проведения реконструкции, реставрации, текущего и капитального ремонта) собственником обеспечивается размещение навесного декоративно-сетчатого </w:t>
      </w:r>
      <w:r w:rsidRPr="007D4169">
        <w:rPr>
          <w:sz w:val="28"/>
          <w:szCs w:val="28"/>
        </w:rPr>
        <w:lastRenderedPageBreak/>
        <w:t>ограждения (фальшфасада) в случаях, предусмотренных подпунктом 8.10.1 настоящего пункта.</w:t>
      </w:r>
    </w:p>
    <w:p w:rsidR="00E01CA0" w:rsidRPr="007D4169" w:rsidRDefault="00E01CA0" w:rsidP="00E01CA0">
      <w:pPr>
        <w:ind w:firstLine="567"/>
        <w:contextualSpacing/>
        <w:jc w:val="both"/>
        <w:rPr>
          <w:sz w:val="28"/>
          <w:szCs w:val="28"/>
        </w:rPr>
      </w:pPr>
      <w:r w:rsidRPr="007D4169">
        <w:rPr>
          <w:sz w:val="28"/>
          <w:szCs w:val="28"/>
        </w:rPr>
        <w:t>8.10.1. Навесное декоративно-сетчатое ограждение (фальшфасад) подлежит размещению на объекте капитального строительства в случаях:</w:t>
      </w:r>
    </w:p>
    <w:p w:rsidR="00E01CA0" w:rsidRPr="007D4169" w:rsidRDefault="00E01CA0" w:rsidP="00E01CA0">
      <w:pPr>
        <w:ind w:firstLine="567"/>
        <w:contextualSpacing/>
        <w:jc w:val="both"/>
        <w:rPr>
          <w:sz w:val="28"/>
          <w:szCs w:val="28"/>
        </w:rPr>
      </w:pPr>
      <w:r w:rsidRPr="007D4169">
        <w:rPr>
          <w:sz w:val="28"/>
          <w:szCs w:val="28"/>
        </w:rPr>
        <w:t>полного или частичного отсутствия кровли, утраты обшивки или иных конструкций фасада;</w:t>
      </w:r>
    </w:p>
    <w:p w:rsidR="00E01CA0" w:rsidRPr="007D4169" w:rsidRDefault="00E01CA0" w:rsidP="00E01CA0">
      <w:pPr>
        <w:ind w:firstLine="567"/>
        <w:contextualSpacing/>
        <w:jc w:val="both"/>
        <w:rPr>
          <w:sz w:val="28"/>
          <w:szCs w:val="28"/>
        </w:rPr>
      </w:pPr>
      <w:r w:rsidRPr="007D4169">
        <w:rPr>
          <w:sz w:val="28"/>
          <w:szCs w:val="28"/>
        </w:rPr>
        <w:t>полного или частичного отсутствия оконных, дверных заполнений, а также остекления;</w:t>
      </w:r>
    </w:p>
    <w:p w:rsidR="00E01CA0" w:rsidRPr="007D4169" w:rsidRDefault="00E01CA0" w:rsidP="00E01CA0">
      <w:pPr>
        <w:ind w:firstLine="567"/>
        <w:contextualSpacing/>
        <w:jc w:val="both"/>
        <w:rPr>
          <w:sz w:val="28"/>
          <w:szCs w:val="28"/>
        </w:rPr>
      </w:pPr>
      <w:r w:rsidRPr="007D4169">
        <w:rPr>
          <w:sz w:val="28"/>
          <w:szCs w:val="28"/>
        </w:rPr>
        <w:t>полной или частичной утраты штукатурного и красочного слоев, в том числе, при угрозе обрушения;</w:t>
      </w:r>
    </w:p>
    <w:p w:rsidR="00E01CA0" w:rsidRPr="007D4169" w:rsidRDefault="00E01CA0" w:rsidP="00E01CA0">
      <w:pPr>
        <w:ind w:firstLine="567"/>
        <w:contextualSpacing/>
        <w:jc w:val="both"/>
        <w:rPr>
          <w:sz w:val="28"/>
          <w:szCs w:val="28"/>
        </w:rPr>
      </w:pPr>
      <w:r w:rsidRPr="007D4169">
        <w:rPr>
          <w:sz w:val="28"/>
          <w:szCs w:val="28"/>
        </w:rPr>
        <w:t>если объект капитального строительства пострадал в результате пожара, в том числе, при угрозе его обрушения.</w:t>
      </w:r>
    </w:p>
    <w:p w:rsidR="00E01CA0" w:rsidRPr="007D4169" w:rsidRDefault="00E01CA0" w:rsidP="00B330F5">
      <w:pPr>
        <w:pStyle w:val="a6"/>
        <w:spacing w:before="0" w:beforeAutospacing="0" w:after="0" w:afterAutospacing="0" w:line="288" w:lineRule="atLeast"/>
        <w:ind w:firstLine="540"/>
        <w:jc w:val="both"/>
        <w:rPr>
          <w:sz w:val="28"/>
          <w:szCs w:val="28"/>
        </w:rPr>
      </w:pPr>
      <w:r w:rsidRPr="007D4169">
        <w:rPr>
          <w:sz w:val="28"/>
          <w:szCs w:val="28"/>
        </w:rPr>
        <w:t xml:space="preserve">8.11. При наличии оснований для размещения навесного декоративно-сетчатого ограждения (фальшфасада), указанных в подпункте 8.10.1 пункта 8.10 настоящих Правил территориальное управление </w:t>
      </w:r>
      <w:r w:rsidR="00B330F5" w:rsidRPr="007D4169">
        <w:rPr>
          <w:sz w:val="28"/>
          <w:szCs w:val="28"/>
        </w:rPr>
        <w:t>администрации Вологодского муниципального округа н</w:t>
      </w:r>
      <w:r w:rsidRPr="007D4169">
        <w:rPr>
          <w:sz w:val="28"/>
          <w:szCs w:val="28"/>
        </w:rPr>
        <w:t>аправляет собственнику объекта капитального строительства уведомление о необходимости проведения ремонта (сноса) объекта капитального строительства в срок не более 6 месяцев либо о размещении навесного декоративно-сетчатого ограждения (фальшфасада). Указанное уведомление направляется собственнику объекта капитального строительства способом, обеспечивающим подтверждение его получения.</w:t>
      </w:r>
    </w:p>
    <w:p w:rsidR="00E01CA0" w:rsidRPr="007D4169" w:rsidRDefault="00E01CA0" w:rsidP="00B330F5">
      <w:pPr>
        <w:pStyle w:val="a6"/>
        <w:spacing w:before="0" w:beforeAutospacing="0" w:after="0" w:afterAutospacing="0" w:line="288" w:lineRule="atLeast"/>
        <w:ind w:firstLine="540"/>
        <w:jc w:val="both"/>
        <w:rPr>
          <w:sz w:val="28"/>
          <w:szCs w:val="28"/>
        </w:rPr>
      </w:pPr>
      <w:r w:rsidRPr="007D4169">
        <w:rPr>
          <w:sz w:val="28"/>
          <w:szCs w:val="28"/>
        </w:rPr>
        <w:t xml:space="preserve">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 </w:t>
      </w:r>
      <w:r w:rsidR="00B330F5" w:rsidRPr="007D4169">
        <w:rPr>
          <w:sz w:val="28"/>
          <w:szCs w:val="28"/>
        </w:rPr>
        <w:t xml:space="preserve">территориальное управление администрации Вологодского муниципального округа </w:t>
      </w:r>
      <w:r w:rsidRPr="007D4169">
        <w:rPr>
          <w:sz w:val="28"/>
          <w:szCs w:val="28"/>
        </w:rPr>
        <w:t xml:space="preserve">вправе принять решение о размещении навесного декоративно-сетчатого ограждения (фальшфасада) за счет средств бюджета </w:t>
      </w:r>
      <w:r w:rsidR="00B330F5" w:rsidRPr="007D4169">
        <w:rPr>
          <w:sz w:val="28"/>
          <w:szCs w:val="28"/>
        </w:rPr>
        <w:t>округа</w:t>
      </w:r>
      <w:r w:rsidRPr="007D4169">
        <w:rPr>
          <w:sz w:val="28"/>
          <w:szCs w:val="28"/>
        </w:rPr>
        <w:t>.</w:t>
      </w:r>
    </w:p>
    <w:p w:rsidR="00E01CA0" w:rsidRPr="007D4169" w:rsidRDefault="00B330F5" w:rsidP="00E01CA0">
      <w:pPr>
        <w:ind w:firstLine="567"/>
        <w:contextualSpacing/>
        <w:jc w:val="both"/>
        <w:rPr>
          <w:sz w:val="28"/>
          <w:szCs w:val="28"/>
        </w:rPr>
      </w:pPr>
      <w:r w:rsidRPr="007D4169">
        <w:rPr>
          <w:sz w:val="28"/>
          <w:szCs w:val="28"/>
        </w:rPr>
        <w:t>Территориальное управление администрации Вологодского муниципального округа</w:t>
      </w:r>
      <w:r w:rsidR="00E01CA0" w:rsidRPr="007D4169">
        <w:rPr>
          <w:sz w:val="28"/>
          <w:szCs w:val="28"/>
        </w:rPr>
        <w:t xml:space="preserve"> направляет собственнику объекта капитального строительства решение о размещении навесного декоративно-сетчатого ограждения (фальшфасада). Указанное решение направляется собственнику объекта капитального строительства способом, обеспечивающим подтверждение его получения.</w:t>
      </w:r>
    </w:p>
    <w:p w:rsidR="00E01CA0" w:rsidRPr="007D4169" w:rsidRDefault="00E01CA0" w:rsidP="00E01CA0">
      <w:pPr>
        <w:autoSpaceDE w:val="0"/>
        <w:autoSpaceDN w:val="0"/>
        <w:adjustRightInd w:val="0"/>
        <w:ind w:firstLine="540"/>
        <w:jc w:val="both"/>
        <w:rPr>
          <w:sz w:val="28"/>
          <w:szCs w:val="28"/>
        </w:rPr>
      </w:pPr>
      <w:r w:rsidRPr="007D4169">
        <w:rPr>
          <w:sz w:val="28"/>
          <w:szCs w:val="28"/>
        </w:rPr>
        <w:t xml:space="preserve">В течение 14 дней после завершения работ по размещению навесного декоративно-сетчатого ограждения (фальшфасада) </w:t>
      </w:r>
      <w:r w:rsidR="00B330F5" w:rsidRPr="007D4169">
        <w:rPr>
          <w:sz w:val="28"/>
          <w:szCs w:val="28"/>
        </w:rPr>
        <w:t>территориальное управление администрации Вологодского муниципального округа</w:t>
      </w:r>
      <w:r w:rsidRPr="007D4169">
        <w:rPr>
          <w:sz w:val="28"/>
          <w:szCs w:val="28"/>
        </w:rPr>
        <w:t xml:space="preserve"> направляет собственнику объекта капитального строительства уведомление о завершении работ (способом, обеспечивающим подтверждение его получения) с указанием стоимости работ и реквизитов для перечисления средств.</w:t>
      </w:r>
    </w:p>
    <w:p w:rsidR="00E01CA0" w:rsidRPr="007D4169" w:rsidRDefault="00E01CA0" w:rsidP="00E01CA0">
      <w:pPr>
        <w:autoSpaceDE w:val="0"/>
        <w:autoSpaceDN w:val="0"/>
        <w:adjustRightInd w:val="0"/>
        <w:ind w:firstLine="540"/>
        <w:jc w:val="both"/>
        <w:rPr>
          <w:sz w:val="28"/>
          <w:szCs w:val="28"/>
        </w:rPr>
      </w:pPr>
      <w:r w:rsidRPr="007D4169">
        <w:rPr>
          <w:sz w:val="28"/>
          <w:szCs w:val="28"/>
        </w:rPr>
        <w:t xml:space="preserve">Собственник объекта капитального строительства, в отношении которого обеспечено размещение навесного декоративно-сетчатого ограждения (фальшфасада) за счет средств бюджета </w:t>
      </w:r>
      <w:r w:rsidR="00B330F5" w:rsidRPr="007D4169">
        <w:rPr>
          <w:sz w:val="28"/>
          <w:szCs w:val="28"/>
        </w:rPr>
        <w:t>округа</w:t>
      </w:r>
      <w:r w:rsidRPr="007D4169">
        <w:rPr>
          <w:sz w:val="28"/>
          <w:szCs w:val="28"/>
        </w:rPr>
        <w:t xml:space="preserve">, обязан </w:t>
      </w:r>
      <w:r w:rsidRPr="007D4169">
        <w:rPr>
          <w:sz w:val="28"/>
          <w:szCs w:val="28"/>
        </w:rPr>
        <w:lastRenderedPageBreak/>
        <w:t xml:space="preserve">перечислить средства за его размещение в течение трех месяцев со дня получения уведомления о завершении указанных работ. </w:t>
      </w:r>
    </w:p>
    <w:p w:rsidR="00E01CA0" w:rsidRPr="007D4169" w:rsidRDefault="00E01CA0" w:rsidP="00E01CA0">
      <w:pPr>
        <w:autoSpaceDE w:val="0"/>
        <w:autoSpaceDN w:val="0"/>
        <w:adjustRightInd w:val="0"/>
        <w:ind w:firstLine="540"/>
        <w:jc w:val="both"/>
        <w:rPr>
          <w:sz w:val="28"/>
          <w:szCs w:val="28"/>
        </w:rPr>
      </w:pPr>
      <w:r w:rsidRPr="007D4169">
        <w:rPr>
          <w:sz w:val="28"/>
          <w:szCs w:val="28"/>
        </w:rPr>
        <w:t xml:space="preserve">В случае если средства не были перечислены собственником объекта капитального строительства, </w:t>
      </w:r>
      <w:r w:rsidR="00B330F5" w:rsidRPr="007D4169">
        <w:rPr>
          <w:sz w:val="28"/>
          <w:szCs w:val="28"/>
        </w:rPr>
        <w:t xml:space="preserve">территориальное управление администрации Вологодского муниципального округа </w:t>
      </w:r>
      <w:r w:rsidRPr="007D4169">
        <w:rPr>
          <w:sz w:val="28"/>
          <w:szCs w:val="28"/>
        </w:rPr>
        <w:t>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декоративно-сетчатого ограждения (фальшфасада) с последующим перечислением их в бюджет муниципального образования.</w:t>
      </w:r>
    </w:p>
    <w:p w:rsidR="00E01CA0" w:rsidRPr="007D4169" w:rsidRDefault="00B330F5" w:rsidP="00B330F5">
      <w:pPr>
        <w:pStyle w:val="ConsPlusTitle"/>
        <w:contextualSpacing/>
        <w:jc w:val="both"/>
        <w:outlineLvl w:val="1"/>
        <w:rPr>
          <w:rFonts w:ascii="Times New Roman" w:hAnsi="Times New Roman" w:cs="Times New Roman"/>
          <w:b w:val="0"/>
          <w:sz w:val="28"/>
          <w:szCs w:val="28"/>
        </w:rPr>
      </w:pPr>
      <w:r w:rsidRPr="007D4169">
        <w:rPr>
          <w:rFonts w:ascii="Times New Roman" w:hAnsi="Times New Roman" w:cs="Times New Roman"/>
          <w:b w:val="0"/>
          <w:sz w:val="28"/>
          <w:szCs w:val="28"/>
        </w:rPr>
        <w:tab/>
        <w:t>8.12.</w:t>
      </w:r>
      <w:r w:rsidR="00E01CA0" w:rsidRPr="007D4169">
        <w:rPr>
          <w:rFonts w:ascii="Times New Roman" w:hAnsi="Times New Roman" w:cs="Times New Roman"/>
          <w:b w:val="0"/>
          <w:sz w:val="28"/>
          <w:szCs w:val="28"/>
        </w:rPr>
        <w:t xml:space="preserve"> Размещение навесного декоративно-сетчатого ограждения (фальшфасада) на фасадах объектов капитального строительства, являющихся объектами культурного наследия, согласовывается с органом,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r w:rsidRPr="007D4169">
        <w:rPr>
          <w:rFonts w:ascii="Times New Roman" w:hAnsi="Times New Roman" w:cs="Times New Roman"/>
          <w:b w:val="0"/>
          <w:sz w:val="28"/>
          <w:szCs w:val="28"/>
        </w:rPr>
        <w:t>.»</w:t>
      </w:r>
    </w:p>
    <w:p w:rsidR="009E5795" w:rsidRPr="007D4169" w:rsidRDefault="00D55C15" w:rsidP="009E5795">
      <w:pPr>
        <w:pStyle w:val="ConsPlusTitle"/>
        <w:contextualSpacing/>
        <w:outlineLvl w:val="1"/>
        <w:rPr>
          <w:rFonts w:ascii="Times New Roman" w:hAnsi="Times New Roman" w:cs="Times New Roman"/>
          <w:b w:val="0"/>
          <w:sz w:val="28"/>
          <w:szCs w:val="28"/>
        </w:rPr>
      </w:pPr>
      <w:r w:rsidRPr="007D4169">
        <w:rPr>
          <w:rFonts w:ascii="Times New Roman" w:hAnsi="Times New Roman" w:cs="Times New Roman"/>
          <w:b w:val="0"/>
          <w:sz w:val="28"/>
          <w:szCs w:val="28"/>
        </w:rPr>
        <w:tab/>
        <w:t>1.15</w:t>
      </w:r>
      <w:r w:rsidR="00E01CA0" w:rsidRPr="007D4169">
        <w:rPr>
          <w:rFonts w:ascii="Times New Roman" w:hAnsi="Times New Roman" w:cs="Times New Roman"/>
          <w:b w:val="0"/>
          <w:sz w:val="28"/>
          <w:szCs w:val="28"/>
        </w:rPr>
        <w:t xml:space="preserve">. </w:t>
      </w:r>
      <w:r w:rsidR="009E5795" w:rsidRPr="007D4169">
        <w:rPr>
          <w:rFonts w:ascii="Times New Roman" w:hAnsi="Times New Roman" w:cs="Times New Roman"/>
          <w:b w:val="0"/>
          <w:sz w:val="28"/>
          <w:szCs w:val="28"/>
        </w:rPr>
        <w:t xml:space="preserve">Раздел 9 Правил изложить в следующей редакции: </w:t>
      </w:r>
    </w:p>
    <w:p w:rsidR="009E5795" w:rsidRPr="007D4169" w:rsidRDefault="009E5795" w:rsidP="009E5795">
      <w:pPr>
        <w:pStyle w:val="ConsPlusTitle"/>
        <w:contextualSpacing/>
        <w:jc w:val="center"/>
        <w:outlineLvl w:val="1"/>
        <w:rPr>
          <w:rFonts w:ascii="Times New Roman" w:hAnsi="Times New Roman" w:cs="Times New Roman"/>
          <w:sz w:val="28"/>
          <w:szCs w:val="28"/>
        </w:rPr>
      </w:pPr>
    </w:p>
    <w:p w:rsidR="009E5795" w:rsidRPr="007D4169" w:rsidRDefault="006255ED" w:rsidP="009E5795">
      <w:pPr>
        <w:pStyle w:val="ConsPlusTitle"/>
        <w:contextualSpacing/>
        <w:jc w:val="center"/>
        <w:outlineLvl w:val="1"/>
        <w:rPr>
          <w:rFonts w:ascii="Times New Roman" w:eastAsiaTheme="minorEastAsia" w:hAnsi="Times New Roman" w:cs="Times New Roman"/>
          <w:bCs/>
          <w:color w:val="000000" w:themeColor="text1"/>
          <w:sz w:val="28"/>
          <w:szCs w:val="28"/>
        </w:rPr>
      </w:pPr>
      <w:r w:rsidRPr="007D4169">
        <w:rPr>
          <w:rFonts w:ascii="Times New Roman" w:eastAsiaTheme="minorEastAsia" w:hAnsi="Times New Roman" w:cs="Times New Roman"/>
          <w:bCs/>
          <w:color w:val="000000" w:themeColor="text1"/>
          <w:sz w:val="28"/>
          <w:szCs w:val="28"/>
        </w:rPr>
        <w:t>«</w:t>
      </w:r>
      <w:r w:rsidR="009E5795" w:rsidRPr="007D4169">
        <w:rPr>
          <w:rFonts w:ascii="Times New Roman" w:eastAsiaTheme="minorEastAsia" w:hAnsi="Times New Roman" w:cs="Times New Roman"/>
          <w:bCs/>
          <w:color w:val="000000" w:themeColor="text1"/>
          <w:sz w:val="28"/>
          <w:szCs w:val="28"/>
        </w:rPr>
        <w:t xml:space="preserve">9. Озеленение </w:t>
      </w:r>
    </w:p>
    <w:p w:rsidR="009B3BFB" w:rsidRPr="007D4169" w:rsidRDefault="009B3BFB" w:rsidP="009E5795">
      <w:pPr>
        <w:pStyle w:val="ConsPlusTitle"/>
        <w:contextualSpacing/>
        <w:jc w:val="center"/>
        <w:outlineLvl w:val="1"/>
        <w:rPr>
          <w:rFonts w:ascii="Times New Roman" w:eastAsiaTheme="minorEastAsia" w:hAnsi="Times New Roman" w:cs="Times New Roman"/>
          <w:bCs/>
          <w:color w:val="000000" w:themeColor="text1"/>
          <w:sz w:val="28"/>
          <w:szCs w:val="28"/>
        </w:rPr>
      </w:pPr>
    </w:p>
    <w:p w:rsidR="009B3BFB" w:rsidRPr="007D4169" w:rsidRDefault="009B3BFB" w:rsidP="009B3BFB">
      <w:pPr>
        <w:pStyle w:val="a6"/>
        <w:spacing w:before="0" w:beforeAutospacing="0" w:after="0" w:afterAutospacing="0"/>
        <w:jc w:val="both"/>
        <w:rPr>
          <w:sz w:val="28"/>
          <w:szCs w:val="28"/>
        </w:rPr>
      </w:pPr>
      <w:r w:rsidRPr="007D4169">
        <w:rPr>
          <w:sz w:val="28"/>
          <w:szCs w:val="28"/>
        </w:rPr>
        <w:t xml:space="preserve">       9.1.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9B3BFB" w:rsidRPr="007D4169" w:rsidRDefault="009B3BFB" w:rsidP="009B3BFB">
      <w:pPr>
        <w:pStyle w:val="a6"/>
        <w:spacing w:before="0" w:beforeAutospacing="0" w:after="0" w:afterAutospacing="0"/>
        <w:jc w:val="both"/>
        <w:rPr>
          <w:sz w:val="28"/>
          <w:szCs w:val="28"/>
        </w:rPr>
      </w:pPr>
      <w:r w:rsidRPr="007D4169">
        <w:rPr>
          <w:sz w:val="28"/>
          <w:szCs w:val="28"/>
        </w:rPr>
        <w:t xml:space="preserve">      На территории </w:t>
      </w:r>
      <w:r w:rsidR="006255ED" w:rsidRPr="007D4169">
        <w:rPr>
          <w:sz w:val="28"/>
          <w:szCs w:val="28"/>
        </w:rPr>
        <w:t>Вологодского муниципального округа</w:t>
      </w:r>
      <w:r w:rsidRPr="007D4169">
        <w:rPr>
          <w:sz w:val="28"/>
          <w:szCs w:val="28"/>
        </w:rPr>
        <w:t xml:space="preserve"> может использоваться стационарное (посадка элементов озеленения в грунт) и мобильное (посадка элементов озеленения в специальные передвижные емкости (контейнеры, вазоны и т.п.) озеленение. </w:t>
      </w:r>
    </w:p>
    <w:p w:rsidR="009B3BFB" w:rsidRPr="007D4169" w:rsidRDefault="006255ED" w:rsidP="009B3BFB">
      <w:pPr>
        <w:pStyle w:val="a6"/>
        <w:spacing w:before="0" w:beforeAutospacing="0" w:after="0" w:afterAutospacing="0"/>
        <w:jc w:val="both"/>
        <w:rPr>
          <w:sz w:val="28"/>
          <w:szCs w:val="28"/>
        </w:rPr>
      </w:pPr>
      <w:r w:rsidRPr="007D4169">
        <w:rPr>
          <w:sz w:val="28"/>
          <w:szCs w:val="28"/>
        </w:rPr>
        <w:t xml:space="preserve">     </w:t>
      </w:r>
      <w:r w:rsidR="009B3BFB" w:rsidRPr="007D4169">
        <w:rPr>
          <w:sz w:val="28"/>
          <w:szCs w:val="28"/>
        </w:rPr>
        <w:t xml:space="preserve">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зданий, строений, сооружений, размеры комов, ям и траншей для посадки деревьев и кустарников устанавливаются правилами благоустройства территории муниципального образования области. </w:t>
      </w:r>
    </w:p>
    <w:p w:rsidR="009B3BFB" w:rsidRPr="007D4169" w:rsidRDefault="006255ED" w:rsidP="009B3BFB">
      <w:pPr>
        <w:pStyle w:val="a6"/>
        <w:spacing w:before="0" w:beforeAutospacing="0" w:after="0" w:afterAutospacing="0"/>
        <w:jc w:val="both"/>
        <w:rPr>
          <w:sz w:val="28"/>
          <w:szCs w:val="28"/>
        </w:rPr>
      </w:pPr>
      <w:r w:rsidRPr="007D4169">
        <w:rPr>
          <w:sz w:val="28"/>
          <w:szCs w:val="28"/>
        </w:rPr>
        <w:t xml:space="preserve">     </w:t>
      </w:r>
      <w:r w:rsidR="009B3BFB" w:rsidRPr="007D4169">
        <w:rPr>
          <w:sz w:val="28"/>
          <w:szCs w:val="28"/>
        </w:rPr>
        <w:t xml:space="preserve">При озеленении территории общего пользования,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9B3BFB" w:rsidRPr="007D4169" w:rsidRDefault="006255ED" w:rsidP="009B3BFB">
      <w:pPr>
        <w:pStyle w:val="a6"/>
        <w:spacing w:before="0" w:beforeAutospacing="0" w:after="0" w:afterAutospacing="0"/>
        <w:jc w:val="both"/>
        <w:rPr>
          <w:sz w:val="28"/>
          <w:szCs w:val="28"/>
        </w:rPr>
      </w:pPr>
      <w:r w:rsidRPr="007D4169">
        <w:rPr>
          <w:sz w:val="28"/>
          <w:szCs w:val="28"/>
        </w:rPr>
        <w:t xml:space="preserve">      9</w:t>
      </w:r>
      <w:r w:rsidR="009B3BFB" w:rsidRPr="007D4169">
        <w:rPr>
          <w:sz w:val="28"/>
          <w:szCs w:val="28"/>
        </w:rPr>
        <w:t xml:space="preserve">.2. Для оформления мобильного и вертикального озеленения применяются следующие виды устройств: трельяжи, шпалеры, перголы, контейнеры, цветочницы, вазоны. </w:t>
      </w:r>
    </w:p>
    <w:p w:rsidR="009B3BFB" w:rsidRPr="007D4169" w:rsidRDefault="006255ED" w:rsidP="009B3BFB">
      <w:pPr>
        <w:pStyle w:val="a6"/>
        <w:spacing w:before="0" w:beforeAutospacing="0" w:after="0" w:afterAutospacing="0"/>
        <w:jc w:val="both"/>
        <w:rPr>
          <w:sz w:val="28"/>
          <w:szCs w:val="28"/>
        </w:rPr>
      </w:pPr>
      <w:r w:rsidRPr="007D4169">
        <w:rPr>
          <w:sz w:val="28"/>
          <w:szCs w:val="28"/>
        </w:rPr>
        <w:t xml:space="preserve">      </w:t>
      </w:r>
      <w:r w:rsidR="009B3BFB" w:rsidRPr="007D4169">
        <w:rPr>
          <w:sz w:val="28"/>
          <w:szCs w:val="28"/>
        </w:rPr>
        <w:t xml:space="preserve">Трельяж и шпалера - легкие деревянные или металлические конструкции в виде решетки для озеленения вьющимися или опирающимися растениями, </w:t>
      </w:r>
      <w:r w:rsidR="009B3BFB" w:rsidRPr="007D4169">
        <w:rPr>
          <w:sz w:val="28"/>
          <w:szCs w:val="28"/>
        </w:rPr>
        <w:lastRenderedPageBreak/>
        <w:t xml:space="preserve">могут использоваться для организации уголков тихого отдыха, укрытия от солнца, ограждения площадок, технических устройств и сооружений. </w:t>
      </w:r>
    </w:p>
    <w:p w:rsidR="009B3BFB" w:rsidRPr="007D4169" w:rsidRDefault="006255ED" w:rsidP="009B3BFB">
      <w:pPr>
        <w:pStyle w:val="a6"/>
        <w:spacing w:before="0" w:beforeAutospacing="0" w:after="0" w:afterAutospacing="0"/>
        <w:jc w:val="both"/>
        <w:rPr>
          <w:sz w:val="28"/>
          <w:szCs w:val="28"/>
        </w:rPr>
      </w:pPr>
      <w:r w:rsidRPr="007D4169">
        <w:rPr>
          <w:sz w:val="28"/>
          <w:szCs w:val="28"/>
        </w:rPr>
        <w:t xml:space="preserve">     </w:t>
      </w:r>
      <w:r w:rsidR="009B3BFB" w:rsidRPr="007D4169">
        <w:rPr>
          <w:sz w:val="28"/>
          <w:szCs w:val="28"/>
        </w:rPr>
        <w:t xml:space="preserve">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9B3BFB" w:rsidRPr="007D4169" w:rsidRDefault="006255ED" w:rsidP="009B3BFB">
      <w:pPr>
        <w:pStyle w:val="a6"/>
        <w:spacing w:before="0" w:beforeAutospacing="0" w:after="0" w:afterAutospacing="0"/>
        <w:jc w:val="both"/>
        <w:rPr>
          <w:sz w:val="28"/>
          <w:szCs w:val="28"/>
        </w:rPr>
      </w:pPr>
      <w:r w:rsidRPr="007D4169">
        <w:rPr>
          <w:sz w:val="28"/>
          <w:szCs w:val="28"/>
        </w:rPr>
        <w:t xml:space="preserve">     </w:t>
      </w:r>
      <w:r w:rsidR="009B3BFB" w:rsidRPr="007D4169">
        <w:rPr>
          <w:sz w:val="28"/>
          <w:szCs w:val="28"/>
        </w:rPr>
        <w:t xml:space="preserve">Контейнеры - специальные кадки, ящики и иные емкости, применяемые для </w:t>
      </w:r>
      <w:r w:rsidRPr="007D4169">
        <w:rPr>
          <w:sz w:val="28"/>
          <w:szCs w:val="28"/>
        </w:rPr>
        <w:t xml:space="preserve"> </w:t>
      </w:r>
      <w:r w:rsidR="009B3BFB" w:rsidRPr="007D4169">
        <w:rPr>
          <w:sz w:val="28"/>
          <w:szCs w:val="28"/>
        </w:rPr>
        <w:t xml:space="preserve">высадки в них зеленых насаждений. </w:t>
      </w:r>
    </w:p>
    <w:p w:rsidR="009E5795" w:rsidRPr="007D4169" w:rsidRDefault="006255ED" w:rsidP="006255ED">
      <w:pPr>
        <w:pStyle w:val="a6"/>
        <w:spacing w:before="0" w:beforeAutospacing="0" w:after="0" w:afterAutospacing="0"/>
        <w:jc w:val="both"/>
        <w:rPr>
          <w:rFonts w:eastAsiaTheme="minorEastAsia"/>
          <w:color w:val="000000" w:themeColor="text1"/>
          <w:sz w:val="28"/>
          <w:szCs w:val="28"/>
        </w:rPr>
      </w:pPr>
      <w:r w:rsidRPr="007D4169">
        <w:rPr>
          <w:sz w:val="28"/>
          <w:szCs w:val="28"/>
        </w:rPr>
        <w:t xml:space="preserve">     </w:t>
      </w:r>
      <w:r w:rsidR="009B3BFB" w:rsidRPr="007D4169">
        <w:rPr>
          <w:sz w:val="28"/>
          <w:szCs w:val="28"/>
        </w:rPr>
        <w:t xml:space="preserve">Цветочницы, вазоны - небольшие емкости с растительным грунтом, в которые высаживаются цветочные растения. </w:t>
      </w:r>
    </w:p>
    <w:p w:rsidR="009E5795" w:rsidRPr="007D4169" w:rsidRDefault="006255ED" w:rsidP="006255ED">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5C2A19" w:rsidRPr="007D4169">
        <w:rPr>
          <w:rFonts w:eastAsiaTheme="minorEastAsia"/>
          <w:color w:val="000000" w:themeColor="text1"/>
          <w:sz w:val="28"/>
          <w:szCs w:val="28"/>
        </w:rPr>
        <w:t xml:space="preserve"> </w:t>
      </w:r>
      <w:r w:rsidRPr="007D4169">
        <w:rPr>
          <w:rFonts w:eastAsiaTheme="minorEastAsia"/>
          <w:color w:val="000000" w:themeColor="text1"/>
          <w:sz w:val="28"/>
          <w:szCs w:val="28"/>
        </w:rPr>
        <w:t xml:space="preserve"> </w:t>
      </w:r>
      <w:r w:rsidR="009E5795" w:rsidRPr="007D4169">
        <w:rPr>
          <w:rFonts w:eastAsiaTheme="minorEastAsia"/>
          <w:color w:val="000000" w:themeColor="text1"/>
          <w:sz w:val="28"/>
          <w:szCs w:val="28"/>
        </w:rPr>
        <w:t>9.</w:t>
      </w:r>
      <w:r w:rsidRPr="007D4169">
        <w:rPr>
          <w:rFonts w:eastAsiaTheme="minorEastAsia"/>
          <w:color w:val="000000" w:themeColor="text1"/>
          <w:sz w:val="28"/>
          <w:szCs w:val="28"/>
        </w:rPr>
        <w:t>3</w:t>
      </w:r>
      <w:r w:rsidR="009E5795" w:rsidRPr="007D4169">
        <w:rPr>
          <w:rFonts w:eastAsiaTheme="minorEastAsia"/>
          <w:color w:val="000000" w:themeColor="text1"/>
          <w:sz w:val="28"/>
          <w:szCs w:val="28"/>
        </w:rPr>
        <w:t>. По функциональному назначению все зелёные насаждения делятся на три группы: общего пользования, ограниченного пользования, специального назначения.</w:t>
      </w:r>
    </w:p>
    <w:p w:rsidR="009E5795" w:rsidRPr="007D4169" w:rsidRDefault="006255ED" w:rsidP="006255ED">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9E5795" w:rsidRPr="007D4169">
        <w:rPr>
          <w:rFonts w:eastAsiaTheme="minorEastAsia"/>
          <w:color w:val="000000" w:themeColor="text1"/>
          <w:sz w:val="28"/>
          <w:szCs w:val="28"/>
        </w:rPr>
        <w:t>9.</w:t>
      </w:r>
      <w:r w:rsidRPr="007D4169">
        <w:rPr>
          <w:rFonts w:eastAsiaTheme="minorEastAsia"/>
          <w:color w:val="000000" w:themeColor="text1"/>
          <w:sz w:val="28"/>
          <w:szCs w:val="28"/>
        </w:rPr>
        <w:t>4</w:t>
      </w:r>
      <w:r w:rsidR="009E5795" w:rsidRPr="007D4169">
        <w:rPr>
          <w:rFonts w:eastAsiaTheme="minorEastAsia"/>
          <w:color w:val="000000" w:themeColor="text1"/>
          <w:sz w:val="28"/>
          <w:szCs w:val="28"/>
        </w:rPr>
        <w:t>. К насаждениям общего пользования относятся: парки культуры и отдыха, сады жилых кварталов и групп домов, скверы, бульвары, насаждения вдоль улиц и транспортных магистралей, прибрежных зон, а также лесопарки.</w:t>
      </w:r>
    </w:p>
    <w:p w:rsidR="009E5795" w:rsidRPr="007D4169" w:rsidRDefault="006255ED" w:rsidP="006255ED">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5C2A19" w:rsidRPr="007D4169">
        <w:rPr>
          <w:rFonts w:eastAsiaTheme="minorEastAsia"/>
          <w:color w:val="000000" w:themeColor="text1"/>
          <w:sz w:val="28"/>
          <w:szCs w:val="28"/>
        </w:rPr>
        <w:t xml:space="preserve"> </w:t>
      </w:r>
      <w:r w:rsidRPr="007D4169">
        <w:rPr>
          <w:rFonts w:eastAsiaTheme="minorEastAsia"/>
          <w:color w:val="000000" w:themeColor="text1"/>
          <w:sz w:val="28"/>
          <w:szCs w:val="28"/>
        </w:rPr>
        <w:t xml:space="preserve"> </w:t>
      </w:r>
      <w:r w:rsidR="009E5795" w:rsidRPr="007D4169">
        <w:rPr>
          <w:rFonts w:eastAsiaTheme="minorEastAsia"/>
          <w:color w:val="000000" w:themeColor="text1"/>
          <w:sz w:val="28"/>
          <w:szCs w:val="28"/>
        </w:rPr>
        <w:t>9.</w:t>
      </w:r>
      <w:r w:rsidRPr="007D4169">
        <w:rPr>
          <w:rFonts w:eastAsiaTheme="minorEastAsia"/>
          <w:color w:val="000000" w:themeColor="text1"/>
          <w:sz w:val="28"/>
          <w:szCs w:val="28"/>
        </w:rPr>
        <w:t>5</w:t>
      </w:r>
      <w:r w:rsidR="009E5795" w:rsidRPr="007D4169">
        <w:rPr>
          <w:rFonts w:eastAsiaTheme="minorEastAsia"/>
          <w:color w:val="000000" w:themeColor="text1"/>
          <w:sz w:val="28"/>
          <w:szCs w:val="28"/>
        </w:rPr>
        <w:t>. К насаждениям ограниченного пользования относятся все остальные озеленённые территории, расположенные внутри жилой и промышленной зоны: в жилых кварталах, на приусадебных участках, на участках школ, больниц, детских учреждений, учебных учреждений, спортивных сооружений, а также на территории промышленных предприятий и организаций (исключение составляют парки, скверы и бульвары предприятий, открытые для посещения и отдыха населения: они относятся к насаждениям общего пользования).</w:t>
      </w:r>
    </w:p>
    <w:p w:rsidR="009E5795" w:rsidRPr="007D4169" w:rsidRDefault="006255ED" w:rsidP="006255ED">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9E5795" w:rsidRPr="007D4169">
        <w:rPr>
          <w:rFonts w:eastAsiaTheme="minorEastAsia"/>
          <w:color w:val="000000" w:themeColor="text1"/>
          <w:sz w:val="28"/>
          <w:szCs w:val="28"/>
        </w:rPr>
        <w:t>9.</w:t>
      </w:r>
      <w:r w:rsidRPr="007D4169">
        <w:rPr>
          <w:rFonts w:eastAsiaTheme="minorEastAsia"/>
          <w:color w:val="000000" w:themeColor="text1"/>
          <w:sz w:val="28"/>
          <w:szCs w:val="28"/>
        </w:rPr>
        <w:t>6</w:t>
      </w:r>
      <w:r w:rsidR="009E5795" w:rsidRPr="007D4169">
        <w:rPr>
          <w:rFonts w:eastAsiaTheme="minorEastAsia"/>
          <w:color w:val="000000" w:themeColor="text1"/>
          <w:sz w:val="28"/>
          <w:szCs w:val="28"/>
        </w:rPr>
        <w:t>. К насаждениям специального назначения относятся защитные леса, санитарно-защитные и водоохранные зоны, кладбища.</w:t>
      </w:r>
    </w:p>
    <w:p w:rsidR="00043EA5" w:rsidRPr="007D4169" w:rsidRDefault="006255ED" w:rsidP="00043EA5">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9E5795" w:rsidRPr="007D4169">
        <w:rPr>
          <w:rFonts w:eastAsiaTheme="minorEastAsia"/>
          <w:color w:val="000000" w:themeColor="text1"/>
          <w:sz w:val="28"/>
          <w:szCs w:val="28"/>
        </w:rPr>
        <w:t>9.</w:t>
      </w:r>
      <w:r w:rsidRPr="007D4169">
        <w:rPr>
          <w:rFonts w:eastAsiaTheme="minorEastAsia"/>
          <w:color w:val="000000" w:themeColor="text1"/>
          <w:sz w:val="28"/>
          <w:szCs w:val="28"/>
        </w:rPr>
        <w:t>7</w:t>
      </w:r>
      <w:r w:rsidR="009E5795" w:rsidRPr="007D4169">
        <w:rPr>
          <w:rFonts w:eastAsiaTheme="minorEastAsia"/>
          <w:color w:val="000000" w:themeColor="text1"/>
          <w:sz w:val="28"/>
          <w:szCs w:val="28"/>
        </w:rPr>
        <w:t xml:space="preserve">. Посадка зелёных насаждений (деревья, кустарники) на территории Вологодского муниципального округа производится весной и осенью. </w:t>
      </w:r>
    </w:p>
    <w:p w:rsidR="009E5795" w:rsidRPr="007D4169" w:rsidRDefault="0087190E" w:rsidP="006255ED">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A96D80" w:rsidRPr="007D4169">
        <w:rPr>
          <w:rFonts w:eastAsiaTheme="minorEastAsia"/>
          <w:color w:val="000000" w:themeColor="text1"/>
          <w:sz w:val="28"/>
          <w:szCs w:val="28"/>
        </w:rPr>
        <w:t>9.</w:t>
      </w:r>
      <w:r w:rsidRPr="007D4169">
        <w:rPr>
          <w:rFonts w:eastAsiaTheme="minorEastAsia"/>
          <w:color w:val="000000" w:themeColor="text1"/>
          <w:sz w:val="28"/>
          <w:szCs w:val="28"/>
        </w:rPr>
        <w:t>8</w:t>
      </w:r>
      <w:r w:rsidR="00A96D80" w:rsidRPr="007D4169">
        <w:rPr>
          <w:rFonts w:eastAsiaTheme="minorEastAsia"/>
          <w:color w:val="000000" w:themeColor="text1"/>
          <w:sz w:val="28"/>
          <w:szCs w:val="28"/>
        </w:rPr>
        <w:t xml:space="preserve">. </w:t>
      </w:r>
      <w:r w:rsidR="009E5795" w:rsidRPr="007D4169">
        <w:rPr>
          <w:rFonts w:eastAsiaTheme="minorEastAsia"/>
          <w:color w:val="000000" w:themeColor="text1"/>
          <w:sz w:val="28"/>
          <w:szCs w:val="28"/>
        </w:rPr>
        <w:t>Обязанности по содержанию и сохранности зелёных насаждений (учёт, содержание, вырубка, обрезка, пересадка деревьев и кустарников, посадка цветов) возлагаются:</w:t>
      </w:r>
    </w:p>
    <w:p w:rsidR="009E5795" w:rsidRPr="007D4169" w:rsidRDefault="0087190E" w:rsidP="00A96D80">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A96D80" w:rsidRPr="007D4169">
        <w:rPr>
          <w:rFonts w:eastAsiaTheme="minorEastAsia"/>
          <w:color w:val="000000" w:themeColor="text1"/>
          <w:sz w:val="28"/>
          <w:szCs w:val="28"/>
        </w:rPr>
        <w:t xml:space="preserve"> </w:t>
      </w:r>
      <w:r w:rsidR="009E5795" w:rsidRPr="007D4169">
        <w:rPr>
          <w:rFonts w:eastAsiaTheme="minorEastAsia"/>
          <w:color w:val="000000" w:themeColor="text1"/>
          <w:sz w:val="28"/>
          <w:szCs w:val="28"/>
        </w:rPr>
        <w:t>9.</w:t>
      </w:r>
      <w:r w:rsidRPr="007D4169">
        <w:rPr>
          <w:rFonts w:eastAsiaTheme="minorEastAsia"/>
          <w:color w:val="000000" w:themeColor="text1"/>
          <w:sz w:val="28"/>
          <w:szCs w:val="28"/>
        </w:rPr>
        <w:t>8</w:t>
      </w:r>
      <w:r w:rsidR="009E5795" w:rsidRPr="007D4169">
        <w:rPr>
          <w:rFonts w:eastAsiaTheme="minorEastAsia"/>
          <w:color w:val="000000" w:themeColor="text1"/>
          <w:sz w:val="28"/>
          <w:szCs w:val="28"/>
        </w:rPr>
        <w:t>.1. На территориях ограниченного пользования:</w:t>
      </w:r>
    </w:p>
    <w:p w:rsidR="009E5795" w:rsidRPr="007D4169" w:rsidRDefault="00A96D80" w:rsidP="00A96D80">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9E5795" w:rsidRPr="007D4169">
        <w:rPr>
          <w:rFonts w:eastAsiaTheme="minorEastAsia"/>
          <w:color w:val="000000" w:themeColor="text1"/>
          <w:sz w:val="28"/>
          <w:szCs w:val="28"/>
        </w:rPr>
        <w:t>а) внутриквартальных, внутридворовых, придомовых территориях - на владельцев жилищного фонда, управляющие компании, жилищно-эксплуатационные организации, товарищества собственников жилья;</w:t>
      </w:r>
    </w:p>
    <w:p w:rsidR="009E5795" w:rsidRPr="007D4169" w:rsidRDefault="00A96D80" w:rsidP="00A96D80">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9E5795" w:rsidRPr="007D4169">
        <w:rPr>
          <w:rFonts w:eastAsiaTheme="minorEastAsia"/>
          <w:color w:val="000000" w:themeColor="text1"/>
          <w:sz w:val="28"/>
          <w:szCs w:val="28"/>
        </w:rPr>
        <w:t>б) на территориях предприятий, организаций, учреждений всех форм собственности и прилегающих к ним территориях - на соответствующих владельцев, арендаторов, балансодержателей объектов.</w:t>
      </w:r>
    </w:p>
    <w:p w:rsidR="009E5795" w:rsidRPr="007D4169" w:rsidRDefault="0087190E" w:rsidP="00A96D80">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9E5795" w:rsidRPr="007D4169">
        <w:rPr>
          <w:rFonts w:eastAsiaTheme="minorEastAsia"/>
          <w:color w:val="000000" w:themeColor="text1"/>
          <w:sz w:val="28"/>
          <w:szCs w:val="28"/>
        </w:rPr>
        <w:t>9.</w:t>
      </w:r>
      <w:r w:rsidRPr="007D4169">
        <w:rPr>
          <w:rFonts w:eastAsiaTheme="minorEastAsia"/>
          <w:color w:val="000000" w:themeColor="text1"/>
          <w:sz w:val="28"/>
          <w:szCs w:val="28"/>
        </w:rPr>
        <w:t>8</w:t>
      </w:r>
      <w:r w:rsidR="009E5795" w:rsidRPr="007D4169">
        <w:rPr>
          <w:rFonts w:eastAsiaTheme="minorEastAsia"/>
          <w:color w:val="000000" w:themeColor="text1"/>
          <w:sz w:val="28"/>
          <w:szCs w:val="28"/>
        </w:rPr>
        <w:t>.2. На территориях специального назначения - на руководителей организаций и предприятий, имеющих санитарно-защитные зоны, водоохранные, противопожарные и другие зоны.</w:t>
      </w:r>
    </w:p>
    <w:p w:rsidR="009E5795" w:rsidRPr="007D4169" w:rsidRDefault="0087190E" w:rsidP="00A96D80">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A96D80" w:rsidRPr="007D4169">
        <w:rPr>
          <w:rFonts w:eastAsiaTheme="minorEastAsia"/>
          <w:color w:val="000000" w:themeColor="text1"/>
          <w:sz w:val="28"/>
          <w:szCs w:val="28"/>
        </w:rPr>
        <w:t xml:space="preserve"> 9.</w:t>
      </w:r>
      <w:r w:rsidRPr="007D4169">
        <w:rPr>
          <w:rFonts w:eastAsiaTheme="minorEastAsia"/>
          <w:color w:val="000000" w:themeColor="text1"/>
          <w:sz w:val="28"/>
          <w:szCs w:val="28"/>
        </w:rPr>
        <w:t>8</w:t>
      </w:r>
      <w:r w:rsidR="009E5795" w:rsidRPr="007D4169">
        <w:rPr>
          <w:rFonts w:eastAsiaTheme="minorEastAsia"/>
          <w:color w:val="000000" w:themeColor="text1"/>
          <w:sz w:val="28"/>
          <w:szCs w:val="28"/>
        </w:rPr>
        <w:t>.3. На отведённых территориях предприятий, организаций питомников и т.д. - на организации и учреждения, ответственные за их содержание.</w:t>
      </w:r>
    </w:p>
    <w:p w:rsidR="009E5795" w:rsidRPr="007D4169" w:rsidRDefault="0087190E" w:rsidP="00A96D80">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lastRenderedPageBreak/>
        <w:t xml:space="preserve">         </w:t>
      </w:r>
      <w:r w:rsidR="009E5795" w:rsidRPr="007D4169">
        <w:rPr>
          <w:rFonts w:eastAsiaTheme="minorEastAsia"/>
          <w:color w:val="000000" w:themeColor="text1"/>
          <w:sz w:val="28"/>
          <w:szCs w:val="28"/>
        </w:rPr>
        <w:t>9.</w:t>
      </w:r>
      <w:r w:rsidRPr="007D4169">
        <w:rPr>
          <w:rFonts w:eastAsiaTheme="minorEastAsia"/>
          <w:color w:val="000000" w:themeColor="text1"/>
          <w:sz w:val="28"/>
          <w:szCs w:val="28"/>
        </w:rPr>
        <w:t>8</w:t>
      </w:r>
      <w:r w:rsidR="009E5795" w:rsidRPr="007D4169">
        <w:rPr>
          <w:rFonts w:eastAsiaTheme="minorEastAsia"/>
          <w:color w:val="000000" w:themeColor="text1"/>
          <w:sz w:val="28"/>
          <w:szCs w:val="28"/>
        </w:rPr>
        <w:t>.4. На территориях, отведённых под застройку, - на руководителей организаций, которым отведены земельные участки, а со дня начала работ - на руководителей подрядных организаций.</w:t>
      </w:r>
    </w:p>
    <w:p w:rsidR="009E5795" w:rsidRPr="007D4169" w:rsidRDefault="0087190E" w:rsidP="00A96D80">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9.8</w:t>
      </w:r>
      <w:r w:rsidR="009E5795" w:rsidRPr="007D4169">
        <w:rPr>
          <w:rFonts w:eastAsiaTheme="minorEastAsia"/>
          <w:color w:val="000000" w:themeColor="text1"/>
          <w:sz w:val="28"/>
          <w:szCs w:val="28"/>
        </w:rPr>
        <w:t>.5. На территориях индивидуальной жилой застройки - на жителей, проживающих в индивидуальной жилой застройке.</w:t>
      </w:r>
    </w:p>
    <w:p w:rsidR="0087190E" w:rsidRPr="007D4169" w:rsidRDefault="0087190E" w:rsidP="0087190E">
      <w:pPr>
        <w:widowControl w:val="0"/>
        <w:autoSpaceDE w:val="0"/>
        <w:autoSpaceDN w:val="0"/>
        <w:adjustRightInd w:val="0"/>
        <w:contextualSpacing/>
        <w:jc w:val="both"/>
        <w:rPr>
          <w:sz w:val="28"/>
          <w:szCs w:val="28"/>
        </w:rPr>
      </w:pPr>
      <w:r w:rsidRPr="007D4169">
        <w:rPr>
          <w:rFonts w:eastAsiaTheme="minorEastAsia"/>
          <w:color w:val="000000" w:themeColor="text1"/>
          <w:sz w:val="28"/>
          <w:szCs w:val="28"/>
        </w:rPr>
        <w:t xml:space="preserve">         9.9. </w:t>
      </w:r>
      <w:r w:rsidRPr="007D4169">
        <w:rPr>
          <w:sz w:val="28"/>
          <w:szCs w:val="28"/>
        </w:rPr>
        <w:t>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 в том числе:</w:t>
      </w:r>
    </w:p>
    <w:p w:rsidR="0087190E" w:rsidRPr="007D4169" w:rsidRDefault="0087190E" w:rsidP="0087190E">
      <w:pPr>
        <w:widowControl w:val="0"/>
        <w:autoSpaceDE w:val="0"/>
        <w:autoSpaceDN w:val="0"/>
        <w:adjustRightInd w:val="0"/>
        <w:contextualSpacing/>
        <w:jc w:val="both"/>
        <w:rPr>
          <w:rFonts w:eastAsiaTheme="minorEastAsia"/>
          <w:color w:val="000000" w:themeColor="text1"/>
          <w:sz w:val="28"/>
          <w:szCs w:val="28"/>
        </w:rPr>
      </w:pPr>
      <w:r w:rsidRPr="007D4169">
        <w:rPr>
          <w:sz w:val="28"/>
          <w:szCs w:val="28"/>
        </w:rPr>
        <w:t xml:space="preserve">         </w:t>
      </w:r>
      <w:r w:rsidRPr="007D4169">
        <w:rPr>
          <w:rFonts w:eastAsiaTheme="minorEastAsia"/>
          <w:color w:val="000000" w:themeColor="text1"/>
          <w:sz w:val="28"/>
          <w:szCs w:val="28"/>
        </w:rPr>
        <w:t>а) обеспечить своевременное проведение всех необходимых агротехнических мероприятий (полив газонов, цветников, насаждений, рыхление почвы, выкос сорной травы, подрезка деревьев и кустарников, закрывающих видимость технических средств регулирования дорожного движения, подсев газонных трав, скашивание травы);</w:t>
      </w:r>
    </w:p>
    <w:p w:rsidR="0087190E" w:rsidRPr="007D4169" w:rsidRDefault="0087190E" w:rsidP="0087190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б)</w:t>
      </w:r>
      <w:r w:rsidR="0063275D" w:rsidRPr="007D4169">
        <w:rPr>
          <w:rFonts w:eastAsiaTheme="minorEastAsia"/>
          <w:color w:val="000000" w:themeColor="text1"/>
          <w:sz w:val="28"/>
          <w:szCs w:val="28"/>
        </w:rPr>
        <w:t xml:space="preserve"> обеспечивать </w:t>
      </w:r>
      <w:r w:rsidRPr="007D4169">
        <w:rPr>
          <w:rFonts w:eastAsiaTheme="minorEastAsia"/>
          <w:color w:val="000000" w:themeColor="text1"/>
          <w:sz w:val="28"/>
          <w:szCs w:val="28"/>
        </w:rPr>
        <w:t xml:space="preserve"> проведение санитарной и формовочной обрезки деревьев и кустарников, удаление деревьев и кустарников, посаженных с нарушением и причиняющих вред зданиям и сооружениям;</w:t>
      </w:r>
    </w:p>
    <w:p w:rsidR="0087190E" w:rsidRPr="007D4169" w:rsidRDefault="0087190E" w:rsidP="0087190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в) </w:t>
      </w:r>
      <w:r w:rsidR="0063275D" w:rsidRPr="007D4169">
        <w:rPr>
          <w:rFonts w:eastAsiaTheme="minorEastAsia"/>
          <w:color w:val="000000" w:themeColor="text1"/>
          <w:sz w:val="28"/>
          <w:szCs w:val="28"/>
        </w:rPr>
        <w:t xml:space="preserve">обеспечивать </w:t>
      </w:r>
      <w:r w:rsidRPr="007D4169">
        <w:rPr>
          <w:rFonts w:eastAsiaTheme="minorEastAsia"/>
          <w:color w:val="000000" w:themeColor="text1"/>
          <w:sz w:val="28"/>
          <w:szCs w:val="28"/>
        </w:rPr>
        <w:t>проведение защиты деревьев, кустарников, травянистых растений и цветов от вредителей, болезней, повреждений, производить замазку ран и дупел на деревьях;</w:t>
      </w:r>
    </w:p>
    <w:p w:rsidR="0087190E" w:rsidRPr="007D4169" w:rsidRDefault="0087190E" w:rsidP="0087190E">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г)</w:t>
      </w:r>
      <w:r w:rsidR="0063275D" w:rsidRPr="007D4169">
        <w:rPr>
          <w:rFonts w:eastAsiaTheme="minorEastAsia"/>
          <w:color w:val="000000" w:themeColor="text1"/>
          <w:sz w:val="28"/>
          <w:szCs w:val="28"/>
        </w:rPr>
        <w:t xml:space="preserve"> обеспечивать</w:t>
      </w:r>
      <w:r w:rsidRPr="007D4169">
        <w:rPr>
          <w:rFonts w:eastAsiaTheme="minorEastAsia"/>
          <w:color w:val="000000" w:themeColor="text1"/>
          <w:sz w:val="28"/>
          <w:szCs w:val="28"/>
        </w:rPr>
        <w:t xml:space="preserve"> проведение санитарной очистки территории от мусора, своевременного ремонта ограждений зелёных насаждений.</w:t>
      </w:r>
    </w:p>
    <w:p w:rsidR="0087190E" w:rsidRPr="007D4169" w:rsidRDefault="00B57741" w:rsidP="0087190E">
      <w:pPr>
        <w:pStyle w:val="a6"/>
        <w:spacing w:before="0" w:beforeAutospacing="0" w:after="0" w:afterAutospacing="0"/>
        <w:jc w:val="both"/>
        <w:rPr>
          <w:sz w:val="28"/>
          <w:szCs w:val="28"/>
        </w:rPr>
      </w:pPr>
      <w:r w:rsidRPr="007D4169">
        <w:rPr>
          <w:sz w:val="28"/>
          <w:szCs w:val="28"/>
        </w:rPr>
        <w:t xml:space="preserve"> </w:t>
      </w:r>
      <w:r w:rsidR="0087190E" w:rsidRPr="007D4169">
        <w:rPr>
          <w:sz w:val="28"/>
          <w:szCs w:val="28"/>
        </w:rPr>
        <w:t xml:space="preserve">       На газонах высота травяного покрова не должна превышать 15 см. Скошенная трава с территории удаляется в течение 3 суток со дня проведения покоса.</w:t>
      </w:r>
    </w:p>
    <w:p w:rsidR="0087190E" w:rsidRPr="007D4169" w:rsidRDefault="0087190E" w:rsidP="0087190E">
      <w:pPr>
        <w:pStyle w:val="a6"/>
        <w:spacing w:before="0" w:beforeAutospacing="0" w:after="0" w:afterAutospacing="0"/>
        <w:jc w:val="both"/>
        <w:rPr>
          <w:sz w:val="28"/>
          <w:szCs w:val="28"/>
        </w:rPr>
      </w:pPr>
      <w:r w:rsidRPr="007D4169">
        <w:rPr>
          <w:sz w:val="28"/>
          <w:szCs w:val="28"/>
        </w:rPr>
        <w:t xml:space="preserve">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 </w:t>
      </w:r>
    </w:p>
    <w:p w:rsidR="0087190E" w:rsidRPr="007D4169" w:rsidRDefault="0087190E" w:rsidP="0087190E">
      <w:pPr>
        <w:pStyle w:val="a6"/>
        <w:spacing w:before="0" w:beforeAutospacing="0" w:after="0" w:afterAutospacing="0"/>
        <w:jc w:val="both"/>
        <w:rPr>
          <w:sz w:val="28"/>
          <w:szCs w:val="28"/>
        </w:rPr>
      </w:pPr>
      <w:r w:rsidRPr="007D4169">
        <w:rPr>
          <w:sz w:val="28"/>
          <w:szCs w:val="28"/>
        </w:rPr>
        <w:t xml:space="preserve">      Части деревьев, кустарников с территории удаляются в течение 3 суток со дня проведения вырубки. </w:t>
      </w:r>
    </w:p>
    <w:p w:rsidR="00015C88" w:rsidRPr="007D4169" w:rsidRDefault="005C2A19" w:rsidP="00015C88">
      <w:pPr>
        <w:pStyle w:val="a6"/>
        <w:spacing w:before="0" w:beforeAutospacing="0" w:after="0" w:afterAutospacing="0"/>
        <w:jc w:val="both"/>
        <w:rPr>
          <w:sz w:val="28"/>
          <w:szCs w:val="28"/>
        </w:rPr>
      </w:pPr>
      <w:r w:rsidRPr="007D4169">
        <w:rPr>
          <w:sz w:val="28"/>
          <w:szCs w:val="28"/>
        </w:rPr>
        <w:t xml:space="preserve">      9.10.</w:t>
      </w:r>
      <w:r w:rsidR="00015C88" w:rsidRPr="007D4169">
        <w:rPr>
          <w:sz w:val="28"/>
          <w:szCs w:val="28"/>
        </w:rPr>
        <w:t xml:space="preserve"> Правообладатели земельных участков (территорий) или иные лица, несущие бремя содержания этих участков (территорий) с зелеными насаждениями, обязаны: </w:t>
      </w:r>
    </w:p>
    <w:p w:rsidR="00015C88" w:rsidRPr="007D4169" w:rsidRDefault="005C2A19" w:rsidP="00015C88">
      <w:pPr>
        <w:pStyle w:val="a6"/>
        <w:spacing w:before="0" w:beforeAutospacing="0" w:after="0" w:afterAutospacing="0"/>
        <w:jc w:val="both"/>
        <w:rPr>
          <w:sz w:val="28"/>
          <w:szCs w:val="28"/>
        </w:rPr>
      </w:pPr>
      <w:r w:rsidRPr="007D4169">
        <w:rPr>
          <w:sz w:val="28"/>
          <w:szCs w:val="28"/>
        </w:rPr>
        <w:t xml:space="preserve">    </w:t>
      </w:r>
      <w:r w:rsidR="00015C88" w:rsidRPr="007D4169">
        <w:rPr>
          <w:sz w:val="28"/>
          <w:szCs w:val="28"/>
        </w:rPr>
        <w:t xml:space="preserve">обеспечивать сохранность зеленых насаждений; </w:t>
      </w:r>
    </w:p>
    <w:p w:rsidR="00015C88" w:rsidRPr="007D4169" w:rsidRDefault="005C2A19" w:rsidP="00015C88">
      <w:pPr>
        <w:pStyle w:val="a6"/>
        <w:spacing w:before="0" w:beforeAutospacing="0" w:after="0" w:afterAutospacing="0"/>
        <w:jc w:val="both"/>
        <w:rPr>
          <w:sz w:val="28"/>
          <w:szCs w:val="28"/>
        </w:rPr>
      </w:pPr>
      <w:r w:rsidRPr="007D4169">
        <w:rPr>
          <w:sz w:val="28"/>
          <w:szCs w:val="28"/>
        </w:rPr>
        <w:t xml:space="preserve">     </w:t>
      </w:r>
      <w:r w:rsidR="00015C88" w:rsidRPr="007D4169">
        <w:rPr>
          <w:sz w:val="28"/>
          <w:szCs w:val="28"/>
        </w:rPr>
        <w:t xml:space="preserve">обеспечивать квалифицированный уход за зелеными насаждениями, не допускать складирования на зеленые насаждения отходов, строительных материалов, изделий, конструкций. </w:t>
      </w:r>
    </w:p>
    <w:p w:rsidR="00015C88" w:rsidRPr="007D4169" w:rsidRDefault="005C2A19" w:rsidP="00015C88">
      <w:pPr>
        <w:pStyle w:val="a6"/>
        <w:spacing w:before="0" w:beforeAutospacing="0" w:after="0" w:afterAutospacing="0"/>
        <w:jc w:val="both"/>
        <w:rPr>
          <w:sz w:val="28"/>
          <w:szCs w:val="28"/>
        </w:rPr>
      </w:pPr>
      <w:r w:rsidRPr="007D4169">
        <w:rPr>
          <w:sz w:val="28"/>
          <w:szCs w:val="28"/>
        </w:rPr>
        <w:t xml:space="preserve">      9.11.</w:t>
      </w:r>
      <w:r w:rsidR="00015C88" w:rsidRPr="007D4169">
        <w:rPr>
          <w:sz w:val="28"/>
          <w:szCs w:val="28"/>
        </w:rPr>
        <w:t xml:space="preserve"> Запрещается: </w:t>
      </w:r>
    </w:p>
    <w:p w:rsidR="00015C88" w:rsidRPr="007D4169" w:rsidRDefault="005C2A19" w:rsidP="00015C88">
      <w:pPr>
        <w:pStyle w:val="a6"/>
        <w:spacing w:before="0" w:beforeAutospacing="0" w:after="0" w:afterAutospacing="0"/>
        <w:jc w:val="both"/>
        <w:rPr>
          <w:sz w:val="28"/>
          <w:szCs w:val="28"/>
        </w:rPr>
      </w:pPr>
      <w:r w:rsidRPr="007D4169">
        <w:rPr>
          <w:sz w:val="28"/>
          <w:szCs w:val="28"/>
        </w:rPr>
        <w:lastRenderedPageBreak/>
        <w:t xml:space="preserve">      </w:t>
      </w:r>
      <w:r w:rsidR="00015C88" w:rsidRPr="007D4169">
        <w:rPr>
          <w:sz w:val="28"/>
          <w:szCs w:val="28"/>
        </w:rPr>
        <w:t xml:space="preserve">допускать посадку, распространение, возобновление, воспроизводство инвазивных вредных зеленых насаждений; </w:t>
      </w:r>
    </w:p>
    <w:p w:rsidR="00015C88" w:rsidRPr="007D4169" w:rsidRDefault="005C2A19" w:rsidP="00015C88">
      <w:pPr>
        <w:pStyle w:val="a6"/>
        <w:spacing w:before="0" w:beforeAutospacing="0" w:after="0" w:afterAutospacing="0"/>
        <w:jc w:val="both"/>
        <w:rPr>
          <w:sz w:val="28"/>
          <w:szCs w:val="28"/>
        </w:rPr>
      </w:pPr>
      <w:r w:rsidRPr="007D4169">
        <w:rPr>
          <w:sz w:val="28"/>
          <w:szCs w:val="28"/>
        </w:rPr>
        <w:t xml:space="preserve">      </w:t>
      </w:r>
      <w:r w:rsidR="00015C88" w:rsidRPr="007D4169">
        <w:rPr>
          <w:sz w:val="28"/>
          <w:szCs w:val="28"/>
        </w:rPr>
        <w:t xml:space="preserve">высаживать и пересаживать зеленые насаждения с визуально определяемыми признаками заселения и поражения вредителями и болезнями; </w:t>
      </w:r>
    </w:p>
    <w:p w:rsidR="00015C88" w:rsidRPr="007D4169" w:rsidRDefault="005C2A19" w:rsidP="00015C88">
      <w:pPr>
        <w:pStyle w:val="a6"/>
        <w:spacing w:before="0" w:beforeAutospacing="0" w:after="0" w:afterAutospacing="0"/>
        <w:jc w:val="both"/>
        <w:rPr>
          <w:sz w:val="28"/>
          <w:szCs w:val="28"/>
        </w:rPr>
      </w:pPr>
      <w:r w:rsidRPr="007D4169">
        <w:rPr>
          <w:sz w:val="28"/>
          <w:szCs w:val="28"/>
        </w:rPr>
        <w:t xml:space="preserve">      </w:t>
      </w:r>
      <w:r w:rsidR="00015C88" w:rsidRPr="007D4169">
        <w:rPr>
          <w:sz w:val="28"/>
          <w:szCs w:val="28"/>
        </w:rPr>
        <w:t xml:space="preserve">самовольные вырубка и пересадка деревьев и кустарников; </w:t>
      </w:r>
    </w:p>
    <w:p w:rsidR="00015C88" w:rsidRPr="007D4169" w:rsidRDefault="005C2A19" w:rsidP="00015C88">
      <w:pPr>
        <w:pStyle w:val="a6"/>
        <w:spacing w:before="0" w:beforeAutospacing="0" w:after="0" w:afterAutospacing="0"/>
        <w:jc w:val="both"/>
        <w:rPr>
          <w:sz w:val="28"/>
          <w:szCs w:val="28"/>
        </w:rPr>
      </w:pPr>
      <w:r w:rsidRPr="007D4169">
        <w:rPr>
          <w:sz w:val="28"/>
          <w:szCs w:val="28"/>
        </w:rPr>
        <w:t xml:space="preserve">     </w:t>
      </w:r>
      <w:r w:rsidR="00015C88" w:rsidRPr="007D4169">
        <w:rPr>
          <w:sz w:val="28"/>
          <w:szCs w:val="28"/>
        </w:rPr>
        <w:t xml:space="preserve">повреждать и уничтожать растения на территориях общего пользования; </w:t>
      </w:r>
    </w:p>
    <w:p w:rsidR="00015C88" w:rsidRPr="007D4169" w:rsidRDefault="005C2A19" w:rsidP="00015C88">
      <w:pPr>
        <w:pStyle w:val="a6"/>
        <w:spacing w:before="0" w:beforeAutospacing="0" w:after="0" w:afterAutospacing="0"/>
        <w:jc w:val="both"/>
        <w:rPr>
          <w:sz w:val="28"/>
          <w:szCs w:val="28"/>
        </w:rPr>
      </w:pPr>
      <w:r w:rsidRPr="007D4169">
        <w:rPr>
          <w:sz w:val="28"/>
          <w:szCs w:val="28"/>
        </w:rPr>
        <w:t xml:space="preserve">     </w:t>
      </w:r>
      <w:r w:rsidR="00015C88" w:rsidRPr="007D4169">
        <w:rPr>
          <w:sz w:val="28"/>
          <w:szCs w:val="28"/>
        </w:rPr>
        <w:t xml:space="preserve">прикреплять к стволам деревьев и кустарников объявления, листовки, иные информационные материалы и посторонние предметы; </w:t>
      </w:r>
    </w:p>
    <w:p w:rsidR="00015C88" w:rsidRPr="007D4169" w:rsidRDefault="005C2A19" w:rsidP="00015C88">
      <w:pPr>
        <w:pStyle w:val="a6"/>
        <w:spacing w:before="0" w:beforeAutospacing="0" w:after="0" w:afterAutospacing="0"/>
        <w:jc w:val="both"/>
        <w:rPr>
          <w:sz w:val="28"/>
          <w:szCs w:val="28"/>
        </w:rPr>
      </w:pPr>
      <w:r w:rsidRPr="007D4169">
        <w:rPr>
          <w:sz w:val="28"/>
          <w:szCs w:val="28"/>
        </w:rPr>
        <w:t xml:space="preserve">     </w:t>
      </w:r>
      <w:r w:rsidR="00015C88" w:rsidRPr="007D4169">
        <w:rPr>
          <w:sz w:val="28"/>
          <w:szCs w:val="28"/>
        </w:rPr>
        <w:t xml:space="preserve">сбрасывать скошенную траву, порубочные остатки, листья в смотровые колодцы, колодцы дождевой канализации, дождеприемные решетки, дренажные траншеи, водоотводные лотки, на твердые (усовершенствованные) покрытия проезжей части, пешеходные коммуникации, объекты инфраструктуры для велосипедного движения, площадки, отмостки, в водные объекты. </w:t>
      </w:r>
    </w:p>
    <w:p w:rsidR="009E5795" w:rsidRPr="007D4169" w:rsidRDefault="00015C88" w:rsidP="005C2A19">
      <w:pPr>
        <w:pStyle w:val="a6"/>
        <w:spacing w:before="0" w:beforeAutospacing="0" w:after="0" w:afterAutospacing="0"/>
        <w:jc w:val="both"/>
        <w:rPr>
          <w:rFonts w:eastAsiaTheme="minorEastAsia"/>
          <w:color w:val="000000" w:themeColor="text1"/>
          <w:sz w:val="28"/>
          <w:szCs w:val="28"/>
        </w:rPr>
      </w:pPr>
      <w:r w:rsidRPr="007D4169">
        <w:rPr>
          <w:sz w:val="28"/>
          <w:szCs w:val="28"/>
        </w:rPr>
        <w:t xml:space="preserve">  </w:t>
      </w:r>
      <w:r w:rsidR="005C2A19" w:rsidRPr="007D4169">
        <w:rPr>
          <w:sz w:val="28"/>
          <w:szCs w:val="28"/>
        </w:rPr>
        <w:t xml:space="preserve">    </w:t>
      </w:r>
      <w:r w:rsidR="009E5795" w:rsidRPr="007D4169">
        <w:rPr>
          <w:rFonts w:eastAsiaTheme="minorEastAsia"/>
          <w:color w:val="000000" w:themeColor="text1"/>
          <w:sz w:val="28"/>
          <w:szCs w:val="28"/>
        </w:rPr>
        <w:t>9.</w:t>
      </w:r>
      <w:r w:rsidR="005C2A19" w:rsidRPr="007D4169">
        <w:rPr>
          <w:rFonts w:eastAsiaTheme="minorEastAsia"/>
          <w:color w:val="000000" w:themeColor="text1"/>
          <w:sz w:val="28"/>
          <w:szCs w:val="28"/>
        </w:rPr>
        <w:t>12</w:t>
      </w:r>
      <w:r w:rsidR="009E5795" w:rsidRPr="007D4169">
        <w:rPr>
          <w:rFonts w:eastAsiaTheme="minorEastAsia"/>
          <w:color w:val="000000" w:themeColor="text1"/>
          <w:sz w:val="28"/>
          <w:szCs w:val="28"/>
        </w:rPr>
        <w:t>. При производстве работ в зоне зелёных насаждений строительные или иные организации, индивидуальные предприниматели, физические лица должны:</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а) не допускать складирования строительных материалов и грунта, стоянки машин и механизмов на газонах, вблизи деревьев и кустарников;</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б) принимать все меры по сохранности существующих зелёных насаждений;</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в) устраивать подъездные пути в зону строительных работ по свободным от посадок местам. Деревья и кустарники, находящиеся вблизи зоны производства работ и подъездных путей, ограждаются щитами или забором;</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г) осуществлять вырубку деревьев и кустарников по письменному разрешению соответствующего территориального управления администрации Вологодского муниципального округа;</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д) производить уборку территории зоны работ после окончания работ, вывозить строительный мусор и грунт, восстановить благоустройство и озеленение;</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е) в случае вынужденной вырубки деревьев осуществить посадку новых деревьев и кустарников в количестве и местах, согласованных соответствующим территориальным управлением администрации Вологодского муниципального округа, либо выплатить в бюджет Вологодского муниципального округа стоимость компенсационного озеленения в соответствии с методикой, установленной постановлением администрации Вологодского муниципального округа.</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9.</w:t>
      </w:r>
      <w:r w:rsidR="005C2A19" w:rsidRPr="007D4169">
        <w:rPr>
          <w:rFonts w:eastAsiaTheme="minorEastAsia"/>
          <w:color w:val="000000" w:themeColor="text1"/>
          <w:sz w:val="28"/>
          <w:szCs w:val="28"/>
        </w:rPr>
        <w:t>13</w:t>
      </w:r>
      <w:r w:rsidRPr="007D4169">
        <w:rPr>
          <w:rFonts w:eastAsiaTheme="minorEastAsia"/>
          <w:color w:val="000000" w:themeColor="text1"/>
          <w:sz w:val="28"/>
          <w:szCs w:val="28"/>
        </w:rPr>
        <w:t>. На площадях зелёных насаждений общего пользования запрещено:</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а) ломать деревья, кустарники, сучья и ветви, срывать листья и цветы, сбивать и собирать плоды;</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б) разбивать палатки и разводить костры;</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lastRenderedPageBreak/>
        <w:t>в) засорять газоны, цветники, дорожки и водоёмы;</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г) портить скульптуры, скамейки, ограды;</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д) добывать из деревьев сок, делать надрезы, надписи, приклеивать к деревьям объявления, номерные знаки, всякого рода указатели, провода, забивать в деревья крючки и гвозди для подвешивания гамаков, качелей, верёвок, сушить белье на ветвях;</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е) ездить на велосипедах, мотоциклах, лошадях, тракторах и автомашинах;</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ж) мыть автотранспортные средства, стирать белье, а также купать животных в водоёмах, расположенных на территории зелёных насаждений;</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з) парковать автотранспортные средства на газонах;</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и) пасти скот;</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к) производить строительные и ремонтные работы без ограждения зелёных насаждений щитами, гарантирующими защиту их от повреждений;</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л) обнажать корни деревьев на расстоянии ближе 1,5 метров от ствола и засыпать шейки деревьев землёй или строительным мусором;</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м) складировать на территории зелёных насаждений материалы, а также устраивать на прилегающих территориях склады материалов, в том числе способствующие распространению вредителей зелёных насаждений;</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н) устраивать свалки мусора на участки, имеющие зелёные насаждения;</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о) добывать растительную землю, песок и производить другие раскопки;</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п) сжигать листву и мусор на территории общего пользования Вологодского муниципального округа.</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9.</w:t>
      </w:r>
      <w:r w:rsidR="005C2A19" w:rsidRPr="007D4169">
        <w:rPr>
          <w:rFonts w:eastAsiaTheme="minorEastAsia"/>
          <w:color w:val="000000" w:themeColor="text1"/>
          <w:sz w:val="28"/>
          <w:szCs w:val="28"/>
        </w:rPr>
        <w:t>14</w:t>
      </w:r>
      <w:r w:rsidRPr="007D4169">
        <w:rPr>
          <w:rFonts w:eastAsiaTheme="minorEastAsia"/>
          <w:color w:val="000000" w:themeColor="text1"/>
          <w:sz w:val="28"/>
          <w:szCs w:val="28"/>
        </w:rPr>
        <w:t>. Порядок организации озеленения Вологодского муниципального округа:</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9.</w:t>
      </w:r>
      <w:r w:rsidR="005C2A19" w:rsidRPr="007D4169">
        <w:rPr>
          <w:rFonts w:eastAsiaTheme="minorEastAsia"/>
          <w:color w:val="000000" w:themeColor="text1"/>
          <w:sz w:val="28"/>
          <w:szCs w:val="28"/>
        </w:rPr>
        <w:t>15</w:t>
      </w:r>
      <w:r w:rsidRPr="007D4169">
        <w:rPr>
          <w:rFonts w:eastAsiaTheme="minorEastAsia"/>
          <w:color w:val="000000" w:themeColor="text1"/>
          <w:sz w:val="28"/>
          <w:szCs w:val="28"/>
        </w:rPr>
        <w:t>.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следует производить по согласованию с соответствующим территориальным управлением администрации Вологодского муниципального округа.</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9.1</w:t>
      </w:r>
      <w:r w:rsidR="005C2A19" w:rsidRPr="007D4169">
        <w:rPr>
          <w:rFonts w:eastAsiaTheme="minorEastAsia"/>
          <w:color w:val="000000" w:themeColor="text1"/>
          <w:sz w:val="28"/>
          <w:szCs w:val="28"/>
        </w:rPr>
        <w:t>6</w:t>
      </w:r>
      <w:r w:rsidRPr="007D4169">
        <w:rPr>
          <w:rFonts w:eastAsiaTheme="minorEastAsia"/>
          <w:color w:val="000000" w:themeColor="text1"/>
          <w:sz w:val="28"/>
          <w:szCs w:val="28"/>
        </w:rPr>
        <w:t>.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9.1</w:t>
      </w:r>
      <w:r w:rsidR="005C2A19" w:rsidRPr="007D4169">
        <w:rPr>
          <w:rFonts w:eastAsiaTheme="minorEastAsia"/>
          <w:color w:val="000000" w:themeColor="text1"/>
          <w:sz w:val="28"/>
          <w:szCs w:val="28"/>
        </w:rPr>
        <w:t>7</w:t>
      </w:r>
      <w:r w:rsidRPr="007D4169">
        <w:rPr>
          <w:rFonts w:eastAsiaTheme="minorEastAsia"/>
          <w:color w:val="000000" w:themeColor="text1"/>
          <w:sz w:val="28"/>
          <w:szCs w:val="28"/>
        </w:rPr>
        <w:t>. Разработку проекта строительства сооружений и прокладки коммуникаций надлежит выполнять с максимальным сохранением существующих зелёных насаждений.</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9.1</w:t>
      </w:r>
      <w:r w:rsidR="005C2A19" w:rsidRPr="007D4169">
        <w:rPr>
          <w:rFonts w:eastAsiaTheme="minorEastAsia"/>
          <w:color w:val="000000" w:themeColor="text1"/>
          <w:sz w:val="28"/>
          <w:szCs w:val="28"/>
        </w:rPr>
        <w:t>8</w:t>
      </w:r>
      <w:r w:rsidRPr="007D4169">
        <w:rPr>
          <w:rFonts w:eastAsiaTheme="minorEastAsia"/>
          <w:color w:val="000000" w:themeColor="text1"/>
          <w:sz w:val="28"/>
          <w:szCs w:val="28"/>
        </w:rPr>
        <w:t xml:space="preserve">. При невозможности сохранения зелёных насаждений вырубка или перенос должны быть произведены в порядке, установленном </w:t>
      </w:r>
      <w:hyperlink w:anchor="Par609" w:tooltip="9.16. Порядок сноса зеленых насаждений:" w:history="1">
        <w:r w:rsidRPr="007D4169">
          <w:rPr>
            <w:rFonts w:eastAsiaTheme="minorEastAsia"/>
            <w:color w:val="000000" w:themeColor="text1"/>
            <w:sz w:val="28"/>
            <w:szCs w:val="28"/>
          </w:rPr>
          <w:t>пунктом 9.</w:t>
        </w:r>
        <w:r w:rsidR="005C2A19" w:rsidRPr="007D4169">
          <w:rPr>
            <w:rFonts w:eastAsiaTheme="minorEastAsia"/>
            <w:color w:val="000000" w:themeColor="text1"/>
            <w:sz w:val="28"/>
            <w:szCs w:val="28"/>
          </w:rPr>
          <w:t>22</w:t>
        </w:r>
      </w:hyperlink>
      <w:r w:rsidRPr="007D4169">
        <w:rPr>
          <w:rFonts w:eastAsiaTheme="minorEastAsia"/>
          <w:color w:val="000000" w:themeColor="text1"/>
          <w:sz w:val="28"/>
          <w:szCs w:val="28"/>
        </w:rPr>
        <w:t xml:space="preserve"> настоящих Правил. Если указанные насаждения подлежат пересадке, место посадок определяется соответствующим территориальным управлением администрации Вологодского муниципального округа. Пересадка зелёных насаждений производится с соблюдением агротехнических правил (исключая </w:t>
      </w:r>
      <w:r w:rsidRPr="007D4169">
        <w:rPr>
          <w:rFonts w:eastAsiaTheme="minorEastAsia"/>
          <w:color w:val="000000" w:themeColor="text1"/>
          <w:sz w:val="28"/>
          <w:szCs w:val="28"/>
        </w:rPr>
        <w:lastRenderedPageBreak/>
        <w:t>повреждение корневой системы растения).</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9.1</w:t>
      </w:r>
      <w:r w:rsidR="005C2A19" w:rsidRPr="007D4169">
        <w:rPr>
          <w:rFonts w:eastAsiaTheme="minorEastAsia"/>
          <w:color w:val="000000" w:themeColor="text1"/>
          <w:sz w:val="28"/>
          <w:szCs w:val="28"/>
        </w:rPr>
        <w:t>9</w:t>
      </w:r>
      <w:r w:rsidRPr="007D4169">
        <w:rPr>
          <w:rFonts w:eastAsiaTheme="minorEastAsia"/>
          <w:color w:val="000000" w:themeColor="text1"/>
          <w:sz w:val="28"/>
          <w:szCs w:val="28"/>
        </w:rPr>
        <w:t>. При производстве строительных и земляных работ в зоне зелёных насаждений строительные и другие организации обязаны:</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а) принять по акту обследования зелёных насаждений на сохранность, снос, пересадку или реконструкцию зелёные насаждения, находящиеся в зоне строительства, а после окончания работ сдать их по акту сдачи-приёмки;</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б) не допускать складирование строительных материалов и грунта, стоянки машин и механизмов на газонах, а также на расстоянии ближе 1,5 метров от деревьев и 1,5 метров от кустарников, а складирование горюче-смазочных материалов не ближе 10 метров от деревьев и кустарников;</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в) при асфальтировании или мощении оставлять вокруг деревьев свободное пространство (мягкий круг) площадью не менее 1,5 квадратных метров с последующей установкой приствольной решётки;</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г) подъездные пути в зону строительных работ устраивать по свободным от посадок местам;</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д) после окончания строительных и земляных работ убираются и вывозятся строительный мусор и грунт; территория планируется, благоустраивается, озеленяется в соответствии с актом обследования зелёных насаждений и сдаётся по акту сдачи-приёмки посадки (пересадки или реконструкции) зелёных насаждений.</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9.</w:t>
      </w:r>
      <w:r w:rsidR="005C2A19" w:rsidRPr="007D4169">
        <w:rPr>
          <w:rFonts w:eastAsiaTheme="minorEastAsia"/>
          <w:color w:val="000000" w:themeColor="text1"/>
          <w:sz w:val="28"/>
          <w:szCs w:val="28"/>
        </w:rPr>
        <w:t>20</w:t>
      </w:r>
      <w:r w:rsidRPr="007D4169">
        <w:rPr>
          <w:rFonts w:eastAsiaTheme="minorEastAsia"/>
          <w:color w:val="000000" w:themeColor="text1"/>
          <w:sz w:val="28"/>
          <w:szCs w:val="28"/>
        </w:rPr>
        <w:t>. На территории Вологодского муниципального округа запрещена самовольная вырубка деревьев и кустарников, за исключением случаев, установленных настоящими Правилами. Вырубка деревьев и кустарников, попадающих в зону застройки или прокладки подземных коммуникаций, установки высоковольтных линий и других сооружений, особую экономическую зону в границах Вологодского муниципального округа, производится только по письменному разрешению соответствующего территориального управления администрации Вологодского муниципального округа.</w:t>
      </w:r>
    </w:p>
    <w:p w:rsidR="009E5795" w:rsidRPr="007D4169" w:rsidRDefault="009E5795" w:rsidP="009E5795">
      <w:pPr>
        <w:ind w:firstLine="709"/>
        <w:jc w:val="both"/>
        <w:rPr>
          <w:rFonts w:eastAsiaTheme="minorEastAsia"/>
          <w:color w:val="000000" w:themeColor="text1"/>
          <w:sz w:val="28"/>
          <w:szCs w:val="28"/>
        </w:rPr>
      </w:pPr>
      <w:r w:rsidRPr="007D4169">
        <w:rPr>
          <w:sz w:val="28"/>
          <w:szCs w:val="28"/>
        </w:rPr>
        <w:t xml:space="preserve">Порядок предоставления муниципальной услуги по выдаче разрешения на право вырубки зеленых насаждений, </w:t>
      </w:r>
      <w:r w:rsidRPr="007D4169">
        <w:rPr>
          <w:rFonts w:eastAsiaTheme="minorEastAsia"/>
          <w:color w:val="000000" w:themeColor="text1"/>
          <w:sz w:val="28"/>
          <w:szCs w:val="28"/>
        </w:rPr>
        <w:t xml:space="preserve">перечень требуемых от заявителя документов, необходимых для предоставления муниципальной услуги по выдаче разрешения на право </w:t>
      </w:r>
      <w:r w:rsidRPr="007D4169">
        <w:rPr>
          <w:sz w:val="28"/>
          <w:szCs w:val="28"/>
        </w:rPr>
        <w:t>вырубки зеленых насаждений</w:t>
      </w:r>
      <w:r w:rsidRPr="007D4169">
        <w:rPr>
          <w:rFonts w:eastAsiaTheme="minorEastAsia"/>
          <w:color w:val="000000" w:themeColor="text1"/>
          <w:sz w:val="28"/>
          <w:szCs w:val="28"/>
        </w:rPr>
        <w:t>,</w:t>
      </w:r>
      <w:r w:rsidRPr="007D4169">
        <w:rPr>
          <w:sz w:val="28"/>
          <w:szCs w:val="28"/>
        </w:rPr>
        <w:t xml:space="preserve"> основания для отказа в выдаче такого разрешения </w:t>
      </w:r>
      <w:r w:rsidRPr="007D4169">
        <w:rPr>
          <w:rFonts w:eastAsiaTheme="minorEastAsia"/>
          <w:color w:val="000000" w:themeColor="text1"/>
          <w:sz w:val="28"/>
          <w:szCs w:val="28"/>
        </w:rPr>
        <w:t>определяются административным регламентом, утверждаемым постановлением администрации Вологодского муниципального округа.</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bookmarkStart w:id="1" w:name="Par609"/>
      <w:bookmarkEnd w:id="1"/>
      <w:r w:rsidRPr="007D4169">
        <w:rPr>
          <w:rFonts w:eastAsiaTheme="minorEastAsia"/>
          <w:color w:val="000000" w:themeColor="text1"/>
          <w:sz w:val="28"/>
          <w:szCs w:val="28"/>
        </w:rPr>
        <w:t>9.</w:t>
      </w:r>
      <w:r w:rsidR="005C2A19" w:rsidRPr="007D4169">
        <w:rPr>
          <w:rFonts w:eastAsiaTheme="minorEastAsia"/>
          <w:color w:val="000000" w:themeColor="text1"/>
          <w:sz w:val="28"/>
          <w:szCs w:val="28"/>
        </w:rPr>
        <w:t>21</w:t>
      </w:r>
      <w:r w:rsidRPr="007D4169">
        <w:rPr>
          <w:rFonts w:eastAsiaTheme="minorEastAsia"/>
          <w:color w:val="000000" w:themeColor="text1"/>
          <w:sz w:val="28"/>
          <w:szCs w:val="28"/>
        </w:rPr>
        <w:t>. Порядок вырубки зелёных насаждений:</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а) вынужденная вырубка (с обязательным корчеванием), пересадка деревьев и кустарников, связанные со строительством объектов, прокладкой коммуникаций, строительством линий электропередачи и других сооружений, ликвидация деревьев и кустарников на территориях многоквартирных домов, предприятий, организаций, предприятий, торговых объектов, учебных учреждений, связанные с жалобами жильцов, авариями инженерных сетей и их плановым ремонтом, проводится по разрешению </w:t>
      </w:r>
      <w:r w:rsidRPr="007D4169">
        <w:rPr>
          <w:rFonts w:eastAsiaTheme="minorEastAsia"/>
          <w:color w:val="000000" w:themeColor="text1"/>
          <w:sz w:val="28"/>
          <w:szCs w:val="28"/>
        </w:rPr>
        <w:lastRenderedPageBreak/>
        <w:t>соответствующего территориального управления администрации Вологодского муниципального округа;</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б) вынужденная вырубка зеленых насаждений в лесах, связанная с прокладкой коммуникаций, строительством линий электропередачи и других сооружений осуществляется в соответствии с лесным законодательством Российской Федерации;</w:t>
      </w:r>
    </w:p>
    <w:p w:rsidR="009E5795" w:rsidRPr="007D4169" w:rsidRDefault="009E5795" w:rsidP="009E5795">
      <w:pPr>
        <w:ind w:firstLine="709"/>
        <w:jc w:val="both"/>
        <w:rPr>
          <w:rFonts w:eastAsiaTheme="minorEastAsia"/>
          <w:color w:val="000000" w:themeColor="text1"/>
          <w:sz w:val="28"/>
          <w:szCs w:val="28"/>
        </w:rPr>
      </w:pPr>
      <w:r w:rsidRPr="007D4169">
        <w:rPr>
          <w:rFonts w:eastAsiaTheme="minorEastAsia"/>
          <w:color w:val="000000" w:themeColor="text1"/>
          <w:sz w:val="28"/>
          <w:szCs w:val="28"/>
        </w:rPr>
        <w:t xml:space="preserve">в) вырубка </w:t>
      </w:r>
      <w:r w:rsidRPr="007D4169">
        <w:rPr>
          <w:sz w:val="28"/>
          <w:szCs w:val="28"/>
        </w:rPr>
        <w:t>лесных насаждений и (или) древесно-кустарниковой растительности, расположенных на земельных участках сельскохозяйственного назначения, осуществляется в соответствии с постановлением Правительства РФ от 21.09.2020 № 1509 «Об особенностях использования, охраны, защиты, воспроизводства лесов, расположенных на землях сельскохозяйственного назначения»;</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г) вынужденная вырубка зелёных насаждений, уничтожение цветников при аварийных ситуациях на объектах инженерной инфраструктуры, требующих безотлагательного проведения ремонтных работ, допускается без предварительного оформления разрешения на право вырубки зеленых насаждений с последующим его оформлением в пятидневный срок по факту вырубки производителем работ; </w:t>
      </w:r>
    </w:p>
    <w:p w:rsidR="009E5795" w:rsidRPr="007D4169" w:rsidRDefault="009E5795" w:rsidP="009E5795">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д) за вынужденную вырубку крупномерных деревьев и кустарников, цветников, связанную с застройкой и прокладкой инженерных коммуникаций, с подготовкой территорий для их дальнейшей застройки и прокладки инженерных коммуникаций, взимается компенсационное восстановительное озеленение. Возраст, породный состав и количество зелёных насаждений, предоставляемых в качестве восстановительного озеленения, определяется соответствующим территориальным управлением администрации Вологодского муниципального округа. При невозможности восстановления зелёных насаждений на площади застройки застройщик за свой счёт выполняет компенсирующие посадки в количестве и на территории, согласованные соответствующим территориальным управлением администрации Вологодского муниципального округа, либо выплачивает в бюджет Вологодского муниципального округа стоимость компенсационного озеленения, в соответствии с методикой, установленной постановлением администрации Вологодского муниципального округа;</w:t>
      </w:r>
    </w:p>
    <w:p w:rsidR="009E5795" w:rsidRPr="007D4169" w:rsidRDefault="009E5795" w:rsidP="009E5795">
      <w:pPr>
        <w:ind w:firstLine="709"/>
        <w:jc w:val="both"/>
        <w:rPr>
          <w:rFonts w:eastAsiaTheme="minorEastAsia"/>
          <w:color w:val="000000" w:themeColor="text1"/>
          <w:sz w:val="28"/>
          <w:szCs w:val="28"/>
        </w:rPr>
      </w:pPr>
      <w:r w:rsidRPr="007D4169">
        <w:rPr>
          <w:rFonts w:eastAsiaTheme="minorEastAsia"/>
          <w:color w:val="000000" w:themeColor="text1"/>
          <w:sz w:val="28"/>
          <w:szCs w:val="28"/>
        </w:rPr>
        <w:t>е) не требуется получение разрешения на право вырубки зеленых насаждений:</w:t>
      </w:r>
    </w:p>
    <w:p w:rsidR="009E5795" w:rsidRPr="007D4169" w:rsidRDefault="009E5795" w:rsidP="009E5795">
      <w:pPr>
        <w:ind w:firstLine="709"/>
        <w:jc w:val="both"/>
        <w:rPr>
          <w:sz w:val="28"/>
          <w:szCs w:val="28"/>
        </w:rPr>
      </w:pPr>
      <w:r w:rsidRPr="007D4169">
        <w:rPr>
          <w:sz w:val="28"/>
          <w:szCs w:val="28"/>
        </w:rPr>
        <w:t xml:space="preserve"> при проведении рубок ухода, санитарных рубок, при вырубке сухостойных и поврежденных и угрожающих падением деревьев, и кустарников;</w:t>
      </w:r>
    </w:p>
    <w:p w:rsidR="009E5795" w:rsidRPr="007D4169" w:rsidRDefault="009E5795" w:rsidP="009E5795">
      <w:pPr>
        <w:ind w:firstLine="709"/>
        <w:jc w:val="both"/>
        <w:rPr>
          <w:sz w:val="28"/>
          <w:szCs w:val="28"/>
        </w:rPr>
      </w:pPr>
      <w:r w:rsidRPr="007D4169">
        <w:rPr>
          <w:sz w:val="28"/>
          <w:szCs w:val="28"/>
        </w:rPr>
        <w:t>при вырубке зеленых насаждений, произрастающих в охранных зонах инженерных сетей и коммуникаций, в полосе отвода дорог;</w:t>
      </w:r>
    </w:p>
    <w:p w:rsidR="009E5795" w:rsidRPr="007D4169" w:rsidRDefault="009E5795" w:rsidP="009E5795">
      <w:pPr>
        <w:ind w:firstLine="709"/>
        <w:jc w:val="both"/>
        <w:rPr>
          <w:sz w:val="28"/>
          <w:szCs w:val="28"/>
        </w:rPr>
      </w:pPr>
      <w:r w:rsidRPr="007D4169">
        <w:rPr>
          <w:rFonts w:eastAsiaTheme="minorEastAsia"/>
          <w:color w:val="000000" w:themeColor="text1"/>
          <w:sz w:val="28"/>
          <w:szCs w:val="28"/>
        </w:rPr>
        <w:t xml:space="preserve">при вырубке деревьев и кустарников </w:t>
      </w:r>
      <w:r w:rsidRPr="007D4169">
        <w:rPr>
          <w:sz w:val="28"/>
          <w:szCs w:val="28"/>
        </w:rPr>
        <w:t xml:space="preserve">на земельных участках, </w:t>
      </w:r>
      <w:r w:rsidR="004B4FC9" w:rsidRPr="007D4169">
        <w:rPr>
          <w:sz w:val="28"/>
          <w:szCs w:val="28"/>
        </w:rPr>
        <w:t>находящихся в частной собственности</w:t>
      </w:r>
      <w:r w:rsidRPr="007D4169">
        <w:rPr>
          <w:rFonts w:eastAsiaTheme="minorEastAsia"/>
          <w:color w:val="000000" w:themeColor="text1"/>
          <w:sz w:val="28"/>
          <w:szCs w:val="28"/>
        </w:rPr>
        <w:t>.</w:t>
      </w:r>
      <w:r w:rsidRPr="007D4169">
        <w:rPr>
          <w:sz w:val="28"/>
          <w:szCs w:val="28"/>
        </w:rPr>
        <w:t xml:space="preserve"> </w:t>
      </w:r>
    </w:p>
    <w:p w:rsidR="009E5795" w:rsidRPr="007D4169" w:rsidRDefault="009E5795" w:rsidP="009E5795">
      <w:pPr>
        <w:ind w:firstLine="709"/>
        <w:jc w:val="both"/>
        <w:rPr>
          <w:sz w:val="28"/>
          <w:szCs w:val="28"/>
        </w:rPr>
      </w:pPr>
      <w:r w:rsidRPr="007D4169">
        <w:rPr>
          <w:rFonts w:eastAsiaTheme="minorEastAsia"/>
          <w:color w:val="000000" w:themeColor="text1"/>
          <w:sz w:val="28"/>
          <w:szCs w:val="28"/>
        </w:rPr>
        <w:t>9.</w:t>
      </w:r>
      <w:r w:rsidR="005C2A19" w:rsidRPr="007D4169">
        <w:rPr>
          <w:rFonts w:eastAsiaTheme="minorEastAsia"/>
          <w:color w:val="000000" w:themeColor="text1"/>
          <w:sz w:val="28"/>
          <w:szCs w:val="28"/>
        </w:rPr>
        <w:t>22</w:t>
      </w:r>
      <w:r w:rsidRPr="007D4169">
        <w:rPr>
          <w:rFonts w:eastAsiaTheme="minorEastAsia"/>
          <w:color w:val="000000" w:themeColor="text1"/>
          <w:sz w:val="28"/>
          <w:szCs w:val="28"/>
        </w:rPr>
        <w:t>.</w:t>
      </w:r>
      <w:r w:rsidRPr="007D4169">
        <w:rPr>
          <w:rFonts w:eastAsiaTheme="minorEastAsia"/>
          <w:sz w:val="28"/>
          <w:szCs w:val="28"/>
        </w:rPr>
        <w:t xml:space="preserve"> </w:t>
      </w:r>
      <w:r w:rsidRPr="007D4169">
        <w:rPr>
          <w:sz w:val="28"/>
          <w:szCs w:val="28"/>
        </w:rPr>
        <w:t xml:space="preserve">Вырубка зеленых насаждений без взимания компенсационного восстановительного озеленения осуществляется: </w:t>
      </w:r>
    </w:p>
    <w:p w:rsidR="009E5795" w:rsidRPr="007D4169" w:rsidRDefault="009E5795" w:rsidP="009E5795">
      <w:pPr>
        <w:ind w:firstLine="709"/>
        <w:jc w:val="both"/>
        <w:rPr>
          <w:sz w:val="28"/>
          <w:szCs w:val="28"/>
        </w:rPr>
      </w:pPr>
      <w:r w:rsidRPr="007D4169">
        <w:rPr>
          <w:sz w:val="28"/>
          <w:szCs w:val="28"/>
        </w:rPr>
        <w:lastRenderedPageBreak/>
        <w:t xml:space="preserve">- при проведении рубок ухода, санитарных рубок; </w:t>
      </w:r>
    </w:p>
    <w:p w:rsidR="009E5795" w:rsidRPr="007D4169" w:rsidRDefault="009E5795" w:rsidP="009E5795">
      <w:pPr>
        <w:ind w:firstLine="709"/>
        <w:jc w:val="both"/>
        <w:rPr>
          <w:sz w:val="28"/>
          <w:szCs w:val="28"/>
        </w:rPr>
      </w:pPr>
      <w:r w:rsidRPr="007D4169">
        <w:rPr>
          <w:sz w:val="28"/>
          <w:szCs w:val="28"/>
        </w:rPr>
        <w:t xml:space="preserve">- при вырубке сухостойных, поврежденных и угрожающих падением деревьев и кустарников; </w:t>
      </w:r>
    </w:p>
    <w:p w:rsidR="009E5795" w:rsidRPr="007D4169" w:rsidRDefault="009E5795" w:rsidP="009E5795">
      <w:pPr>
        <w:ind w:firstLine="709"/>
        <w:jc w:val="both"/>
        <w:rPr>
          <w:sz w:val="28"/>
          <w:szCs w:val="28"/>
        </w:rPr>
      </w:pPr>
      <w:r w:rsidRPr="007D4169">
        <w:rPr>
          <w:sz w:val="28"/>
          <w:szCs w:val="28"/>
        </w:rPr>
        <w:t>- при вырубке деревьев, разрушающих здания, строения, сооружения</w:t>
      </w:r>
      <w:r w:rsidRPr="007D4169">
        <w:rPr>
          <w:rFonts w:eastAsiaTheme="minorEastAsia"/>
          <w:sz w:val="28"/>
          <w:szCs w:val="28"/>
        </w:rPr>
        <w:t xml:space="preserve">, </w:t>
      </w:r>
      <w:r w:rsidRPr="007D4169">
        <w:rPr>
          <w:sz w:val="28"/>
          <w:szCs w:val="28"/>
        </w:rPr>
        <w:t>асфальтовое покрытие тротуаров и проезжей части дорог;</w:t>
      </w:r>
    </w:p>
    <w:p w:rsidR="009E5795" w:rsidRPr="007D4169" w:rsidRDefault="009E5795" w:rsidP="009E5795">
      <w:pPr>
        <w:ind w:firstLine="709"/>
        <w:jc w:val="both"/>
        <w:rPr>
          <w:sz w:val="28"/>
          <w:szCs w:val="28"/>
        </w:rPr>
      </w:pPr>
      <w:r w:rsidRPr="007D4169">
        <w:rPr>
          <w:sz w:val="28"/>
          <w:szCs w:val="28"/>
        </w:rPr>
        <w:t xml:space="preserve">- при вырубке (обрезке) деревьев в целях обеспечения видимости технических средств регулирования дорожного движения, безопасности движения автотранспорта и пешеходов; </w:t>
      </w:r>
    </w:p>
    <w:p w:rsidR="009E5795" w:rsidRPr="007D4169" w:rsidRDefault="009E5795" w:rsidP="009E5795">
      <w:pPr>
        <w:ind w:firstLine="709"/>
        <w:jc w:val="both"/>
        <w:rPr>
          <w:sz w:val="28"/>
          <w:szCs w:val="28"/>
        </w:rPr>
      </w:pPr>
      <w:r w:rsidRPr="007D4169">
        <w:rPr>
          <w:sz w:val="28"/>
          <w:szCs w:val="28"/>
        </w:rPr>
        <w:t xml:space="preserve">- при вырубке деревьев и кустарников, нарушающих световой режим в жилых и общественных зданиях; </w:t>
      </w:r>
    </w:p>
    <w:p w:rsidR="009E5795" w:rsidRPr="007D4169" w:rsidRDefault="009E5795" w:rsidP="009E5795">
      <w:pPr>
        <w:ind w:firstLine="709"/>
        <w:jc w:val="both"/>
        <w:rPr>
          <w:sz w:val="28"/>
          <w:szCs w:val="28"/>
        </w:rPr>
      </w:pPr>
      <w:r w:rsidRPr="007D4169">
        <w:rPr>
          <w:sz w:val="28"/>
          <w:szCs w:val="28"/>
        </w:rPr>
        <w:t xml:space="preserve">- при вырубке зеленых насаждений, произрастающих в охранных зонах инженерных сетей и коммуникаций, в полосе отвода дорог; </w:t>
      </w:r>
    </w:p>
    <w:p w:rsidR="009E5795" w:rsidRPr="007D4169" w:rsidRDefault="009E5795" w:rsidP="009E5795">
      <w:pPr>
        <w:ind w:firstLine="709"/>
        <w:jc w:val="both"/>
        <w:rPr>
          <w:sz w:val="28"/>
          <w:szCs w:val="28"/>
        </w:rPr>
      </w:pPr>
      <w:r w:rsidRPr="007D4169">
        <w:rPr>
          <w:sz w:val="28"/>
          <w:szCs w:val="28"/>
        </w:rPr>
        <w:t xml:space="preserve">- при вырубке зеленых насаждений при ликвидации аварийных и чрезвычайных ситуаций; </w:t>
      </w:r>
    </w:p>
    <w:p w:rsidR="009E5795" w:rsidRPr="007D4169" w:rsidRDefault="009E5795" w:rsidP="009E5795">
      <w:pPr>
        <w:ind w:firstLine="709"/>
        <w:jc w:val="both"/>
        <w:rPr>
          <w:sz w:val="28"/>
          <w:szCs w:val="28"/>
        </w:rPr>
      </w:pPr>
      <w:r w:rsidRPr="007D4169">
        <w:rPr>
          <w:sz w:val="28"/>
          <w:szCs w:val="28"/>
        </w:rPr>
        <w:t xml:space="preserve">- при вырубке деревьев и кустарников, произрастающих в пятиметровой зоне от капитальных строений, подлежащих сносу или реконструкции; </w:t>
      </w:r>
    </w:p>
    <w:p w:rsidR="009E5795" w:rsidRPr="007D4169" w:rsidRDefault="009E5795" w:rsidP="009E5795">
      <w:pPr>
        <w:ind w:firstLine="709"/>
        <w:jc w:val="both"/>
        <w:rPr>
          <w:sz w:val="28"/>
          <w:szCs w:val="28"/>
        </w:rPr>
      </w:pPr>
      <w:r w:rsidRPr="007D4169">
        <w:rPr>
          <w:sz w:val="28"/>
          <w:szCs w:val="28"/>
        </w:rPr>
        <w:t>- при вырубке деревьев и кустарников в ходе проведения работ по благоустройству, ремонту и строительству объектов за счет средств бюджета округа;</w:t>
      </w:r>
    </w:p>
    <w:p w:rsidR="009E5795" w:rsidRPr="007D4169" w:rsidRDefault="009E5795" w:rsidP="009E5795">
      <w:pPr>
        <w:ind w:firstLine="709"/>
        <w:jc w:val="both"/>
        <w:rPr>
          <w:rFonts w:eastAsiaTheme="minorEastAsia"/>
          <w:color w:val="000000" w:themeColor="text1"/>
          <w:sz w:val="28"/>
          <w:szCs w:val="28"/>
        </w:rPr>
      </w:pPr>
      <w:r w:rsidRPr="007D4169">
        <w:rPr>
          <w:sz w:val="28"/>
          <w:szCs w:val="28"/>
        </w:rPr>
        <w:t xml:space="preserve">- при вырубке деревьев </w:t>
      </w:r>
      <w:r w:rsidRPr="007D4169">
        <w:rPr>
          <w:rFonts w:eastAsiaTheme="minorEastAsia"/>
          <w:color w:val="000000" w:themeColor="text1"/>
          <w:sz w:val="28"/>
          <w:szCs w:val="28"/>
        </w:rPr>
        <w:t>и кустарников, связанной с реализацией управляющей компанией особой экономической зоны проектов подготовки инвестиционной площадки для размещения объектов и инженерных коммуникаций особой экономической зоны.</w:t>
      </w:r>
    </w:p>
    <w:p w:rsidR="009E5795" w:rsidRPr="007D4169" w:rsidRDefault="009E5795" w:rsidP="009E5795">
      <w:pPr>
        <w:ind w:firstLine="709"/>
        <w:jc w:val="both"/>
        <w:rPr>
          <w:sz w:val="28"/>
          <w:szCs w:val="28"/>
        </w:rPr>
      </w:pPr>
      <w:r w:rsidRPr="007D4169">
        <w:rPr>
          <w:sz w:val="28"/>
          <w:szCs w:val="28"/>
        </w:rPr>
        <w:t xml:space="preserve">Порубочные остатки (кряжи, ветви), образовавшиеся в результате проведения работ по вырубке и обрезке деревьев, корчевке и обрезке кустарников, подлежат вывозу с территорий общего пользования в течение трех дней после окончания работ. </w:t>
      </w:r>
    </w:p>
    <w:p w:rsidR="009E5795" w:rsidRPr="007D4169" w:rsidRDefault="009E5795" w:rsidP="005C2A19">
      <w:pPr>
        <w:widowControl w:val="0"/>
        <w:autoSpaceDE w:val="0"/>
        <w:autoSpaceDN w:val="0"/>
        <w:adjustRightInd w:val="0"/>
        <w:ind w:firstLine="709"/>
        <w:contextualSpacing/>
        <w:jc w:val="both"/>
        <w:rPr>
          <w:sz w:val="28"/>
          <w:szCs w:val="28"/>
        </w:rPr>
      </w:pPr>
      <w:r w:rsidRPr="007D4169">
        <w:rPr>
          <w:rFonts w:eastAsiaTheme="minorEastAsia"/>
          <w:color w:val="000000" w:themeColor="text1"/>
          <w:sz w:val="28"/>
          <w:szCs w:val="28"/>
        </w:rPr>
        <w:t>9.</w:t>
      </w:r>
      <w:r w:rsidR="005C2A19" w:rsidRPr="007D4169">
        <w:rPr>
          <w:rFonts w:eastAsiaTheme="minorEastAsia"/>
          <w:color w:val="000000" w:themeColor="text1"/>
          <w:sz w:val="28"/>
          <w:szCs w:val="28"/>
        </w:rPr>
        <w:t>23</w:t>
      </w:r>
      <w:r w:rsidRPr="007D4169">
        <w:rPr>
          <w:rFonts w:eastAsiaTheme="minorEastAsia"/>
          <w:color w:val="000000" w:themeColor="text1"/>
          <w:sz w:val="28"/>
          <w:szCs w:val="28"/>
        </w:rPr>
        <w:t>. За повреждение или самовольную вырубку на территориях общего пользования зелёных насаждений, уничтожение цветников, а также за непринятие мер по охране и содержанию зелёных насаждений с виновных взимается восстановительная стоимость повреждённых или уничтоженных насаждений. Размер восстановительной стоимости определяется в соответствии с методикой, установленной постановлением администрации Вологодского муниципального округа.</w:t>
      </w:r>
      <w:r w:rsidR="005C2A19" w:rsidRPr="007D4169">
        <w:rPr>
          <w:rFonts w:eastAsiaTheme="minorEastAsia"/>
          <w:color w:val="000000" w:themeColor="text1"/>
          <w:sz w:val="28"/>
          <w:szCs w:val="28"/>
        </w:rPr>
        <w:t>».</w:t>
      </w:r>
    </w:p>
    <w:p w:rsidR="009E5795" w:rsidRPr="007D4169" w:rsidRDefault="009E5795" w:rsidP="00ED2508">
      <w:pPr>
        <w:jc w:val="both"/>
        <w:rPr>
          <w:sz w:val="28"/>
          <w:szCs w:val="28"/>
        </w:rPr>
      </w:pPr>
    </w:p>
    <w:p w:rsidR="00AC366C" w:rsidRPr="007D4169" w:rsidRDefault="00ED2508" w:rsidP="006B2599">
      <w:pPr>
        <w:jc w:val="both"/>
        <w:rPr>
          <w:sz w:val="28"/>
          <w:szCs w:val="28"/>
        </w:rPr>
      </w:pPr>
      <w:r w:rsidRPr="007D4169">
        <w:rPr>
          <w:sz w:val="28"/>
          <w:szCs w:val="28"/>
        </w:rPr>
        <w:t xml:space="preserve">  </w:t>
      </w:r>
      <w:r w:rsidR="00C352BF" w:rsidRPr="007D4169">
        <w:rPr>
          <w:sz w:val="28"/>
          <w:szCs w:val="28"/>
        </w:rPr>
        <w:t xml:space="preserve">    </w:t>
      </w:r>
      <w:r w:rsidR="00AC366C" w:rsidRPr="007D4169">
        <w:rPr>
          <w:sz w:val="28"/>
          <w:szCs w:val="28"/>
        </w:rPr>
        <w:t>1.</w:t>
      </w:r>
      <w:r w:rsidR="006B2599" w:rsidRPr="007D4169">
        <w:rPr>
          <w:sz w:val="28"/>
          <w:szCs w:val="28"/>
        </w:rPr>
        <w:t>1</w:t>
      </w:r>
      <w:r w:rsidR="00D55C15" w:rsidRPr="007D4169">
        <w:rPr>
          <w:sz w:val="28"/>
          <w:szCs w:val="28"/>
        </w:rPr>
        <w:t>6</w:t>
      </w:r>
      <w:r w:rsidR="00AC366C" w:rsidRPr="007D4169">
        <w:rPr>
          <w:sz w:val="28"/>
          <w:szCs w:val="28"/>
        </w:rPr>
        <w:t>. Раздел 10 Правил  изложить в новой редакции:</w:t>
      </w:r>
    </w:p>
    <w:p w:rsidR="00507FEC" w:rsidRPr="007D4169" w:rsidRDefault="00507FEC" w:rsidP="00507FEC">
      <w:pPr>
        <w:jc w:val="center"/>
        <w:rPr>
          <w:b/>
          <w:bCs/>
          <w:sz w:val="28"/>
          <w:szCs w:val="28"/>
        </w:rPr>
      </w:pPr>
      <w:r w:rsidRPr="007D4169">
        <w:rPr>
          <w:b/>
          <w:bCs/>
          <w:sz w:val="28"/>
          <w:szCs w:val="28"/>
        </w:rPr>
        <w:t>«10. Освещение</w:t>
      </w:r>
    </w:p>
    <w:p w:rsidR="00FB543F" w:rsidRPr="007D4169" w:rsidRDefault="00FB543F" w:rsidP="00507FEC">
      <w:pPr>
        <w:jc w:val="center"/>
        <w:rPr>
          <w:b/>
          <w:bCs/>
          <w:sz w:val="28"/>
          <w:szCs w:val="28"/>
        </w:rPr>
      </w:pP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10.1.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10.2. Улицы, дороги, площади, мосты, скверы и пешеходные аллеи, общественные территории, зоны общего пользования, территории жилых </w:t>
      </w:r>
      <w:r w:rsidRPr="007D4169">
        <w:rPr>
          <w:rFonts w:eastAsiaTheme="minorEastAsia"/>
          <w:color w:val="000000" w:themeColor="text1"/>
          <w:sz w:val="28"/>
          <w:szCs w:val="28"/>
        </w:rPr>
        <w:lastRenderedPageBreak/>
        <w:t>кварталов многоэтажной застройки, жилых домовладений, территории промышленных и коммунальных организаций, расположенных на территории Вологодского муниципального округа, следует освещать в тёмное время суток.</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10.3.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10.4. При проектировании каждой из трёх основных групп осветительных установок (функционального, архитектурного освещения, световой информации) необходимо обеспечивать:</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эстетика элементов осветительных установок, их дизайн, качество материалов и изделий с учётом восприятия в дневное и ночное время;</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удобство обслуживания и управления при разных режимах работы установок;</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23-05-95 Свод правил естественное и искусственное освещение);</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надёжность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защищённость от вандализма.</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10.5.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10.6. В обычных установках светильники следует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10.7. В высокомачтовых установках осветительные приборы (прожекторы или светильники) следует располагать на опорах на высоте 20 и более метров. Эти установки можно использовать для освещения обширных пространств, транспортных развязок и магистралей, открытых паркингов.</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10.8. В парапетных установках светильники следует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10.9. Газонные светильники обычно служат для освещения газонов, </w:t>
      </w:r>
      <w:r w:rsidRPr="007D4169">
        <w:rPr>
          <w:rFonts w:eastAsiaTheme="minorEastAsia"/>
          <w:color w:val="000000" w:themeColor="text1"/>
          <w:sz w:val="28"/>
          <w:szCs w:val="28"/>
        </w:rPr>
        <w:lastRenderedPageBreak/>
        <w:t>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10.10. Архитектурное освещение (АО) следует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10.11. К временным установкам АО относится праздничная иллюминация: световые гирлянды, сетки, контурные обтяжки, светографические элементы, панно и объёмные композиции из ламп накаливания, разрядных, светодиодов, световодов, световые проекции, лазерные рисунки и т.п.</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10.12. В целях архитектурного освещения могут использоваться также установки ФО - 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10.13. Световая информация (СИ), в том числе, световая реклама, как правило, предназначена помогать ориентации пешеходов и водителей автотранспорта в пространстве и участвовать в решении светокомпозиционных задач. Следует учитывать размещение, габариты, формы и светоцветовые параметры элементов такой информации, обеспечивающие чёткость восприятия с расчётных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10.14.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отражённого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как правило на озеленённых территориях или на фоне освещённых фасадов зданий, сооружений, склонов рельефа.</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10.15.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снабжёнными разноспектральными источниками света.</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10.16. Выбор типа, расположения и способа установки светильников </w:t>
      </w:r>
      <w:r w:rsidRPr="007D4169">
        <w:rPr>
          <w:rFonts w:eastAsiaTheme="minorEastAsia"/>
          <w:color w:val="000000" w:themeColor="text1"/>
          <w:sz w:val="28"/>
          <w:szCs w:val="28"/>
        </w:rPr>
        <w:lastRenderedPageBreak/>
        <w:t>ФО транспортных и пешеходных зон следует осуществлять с учётом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10.17. При проектировании всех трёх групп осветительных установок (ФО, АО, СИ) в целях рационального использования электроэнергии и обеспечения визуального разнообразия среды населённого пункта в тёмное время суток необходимо предусматривать следующие режимы их работы:</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ночной дежурный режим, когда в установках ФО, АО и СИ может отключаться часть осветительных приборов;</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праздничный режим, когда функционируют все стационарные и временные осветительные установки трёх групп в часы суток и дни недели, определяемые территориальными управлениями администрации Вологодского муниципального округа;</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 сезонный режим, предусматриваемый в рекреационных зонах для стационарных и временных установок ФО и АО в определённые сроки (зимой, осенью).</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10.18. Освещение территории Вологодского муниципального округа должно осуществляться физическими и юридическими лицами, независимо от их организационно-правовых форм, являющимися собственниками (правообладателями) отведённых им в установленном порядке земельных участков.</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10.19. Размещение уличных фонарей, торшеров, других источников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10.20. Включение осветительных установок наружного освещения независимо от их ведомственной принадлежности должно производиться вечером при снижении уровня естественной освещённости до 20 лк. Отключение следует производить утром при повышении освещённости до 10 лк.</w:t>
      </w:r>
    </w:p>
    <w:p w:rsidR="00FB543F" w:rsidRPr="007D4169" w:rsidRDefault="00FB543F" w:rsidP="00FB543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10.21.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507FEC" w:rsidRPr="007D4169" w:rsidRDefault="00FB543F" w:rsidP="00DC0285">
      <w:pPr>
        <w:widowControl w:val="0"/>
        <w:autoSpaceDE w:val="0"/>
        <w:autoSpaceDN w:val="0"/>
        <w:adjustRightInd w:val="0"/>
        <w:ind w:firstLine="709"/>
        <w:contextualSpacing/>
        <w:jc w:val="both"/>
        <w:rPr>
          <w:sz w:val="28"/>
          <w:szCs w:val="28"/>
        </w:rPr>
      </w:pPr>
      <w:r w:rsidRPr="007D4169">
        <w:rPr>
          <w:rFonts w:eastAsiaTheme="minorEastAsia"/>
          <w:color w:val="000000" w:themeColor="text1"/>
          <w:sz w:val="28"/>
          <w:szCs w:val="28"/>
        </w:rPr>
        <w:t xml:space="preserve">10.22. Обслуживание элементов наружного освещения на территории Вологодского муниципального округа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w:t>
      </w:r>
      <w:r w:rsidRPr="007D4169">
        <w:rPr>
          <w:rFonts w:eastAsiaTheme="minorEastAsia"/>
          <w:color w:val="000000" w:themeColor="text1"/>
          <w:sz w:val="28"/>
          <w:szCs w:val="28"/>
        </w:rPr>
        <w:lastRenderedPageBreak/>
        <w:t>на обслуживании и (или) содержании которых находятся данные объекты.</w:t>
      </w:r>
      <w:r w:rsidR="00DC0285" w:rsidRPr="007D4169">
        <w:rPr>
          <w:rFonts w:eastAsiaTheme="minorEastAsia"/>
          <w:color w:val="000000" w:themeColor="text1"/>
          <w:sz w:val="28"/>
          <w:szCs w:val="28"/>
        </w:rPr>
        <w:t xml:space="preserve"> </w:t>
      </w:r>
      <w:r w:rsidR="00507FEC" w:rsidRPr="007D4169">
        <w:rPr>
          <w:sz w:val="28"/>
          <w:szCs w:val="28"/>
        </w:rPr>
        <w:t xml:space="preserve">  </w:t>
      </w:r>
    </w:p>
    <w:p w:rsidR="00507FEC" w:rsidRPr="007D4169" w:rsidRDefault="00507FEC" w:rsidP="00507FEC">
      <w:pPr>
        <w:jc w:val="both"/>
        <w:rPr>
          <w:sz w:val="28"/>
          <w:szCs w:val="28"/>
        </w:rPr>
      </w:pPr>
      <w:r w:rsidRPr="007D4169">
        <w:rPr>
          <w:sz w:val="28"/>
          <w:szCs w:val="28"/>
        </w:rPr>
        <w:t xml:space="preserve">      </w:t>
      </w:r>
      <w:r w:rsidR="00DC0285" w:rsidRPr="007D4169">
        <w:rPr>
          <w:sz w:val="28"/>
          <w:szCs w:val="28"/>
        </w:rPr>
        <w:t xml:space="preserve">     </w:t>
      </w:r>
      <w:r w:rsidRPr="007D4169">
        <w:rPr>
          <w:sz w:val="28"/>
          <w:szCs w:val="28"/>
        </w:rPr>
        <w:t>10.</w:t>
      </w:r>
      <w:r w:rsidR="00DC0285" w:rsidRPr="007D4169">
        <w:rPr>
          <w:sz w:val="28"/>
          <w:szCs w:val="28"/>
        </w:rPr>
        <w:t>23</w:t>
      </w:r>
      <w:r w:rsidRPr="007D4169">
        <w:rPr>
          <w:sz w:val="28"/>
          <w:szCs w:val="28"/>
        </w:rPr>
        <w:t xml:space="preserve">. На территории Вологодского муниципального округа  освещаются проезды и пешеходные пути. На дворовой территории элементы функционального освещения рекомендуется размещать в составе площадок различного назначения, а также на территории стоянок автомобилей и входов в подъезды жилых домов. </w:t>
      </w:r>
    </w:p>
    <w:p w:rsidR="00507FEC" w:rsidRPr="007D4169" w:rsidRDefault="00507FEC" w:rsidP="00507FEC">
      <w:pPr>
        <w:jc w:val="both"/>
        <w:rPr>
          <w:sz w:val="28"/>
          <w:szCs w:val="28"/>
        </w:rPr>
      </w:pPr>
      <w:r w:rsidRPr="007D4169">
        <w:rPr>
          <w:sz w:val="28"/>
          <w:szCs w:val="28"/>
        </w:rPr>
        <w:t xml:space="preserve">   </w:t>
      </w:r>
      <w:r w:rsidR="00DC0285" w:rsidRPr="007D4169">
        <w:rPr>
          <w:sz w:val="28"/>
          <w:szCs w:val="28"/>
        </w:rPr>
        <w:t xml:space="preserve">     </w:t>
      </w:r>
      <w:r w:rsidRPr="007D4169">
        <w:rPr>
          <w:sz w:val="28"/>
          <w:szCs w:val="28"/>
        </w:rPr>
        <w:t xml:space="preserve">  На территории садов, бульваров и скверов элементы функционального освещения располагаются вдоль дорожек и аллей, на территории площадок различного назначения. </w:t>
      </w:r>
    </w:p>
    <w:p w:rsidR="00507FEC" w:rsidRPr="007D4169" w:rsidRDefault="00507FEC" w:rsidP="00507FEC">
      <w:pPr>
        <w:jc w:val="both"/>
        <w:rPr>
          <w:sz w:val="28"/>
          <w:szCs w:val="28"/>
        </w:rPr>
      </w:pPr>
      <w:r w:rsidRPr="007D4169">
        <w:rPr>
          <w:sz w:val="28"/>
          <w:szCs w:val="28"/>
        </w:rPr>
        <w:t xml:space="preserve"> </w:t>
      </w:r>
      <w:r w:rsidR="00DC0285" w:rsidRPr="007D4169">
        <w:rPr>
          <w:sz w:val="28"/>
          <w:szCs w:val="28"/>
        </w:rPr>
        <w:t xml:space="preserve">     </w:t>
      </w:r>
      <w:r w:rsidRPr="007D4169">
        <w:rPr>
          <w:sz w:val="28"/>
          <w:szCs w:val="28"/>
        </w:rPr>
        <w:t xml:space="preserve">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rsidR="00507FEC" w:rsidRPr="007D4169" w:rsidRDefault="00507FEC" w:rsidP="00507FEC">
      <w:pPr>
        <w:jc w:val="both"/>
        <w:rPr>
          <w:sz w:val="28"/>
          <w:szCs w:val="28"/>
        </w:rPr>
      </w:pPr>
      <w:r w:rsidRPr="007D4169">
        <w:rPr>
          <w:sz w:val="28"/>
          <w:szCs w:val="28"/>
        </w:rPr>
        <w:t xml:space="preserve">     </w:t>
      </w:r>
      <w:r w:rsidR="00DC0285" w:rsidRPr="007D4169">
        <w:rPr>
          <w:sz w:val="28"/>
          <w:szCs w:val="28"/>
        </w:rPr>
        <w:t xml:space="preserve">   </w:t>
      </w:r>
      <w:r w:rsidRPr="007D4169">
        <w:rPr>
          <w:sz w:val="28"/>
          <w:szCs w:val="28"/>
        </w:rPr>
        <w:t>10.2</w:t>
      </w:r>
      <w:r w:rsidR="00DC0285" w:rsidRPr="007D4169">
        <w:rPr>
          <w:sz w:val="28"/>
          <w:szCs w:val="28"/>
        </w:rPr>
        <w:t>4</w:t>
      </w:r>
      <w:r w:rsidRPr="007D4169">
        <w:rPr>
          <w:sz w:val="28"/>
          <w:szCs w:val="28"/>
        </w:rPr>
        <w:t xml:space="preserve">. На территории </w:t>
      </w:r>
      <w:r w:rsidR="00DC0285" w:rsidRPr="007D4169">
        <w:rPr>
          <w:sz w:val="28"/>
          <w:szCs w:val="28"/>
        </w:rPr>
        <w:t>Вологодского муниципального округа</w:t>
      </w:r>
      <w:r w:rsidRPr="007D4169">
        <w:rPr>
          <w:sz w:val="28"/>
          <w:szCs w:val="28"/>
        </w:rPr>
        <w:t xml:space="preserve">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w:t>
      </w:r>
    </w:p>
    <w:p w:rsidR="00507FEC" w:rsidRPr="007D4169" w:rsidRDefault="00507FEC" w:rsidP="00507FEC">
      <w:pPr>
        <w:jc w:val="both"/>
        <w:rPr>
          <w:sz w:val="28"/>
          <w:szCs w:val="28"/>
        </w:rPr>
      </w:pPr>
      <w:r w:rsidRPr="007D4169">
        <w:rPr>
          <w:sz w:val="28"/>
          <w:szCs w:val="28"/>
        </w:rPr>
        <w:t xml:space="preserve">    </w:t>
      </w:r>
      <w:r w:rsidR="00DC0285" w:rsidRPr="007D4169">
        <w:rPr>
          <w:sz w:val="28"/>
          <w:szCs w:val="28"/>
        </w:rPr>
        <w:t xml:space="preserve">   </w:t>
      </w:r>
      <w:r w:rsidRPr="007D4169">
        <w:rPr>
          <w:sz w:val="28"/>
          <w:szCs w:val="28"/>
        </w:rPr>
        <w:t xml:space="preserve">Объемные монументы, памятники, малые архитектурные формы, имеющие многосторонний обзор, рекомендуется освещать с двух - трех сторон с четко выраженным основным направлением светового потока, определяющим расчетную плоскость, которая композиционно должна быть связана с главным направлением восприятия объекта. </w:t>
      </w:r>
    </w:p>
    <w:p w:rsidR="00507FEC" w:rsidRPr="007D4169" w:rsidRDefault="00507FEC" w:rsidP="00507FEC">
      <w:pPr>
        <w:jc w:val="both"/>
        <w:rPr>
          <w:sz w:val="28"/>
          <w:szCs w:val="28"/>
        </w:rPr>
      </w:pPr>
      <w:r w:rsidRPr="007D4169">
        <w:rPr>
          <w:sz w:val="28"/>
          <w:szCs w:val="28"/>
        </w:rPr>
        <w:t xml:space="preserve">    </w:t>
      </w:r>
      <w:r w:rsidR="00DC0285" w:rsidRPr="007D4169">
        <w:rPr>
          <w:sz w:val="28"/>
          <w:szCs w:val="28"/>
        </w:rPr>
        <w:t xml:space="preserve">   </w:t>
      </w:r>
      <w:r w:rsidRPr="007D4169">
        <w:rPr>
          <w:sz w:val="28"/>
          <w:szCs w:val="28"/>
        </w:rPr>
        <w:t xml:space="preserve">Для освещения объектов, имеющих "холодные" цветовые оттенки поверхностей, и зеленых насаждений рекомендуется применять источники света с цветовой температурой выше 4000 К. Для освещения объектов, окрашенных в "теплые" цвета, - до 3500 К. При освещении полихромных объектов, в особенности декоративно-изобразительных элементов на фасадах (мозаичные и живописные панно и фризы, изразцы, цветные рельефы и скульптуры, сграффито и т.п.), рекомендуется применять источники белого света с общим индексом цветопередачи Ra не менее 80. При архитектурно-художественном освещении объектов ландшафтной архитектуры разрешается применение источников цветного света. </w:t>
      </w:r>
    </w:p>
    <w:p w:rsidR="00507FEC" w:rsidRPr="007D4169" w:rsidRDefault="00507FEC" w:rsidP="00507FEC">
      <w:pPr>
        <w:jc w:val="both"/>
        <w:rPr>
          <w:sz w:val="28"/>
          <w:szCs w:val="28"/>
        </w:rPr>
      </w:pPr>
      <w:r w:rsidRPr="007D4169">
        <w:rPr>
          <w:sz w:val="28"/>
          <w:szCs w:val="28"/>
        </w:rPr>
        <w:t xml:space="preserve">    </w:t>
      </w:r>
      <w:r w:rsidR="00DC0285" w:rsidRPr="007D4169">
        <w:rPr>
          <w:sz w:val="28"/>
          <w:szCs w:val="28"/>
        </w:rPr>
        <w:t xml:space="preserve">   Приборы </w:t>
      </w:r>
      <w:r w:rsidRPr="007D4169">
        <w:rPr>
          <w:sz w:val="28"/>
          <w:szCs w:val="28"/>
        </w:rPr>
        <w:t xml:space="preserve">архитектурно-художественного освещения рекомендуется располагать таким образом, чтобы их выходные отверстия не могли оказаться в поле центрального зрения водителей и пешеходов в главных направлениях движения или экранировались светозащитными устройствами. </w:t>
      </w:r>
    </w:p>
    <w:p w:rsidR="00507FEC" w:rsidRPr="007D4169" w:rsidRDefault="00507FEC" w:rsidP="00507FEC">
      <w:pPr>
        <w:jc w:val="both"/>
        <w:rPr>
          <w:sz w:val="28"/>
          <w:szCs w:val="28"/>
        </w:rPr>
      </w:pPr>
      <w:r w:rsidRPr="007D4169">
        <w:rPr>
          <w:sz w:val="28"/>
          <w:szCs w:val="28"/>
        </w:rPr>
        <w:t xml:space="preserve">    </w:t>
      </w:r>
      <w:r w:rsidR="00BE2A96" w:rsidRPr="007D4169">
        <w:rPr>
          <w:sz w:val="28"/>
          <w:szCs w:val="28"/>
        </w:rPr>
        <w:t xml:space="preserve">      </w:t>
      </w:r>
      <w:r w:rsidRPr="007D4169">
        <w:rPr>
          <w:sz w:val="28"/>
          <w:szCs w:val="28"/>
        </w:rPr>
        <w:t>10.</w:t>
      </w:r>
      <w:r w:rsidR="00DC0285" w:rsidRPr="007D4169">
        <w:rPr>
          <w:sz w:val="28"/>
          <w:szCs w:val="28"/>
        </w:rPr>
        <w:t>25</w:t>
      </w:r>
      <w:r w:rsidRPr="007D4169">
        <w:rPr>
          <w:sz w:val="28"/>
          <w:szCs w:val="28"/>
        </w:rPr>
        <w:t xml:space="preserve">. Содержание и эксплуатация объектов (средств) наружного освещения </w:t>
      </w:r>
    </w:p>
    <w:p w:rsidR="00507FEC" w:rsidRPr="007D4169" w:rsidRDefault="00507FEC" w:rsidP="00507FEC">
      <w:pPr>
        <w:jc w:val="both"/>
        <w:rPr>
          <w:sz w:val="28"/>
          <w:szCs w:val="28"/>
        </w:rPr>
      </w:pPr>
      <w:r w:rsidRPr="007D4169">
        <w:rPr>
          <w:sz w:val="28"/>
          <w:szCs w:val="28"/>
        </w:rPr>
        <w:t xml:space="preserve">    </w:t>
      </w:r>
      <w:r w:rsidR="00DC0285" w:rsidRPr="007D4169">
        <w:rPr>
          <w:sz w:val="28"/>
          <w:szCs w:val="28"/>
        </w:rPr>
        <w:t xml:space="preserve">       </w:t>
      </w:r>
      <w:r w:rsidRPr="007D4169">
        <w:rPr>
          <w:sz w:val="28"/>
          <w:szCs w:val="28"/>
        </w:rPr>
        <w:t xml:space="preserve">Все системы уличного, дворового и других видов наружного освещения должны поддерживаться в исправном состоянии. </w:t>
      </w:r>
    </w:p>
    <w:p w:rsidR="00507FEC" w:rsidRPr="007D4169" w:rsidRDefault="00507FEC" w:rsidP="00507FEC">
      <w:pPr>
        <w:jc w:val="both"/>
        <w:rPr>
          <w:sz w:val="28"/>
          <w:szCs w:val="28"/>
        </w:rPr>
      </w:pPr>
      <w:r w:rsidRPr="007D4169">
        <w:rPr>
          <w:sz w:val="28"/>
          <w:szCs w:val="28"/>
        </w:rPr>
        <w:lastRenderedPageBreak/>
        <w:t xml:space="preserve">    </w:t>
      </w:r>
      <w:r w:rsidR="00DC0285" w:rsidRPr="007D4169">
        <w:rPr>
          <w:sz w:val="28"/>
          <w:szCs w:val="28"/>
        </w:rPr>
        <w:t xml:space="preserve">      </w:t>
      </w:r>
      <w:r w:rsidRPr="007D4169">
        <w:rPr>
          <w:sz w:val="28"/>
          <w:szCs w:val="28"/>
        </w:rPr>
        <w:t xml:space="preserve">Металлические опоры, кронштейны и другие элементы объектов наружного освещения должны содержаться их собственниками и (или) иными законными владельцами в чистоте, не иметь очагов коррозии и окрашиваться по мере необходимости, но не реже одного раза в три года. </w:t>
      </w:r>
    </w:p>
    <w:p w:rsidR="00507FEC" w:rsidRPr="007D4169" w:rsidRDefault="00507FEC" w:rsidP="00507FEC">
      <w:pPr>
        <w:jc w:val="both"/>
        <w:rPr>
          <w:sz w:val="28"/>
          <w:szCs w:val="28"/>
        </w:rPr>
      </w:pPr>
      <w:r w:rsidRPr="007D4169">
        <w:rPr>
          <w:sz w:val="28"/>
          <w:szCs w:val="28"/>
        </w:rPr>
        <w:t xml:space="preserve">   </w:t>
      </w:r>
      <w:r w:rsidR="00DC0285" w:rsidRPr="007D4169">
        <w:rPr>
          <w:sz w:val="28"/>
          <w:szCs w:val="28"/>
        </w:rPr>
        <w:t xml:space="preserve">      </w:t>
      </w:r>
      <w:r w:rsidRPr="007D4169">
        <w:rPr>
          <w:sz w:val="28"/>
          <w:szCs w:val="28"/>
        </w:rPr>
        <w:t xml:space="preserve"> Опоры сетей наружного освещения не должны иметь отклонение от вертикали более 5 градусов. </w:t>
      </w:r>
    </w:p>
    <w:p w:rsidR="00507FEC" w:rsidRPr="007D4169" w:rsidRDefault="00507FEC" w:rsidP="00507FEC">
      <w:pPr>
        <w:jc w:val="both"/>
        <w:rPr>
          <w:sz w:val="28"/>
          <w:szCs w:val="28"/>
        </w:rPr>
      </w:pPr>
      <w:r w:rsidRPr="007D4169">
        <w:rPr>
          <w:sz w:val="28"/>
          <w:szCs w:val="28"/>
        </w:rPr>
        <w:t xml:space="preserve">    </w:t>
      </w:r>
      <w:r w:rsidR="00DC0285" w:rsidRPr="007D4169">
        <w:rPr>
          <w:sz w:val="28"/>
          <w:szCs w:val="28"/>
        </w:rPr>
        <w:t xml:space="preserve">     </w:t>
      </w:r>
      <w:r w:rsidRPr="007D4169">
        <w:rPr>
          <w:sz w:val="28"/>
          <w:szCs w:val="28"/>
        </w:rPr>
        <w:t xml:space="preserve">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507FEC" w:rsidRPr="007D4169" w:rsidRDefault="00507FEC" w:rsidP="00507FEC">
      <w:pPr>
        <w:jc w:val="both"/>
        <w:rPr>
          <w:sz w:val="28"/>
          <w:szCs w:val="28"/>
        </w:rPr>
      </w:pPr>
      <w:r w:rsidRPr="007D4169">
        <w:rPr>
          <w:sz w:val="28"/>
          <w:szCs w:val="28"/>
        </w:rPr>
        <w:t xml:space="preserve">    </w:t>
      </w:r>
      <w:r w:rsidR="00DC0285" w:rsidRPr="007D4169">
        <w:rPr>
          <w:sz w:val="28"/>
          <w:szCs w:val="28"/>
        </w:rPr>
        <w:t xml:space="preserve">     </w:t>
      </w:r>
      <w:r w:rsidRPr="007D4169">
        <w:rPr>
          <w:sz w:val="28"/>
          <w:szCs w:val="28"/>
        </w:rPr>
        <w:t xml:space="preserve">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 </w:t>
      </w:r>
    </w:p>
    <w:p w:rsidR="00507FEC" w:rsidRPr="007D4169" w:rsidRDefault="00507FEC" w:rsidP="00507FEC">
      <w:pPr>
        <w:jc w:val="both"/>
        <w:rPr>
          <w:sz w:val="28"/>
          <w:szCs w:val="28"/>
        </w:rPr>
      </w:pPr>
      <w:r w:rsidRPr="007D4169">
        <w:rPr>
          <w:sz w:val="28"/>
          <w:szCs w:val="28"/>
        </w:rPr>
        <w:t xml:space="preserve">    </w:t>
      </w:r>
      <w:r w:rsidR="00DC0285" w:rsidRPr="007D4169">
        <w:rPr>
          <w:sz w:val="28"/>
          <w:szCs w:val="28"/>
        </w:rPr>
        <w:t xml:space="preserve"> </w:t>
      </w:r>
      <w:r w:rsidRPr="007D4169">
        <w:rPr>
          <w:sz w:val="28"/>
          <w:szCs w:val="28"/>
        </w:rPr>
        <w:t xml:space="preserve"> </w:t>
      </w:r>
      <w:r w:rsidR="00DC0285" w:rsidRPr="007D4169">
        <w:rPr>
          <w:sz w:val="28"/>
          <w:szCs w:val="28"/>
        </w:rPr>
        <w:t xml:space="preserve"> </w:t>
      </w:r>
      <w:r w:rsidRPr="007D4169">
        <w:rPr>
          <w:sz w:val="28"/>
          <w:szCs w:val="28"/>
        </w:rPr>
        <w:t xml:space="preserve">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суток с момента, когда о таком отключении стало известно лицу, осуществляющему содержание данных элементов благоустройства. Массовое отключение, возникшее в результате обстоятельств непреодолимой силы, устраняется в возможно короткие сроки. </w:t>
      </w:r>
    </w:p>
    <w:p w:rsidR="00215A6F" w:rsidRPr="007D4169" w:rsidRDefault="00507FEC" w:rsidP="00507FEC">
      <w:pPr>
        <w:jc w:val="both"/>
        <w:rPr>
          <w:sz w:val="28"/>
          <w:szCs w:val="28"/>
        </w:rPr>
      </w:pPr>
      <w:r w:rsidRPr="007D4169">
        <w:rPr>
          <w:sz w:val="28"/>
          <w:szCs w:val="28"/>
        </w:rPr>
        <w:t xml:space="preserve">     </w:t>
      </w:r>
      <w:r w:rsidR="00DC0285" w:rsidRPr="007D4169">
        <w:rPr>
          <w:sz w:val="28"/>
          <w:szCs w:val="28"/>
        </w:rPr>
        <w:t xml:space="preserve">  </w:t>
      </w:r>
      <w:r w:rsidRPr="007D4169">
        <w:rPr>
          <w:sz w:val="28"/>
          <w:szCs w:val="28"/>
        </w:rPr>
        <w:t>Наличие сбитых, а также оставшихся после замены опор освещения в местах общего пользования не допускается. Вывоз таких опор осуществляется их собственниками и (или) иными законными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215A6F" w:rsidRPr="007D4169" w:rsidRDefault="00215A6F" w:rsidP="00215A6F">
      <w:pPr>
        <w:pStyle w:val="ConsPlusNormal"/>
        <w:ind w:firstLine="0"/>
        <w:contextualSpacing/>
        <w:jc w:val="both"/>
        <w:rPr>
          <w:rFonts w:ascii="Times New Roman" w:eastAsiaTheme="minorEastAsia" w:hAnsi="Times New Roman" w:cs="Times New Roman"/>
          <w:color w:val="000000" w:themeColor="text1"/>
          <w:sz w:val="28"/>
          <w:szCs w:val="28"/>
        </w:rPr>
      </w:pPr>
      <w:r w:rsidRPr="007D4169">
        <w:rPr>
          <w:rFonts w:ascii="Times New Roman" w:hAnsi="Times New Roman" w:cs="Times New Roman"/>
          <w:sz w:val="28"/>
          <w:szCs w:val="28"/>
        </w:rPr>
        <w:t xml:space="preserve">       </w:t>
      </w:r>
      <w:r w:rsidRPr="007D4169">
        <w:rPr>
          <w:rFonts w:ascii="Times New Roman" w:eastAsiaTheme="minorEastAsia" w:hAnsi="Times New Roman" w:cs="Times New Roman"/>
          <w:color w:val="000000" w:themeColor="text1"/>
          <w:sz w:val="28"/>
          <w:szCs w:val="28"/>
        </w:rPr>
        <w:t>10.</w:t>
      </w:r>
      <w:r w:rsidR="00DC0285" w:rsidRPr="007D4169">
        <w:rPr>
          <w:rFonts w:ascii="Times New Roman" w:eastAsiaTheme="minorEastAsia" w:hAnsi="Times New Roman" w:cs="Times New Roman"/>
          <w:color w:val="000000" w:themeColor="text1"/>
          <w:sz w:val="28"/>
          <w:szCs w:val="28"/>
        </w:rPr>
        <w:t>26</w:t>
      </w:r>
      <w:r w:rsidRPr="007D4169">
        <w:rPr>
          <w:rFonts w:ascii="Times New Roman" w:eastAsiaTheme="minorEastAsia" w:hAnsi="Times New Roman" w:cs="Times New Roman"/>
          <w:color w:val="000000" w:themeColor="text1"/>
          <w:sz w:val="28"/>
          <w:szCs w:val="28"/>
        </w:rPr>
        <w:t>. Запрещается самовольное подсоединение и подключение проводов и кабелей к сетям и устройствам наружного освещения.</w:t>
      </w:r>
    </w:p>
    <w:p w:rsidR="00215A6F" w:rsidRPr="007D4169" w:rsidRDefault="00215A6F" w:rsidP="00215A6F">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10.</w:t>
      </w:r>
      <w:r w:rsidR="00DC0285" w:rsidRPr="007D4169">
        <w:rPr>
          <w:rFonts w:eastAsiaTheme="minorEastAsia"/>
          <w:color w:val="000000" w:themeColor="text1"/>
          <w:sz w:val="28"/>
          <w:szCs w:val="28"/>
        </w:rPr>
        <w:t>27</w:t>
      </w:r>
      <w:r w:rsidRPr="007D4169">
        <w:rPr>
          <w:rFonts w:eastAsiaTheme="minorEastAsia"/>
          <w:color w:val="000000" w:themeColor="text1"/>
          <w:sz w:val="28"/>
          <w:szCs w:val="28"/>
        </w:rPr>
        <w:t>. За исправное и безопасное состояние опор, удовлетворительный внешний вид всех элементов, размещённых на опорах освещения, несёт ответственность собственник (правообладатель) данных опор.</w:t>
      </w:r>
    </w:p>
    <w:p w:rsidR="00215A6F" w:rsidRPr="007D4169" w:rsidRDefault="00DC0285" w:rsidP="00DC0285">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215A6F" w:rsidRPr="007D4169">
        <w:rPr>
          <w:rFonts w:eastAsiaTheme="minorEastAsia"/>
          <w:color w:val="000000" w:themeColor="text1"/>
          <w:sz w:val="28"/>
          <w:szCs w:val="28"/>
        </w:rPr>
        <w:t>10.</w:t>
      </w:r>
      <w:r w:rsidRPr="007D4169">
        <w:rPr>
          <w:rFonts w:eastAsiaTheme="minorEastAsia"/>
          <w:color w:val="000000" w:themeColor="text1"/>
          <w:sz w:val="28"/>
          <w:szCs w:val="28"/>
        </w:rPr>
        <w:t>28</w:t>
      </w:r>
      <w:r w:rsidR="00215A6F" w:rsidRPr="007D4169">
        <w:rPr>
          <w:rFonts w:eastAsiaTheme="minorEastAsia"/>
          <w:color w:val="000000" w:themeColor="text1"/>
          <w:sz w:val="28"/>
          <w:szCs w:val="28"/>
        </w:rPr>
        <w:t>. Инженерные сети наружного освещения должны быть покрашены и изолированы, иметь удовлетворительный внешний вид, очищены от надписей рисунков и посторонних предметов.</w:t>
      </w:r>
    </w:p>
    <w:p w:rsidR="00215A6F" w:rsidRPr="007D4169" w:rsidRDefault="00DC0285" w:rsidP="00DC0285">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215A6F" w:rsidRPr="007D4169">
        <w:rPr>
          <w:rFonts w:eastAsiaTheme="minorEastAsia"/>
          <w:color w:val="000000" w:themeColor="text1"/>
          <w:sz w:val="28"/>
          <w:szCs w:val="28"/>
        </w:rPr>
        <w:t>10.</w:t>
      </w:r>
      <w:r w:rsidRPr="007D4169">
        <w:rPr>
          <w:rFonts w:eastAsiaTheme="minorEastAsia"/>
          <w:color w:val="000000" w:themeColor="text1"/>
          <w:sz w:val="28"/>
          <w:szCs w:val="28"/>
        </w:rPr>
        <w:t>29</w:t>
      </w:r>
      <w:r w:rsidR="00215A6F" w:rsidRPr="007D4169">
        <w:rPr>
          <w:rFonts w:eastAsiaTheme="minorEastAsia"/>
          <w:color w:val="000000" w:themeColor="text1"/>
          <w:sz w:val="28"/>
          <w:szCs w:val="28"/>
        </w:rPr>
        <w:t>. Не допускается эксплуатация сетей и устройств наружного освещения при наличии обрывов проводов, повреждений опор, изоляторов.</w:t>
      </w:r>
    </w:p>
    <w:p w:rsidR="00215A6F" w:rsidRPr="007D4169" w:rsidRDefault="00DC0285" w:rsidP="00DC0285">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w:t>
      </w:r>
      <w:r w:rsidR="00215A6F" w:rsidRPr="007D4169">
        <w:rPr>
          <w:rFonts w:eastAsiaTheme="minorEastAsia"/>
          <w:color w:val="000000" w:themeColor="text1"/>
          <w:sz w:val="28"/>
          <w:szCs w:val="28"/>
        </w:rPr>
        <w:t>10.</w:t>
      </w:r>
      <w:r w:rsidRPr="007D4169">
        <w:rPr>
          <w:rFonts w:eastAsiaTheme="minorEastAsia"/>
          <w:color w:val="000000" w:themeColor="text1"/>
          <w:sz w:val="28"/>
          <w:szCs w:val="28"/>
        </w:rPr>
        <w:t>30</w:t>
      </w:r>
      <w:r w:rsidR="00215A6F" w:rsidRPr="007D4169">
        <w:rPr>
          <w:rFonts w:eastAsiaTheme="minorEastAsia"/>
          <w:color w:val="000000" w:themeColor="text1"/>
          <w:sz w:val="28"/>
          <w:szCs w:val="28"/>
        </w:rPr>
        <w:t>.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наружного освещения, обязаны:</w:t>
      </w:r>
    </w:p>
    <w:p w:rsidR="00215A6F" w:rsidRPr="007D4169" w:rsidRDefault="00215A6F" w:rsidP="00215A6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lastRenderedPageBreak/>
        <w:t>а)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15A6F" w:rsidRPr="007D4169" w:rsidRDefault="00215A6F" w:rsidP="00215A6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б) следить за включением и отключением наружного освещения в соответствии с утверждённым графиком работы уличного освещения;</w:t>
      </w:r>
    </w:p>
    <w:p w:rsidR="00215A6F" w:rsidRPr="007D4169" w:rsidRDefault="00215A6F" w:rsidP="00215A6F">
      <w:pPr>
        <w:widowControl w:val="0"/>
        <w:autoSpaceDE w:val="0"/>
        <w:autoSpaceDN w:val="0"/>
        <w:adjustRightInd w:val="0"/>
        <w:ind w:firstLine="709"/>
        <w:contextualSpacing/>
        <w:jc w:val="both"/>
        <w:rPr>
          <w:rFonts w:eastAsiaTheme="minorEastAsia"/>
          <w:color w:val="000000" w:themeColor="text1"/>
          <w:sz w:val="28"/>
          <w:szCs w:val="28"/>
        </w:rPr>
      </w:pPr>
      <w:r w:rsidRPr="007D4169">
        <w:rPr>
          <w:rFonts w:eastAsiaTheme="minorEastAsia"/>
          <w:color w:val="000000" w:themeColor="text1"/>
          <w:sz w:val="28"/>
          <w:szCs w:val="28"/>
        </w:rPr>
        <w:t>в) соблюдать правила установки, содержания и эксплуатации наружного освещения;</w:t>
      </w:r>
    </w:p>
    <w:p w:rsidR="00507FEC" w:rsidRPr="007D4169" w:rsidRDefault="00215A6F" w:rsidP="00215A6F">
      <w:pPr>
        <w:widowControl w:val="0"/>
        <w:autoSpaceDE w:val="0"/>
        <w:autoSpaceDN w:val="0"/>
        <w:adjustRightInd w:val="0"/>
        <w:ind w:firstLine="709"/>
        <w:contextualSpacing/>
        <w:jc w:val="both"/>
        <w:rPr>
          <w:sz w:val="28"/>
          <w:szCs w:val="28"/>
        </w:rPr>
      </w:pPr>
      <w:r w:rsidRPr="007D4169">
        <w:rPr>
          <w:rFonts w:eastAsiaTheme="minorEastAsia"/>
          <w:color w:val="000000" w:themeColor="text1"/>
          <w:sz w:val="28"/>
          <w:szCs w:val="28"/>
        </w:rPr>
        <w:t>г) своевременно производить замену фонарей наружного освещения.</w:t>
      </w:r>
      <w:r w:rsidRPr="007D4169">
        <w:rPr>
          <w:sz w:val="28"/>
          <w:szCs w:val="28"/>
        </w:rPr>
        <w:t xml:space="preserve"> </w:t>
      </w:r>
      <w:r w:rsidR="00507FEC" w:rsidRPr="007D4169">
        <w:rPr>
          <w:sz w:val="28"/>
          <w:szCs w:val="28"/>
        </w:rPr>
        <w:t>».</w:t>
      </w:r>
    </w:p>
    <w:p w:rsidR="00961165" w:rsidRPr="007D4169" w:rsidRDefault="00961165" w:rsidP="00961CBA">
      <w:pPr>
        <w:jc w:val="both"/>
        <w:rPr>
          <w:sz w:val="28"/>
          <w:szCs w:val="28"/>
        </w:rPr>
      </w:pPr>
      <w:r w:rsidRPr="007D4169">
        <w:rPr>
          <w:sz w:val="28"/>
          <w:szCs w:val="28"/>
        </w:rPr>
        <w:t xml:space="preserve">    </w:t>
      </w:r>
    </w:p>
    <w:p w:rsidR="00EB2727" w:rsidRPr="007D4169" w:rsidRDefault="008F5D6A" w:rsidP="00EB2727">
      <w:pPr>
        <w:jc w:val="both"/>
        <w:rPr>
          <w:sz w:val="28"/>
          <w:szCs w:val="28"/>
        </w:rPr>
      </w:pPr>
      <w:r w:rsidRPr="007D4169">
        <w:rPr>
          <w:sz w:val="28"/>
          <w:szCs w:val="28"/>
        </w:rPr>
        <w:t xml:space="preserve">  </w:t>
      </w:r>
      <w:r w:rsidR="006B2599" w:rsidRPr="007D4169">
        <w:rPr>
          <w:sz w:val="28"/>
          <w:szCs w:val="28"/>
        </w:rPr>
        <w:t xml:space="preserve">   </w:t>
      </w:r>
      <w:r w:rsidRPr="007D4169">
        <w:rPr>
          <w:sz w:val="28"/>
          <w:szCs w:val="28"/>
        </w:rPr>
        <w:t xml:space="preserve">  </w:t>
      </w:r>
      <w:r w:rsidR="00EB2727" w:rsidRPr="007D4169">
        <w:rPr>
          <w:sz w:val="28"/>
          <w:szCs w:val="28"/>
        </w:rPr>
        <w:t>1.</w:t>
      </w:r>
      <w:r w:rsidRPr="007D4169">
        <w:rPr>
          <w:sz w:val="28"/>
          <w:szCs w:val="28"/>
        </w:rPr>
        <w:t>1</w:t>
      </w:r>
      <w:r w:rsidR="00D55C15" w:rsidRPr="007D4169">
        <w:rPr>
          <w:sz w:val="28"/>
          <w:szCs w:val="28"/>
        </w:rPr>
        <w:t>7</w:t>
      </w:r>
      <w:r w:rsidR="00EB2727" w:rsidRPr="007D4169">
        <w:rPr>
          <w:sz w:val="28"/>
          <w:szCs w:val="28"/>
        </w:rPr>
        <w:t>. Раздел 11 Правил изложить  в новой редакции:</w:t>
      </w:r>
    </w:p>
    <w:p w:rsidR="00EB2727" w:rsidRPr="007D4169" w:rsidRDefault="00EB2727" w:rsidP="00EB2727">
      <w:pPr>
        <w:jc w:val="both"/>
        <w:rPr>
          <w:sz w:val="28"/>
          <w:szCs w:val="28"/>
        </w:rPr>
      </w:pPr>
    </w:p>
    <w:p w:rsidR="00EB2727" w:rsidRPr="007D4169" w:rsidRDefault="00EB2727" w:rsidP="00EB2727">
      <w:pPr>
        <w:pStyle w:val="ConsPlusTitle"/>
        <w:contextualSpacing/>
        <w:jc w:val="center"/>
        <w:outlineLvl w:val="1"/>
        <w:rPr>
          <w:rFonts w:ascii="Times New Roman" w:eastAsiaTheme="minorEastAsia" w:hAnsi="Times New Roman" w:cs="Times New Roman"/>
          <w:b w:val="0"/>
          <w:bCs/>
          <w:sz w:val="28"/>
          <w:szCs w:val="28"/>
        </w:rPr>
      </w:pPr>
      <w:r w:rsidRPr="007D4169">
        <w:rPr>
          <w:rFonts w:ascii="Times New Roman" w:hAnsi="Times New Roman" w:cs="Times New Roman"/>
          <w:b w:val="0"/>
          <w:sz w:val="28"/>
          <w:szCs w:val="28"/>
        </w:rPr>
        <w:t xml:space="preserve">      «</w:t>
      </w:r>
      <w:r w:rsidRPr="007D4169">
        <w:rPr>
          <w:rFonts w:ascii="Times New Roman" w:hAnsi="Times New Roman" w:cs="Times New Roman"/>
          <w:sz w:val="28"/>
          <w:szCs w:val="28"/>
        </w:rPr>
        <w:t>11.</w:t>
      </w:r>
      <w:r w:rsidRPr="007D4169">
        <w:rPr>
          <w:rFonts w:ascii="Times New Roman" w:eastAsiaTheme="minorEastAsia" w:hAnsi="Times New Roman" w:cs="Times New Roman"/>
          <w:bCs/>
          <w:sz w:val="28"/>
          <w:szCs w:val="28"/>
        </w:rPr>
        <w:t xml:space="preserve">  Общие требования к площадкам</w:t>
      </w:r>
    </w:p>
    <w:p w:rsidR="00EB2727" w:rsidRPr="007D4169" w:rsidRDefault="00EB2727" w:rsidP="00EB2727">
      <w:pPr>
        <w:widowControl w:val="0"/>
        <w:autoSpaceDE w:val="0"/>
        <w:autoSpaceDN w:val="0"/>
        <w:adjustRightInd w:val="0"/>
        <w:contextualSpacing/>
        <w:jc w:val="both"/>
        <w:rPr>
          <w:rFonts w:eastAsiaTheme="minorEastAsia"/>
          <w:color w:val="000000" w:themeColor="text1"/>
          <w:sz w:val="28"/>
          <w:szCs w:val="28"/>
        </w:rPr>
      </w:pPr>
    </w:p>
    <w:p w:rsidR="00EB2727" w:rsidRPr="007D4169" w:rsidRDefault="00EB2727" w:rsidP="00EB2727">
      <w:pPr>
        <w:widowControl w:val="0"/>
        <w:autoSpaceDE w:val="0"/>
        <w:autoSpaceDN w:val="0"/>
        <w:adjustRightInd w:val="0"/>
        <w:contextualSpacing/>
        <w:jc w:val="both"/>
        <w:rPr>
          <w:rFonts w:eastAsiaTheme="minorEastAsia"/>
          <w:color w:val="000000" w:themeColor="text1"/>
          <w:sz w:val="28"/>
          <w:szCs w:val="28"/>
        </w:rPr>
      </w:pPr>
      <w:r w:rsidRPr="007D4169">
        <w:rPr>
          <w:rFonts w:eastAsiaTheme="minorEastAsia"/>
          <w:color w:val="000000" w:themeColor="text1"/>
          <w:sz w:val="28"/>
          <w:szCs w:val="28"/>
        </w:rPr>
        <w:t xml:space="preserve">     11.1. Общие требования к площадкам распространяются на вновь возводимые и проектируемые площадки.</w:t>
      </w:r>
    </w:p>
    <w:p w:rsidR="00EB2727" w:rsidRPr="007D4169" w:rsidRDefault="00EB2727" w:rsidP="00EB2727">
      <w:pPr>
        <w:widowControl w:val="0"/>
        <w:autoSpaceDE w:val="0"/>
        <w:autoSpaceDN w:val="0"/>
        <w:adjustRightInd w:val="0"/>
        <w:contextualSpacing/>
        <w:jc w:val="both"/>
        <w:rPr>
          <w:rFonts w:eastAsiaTheme="minorEastAsia"/>
          <w:b/>
          <w:color w:val="000000" w:themeColor="text1"/>
          <w:sz w:val="28"/>
          <w:szCs w:val="28"/>
        </w:rPr>
      </w:pPr>
      <w:r w:rsidRPr="007D4169">
        <w:rPr>
          <w:rFonts w:eastAsiaTheme="minorEastAsia"/>
          <w:color w:val="000000" w:themeColor="text1"/>
          <w:sz w:val="28"/>
          <w:szCs w:val="28"/>
        </w:rPr>
        <w:t xml:space="preserve">     </w:t>
      </w:r>
      <w:r w:rsidRPr="007D4169">
        <w:rPr>
          <w:rFonts w:eastAsiaTheme="minorEastAsia"/>
          <w:b/>
          <w:color w:val="000000" w:themeColor="text1"/>
          <w:sz w:val="28"/>
          <w:szCs w:val="28"/>
        </w:rPr>
        <w:t>11.2. Детские площадки.</w:t>
      </w:r>
    </w:p>
    <w:p w:rsidR="00EB2727" w:rsidRPr="007D4169" w:rsidRDefault="00EB2727" w:rsidP="00EB2727">
      <w:pPr>
        <w:widowControl w:val="0"/>
        <w:autoSpaceDE w:val="0"/>
        <w:autoSpaceDN w:val="0"/>
        <w:adjustRightInd w:val="0"/>
        <w:contextualSpacing/>
        <w:jc w:val="both"/>
        <w:rPr>
          <w:sz w:val="28"/>
          <w:szCs w:val="28"/>
        </w:rPr>
      </w:pPr>
      <w:r w:rsidRPr="007D4169">
        <w:rPr>
          <w:rFonts w:eastAsiaTheme="minorEastAsia"/>
          <w:color w:val="000000" w:themeColor="text1"/>
          <w:sz w:val="28"/>
          <w:szCs w:val="28"/>
        </w:rPr>
        <w:t xml:space="preserve">     11.2.1. Д</w:t>
      </w:r>
      <w:r w:rsidRPr="007D4169">
        <w:rPr>
          <w:sz w:val="28"/>
          <w:szCs w:val="28"/>
        </w:rPr>
        <w:t>етские площадки подразделяются на площадки для детей:</w:t>
      </w:r>
    </w:p>
    <w:p w:rsidR="00EB2727" w:rsidRPr="007D4169" w:rsidRDefault="00EB2727" w:rsidP="00EB2727">
      <w:pPr>
        <w:jc w:val="both"/>
        <w:rPr>
          <w:sz w:val="28"/>
          <w:szCs w:val="28"/>
        </w:rPr>
      </w:pPr>
      <w:r w:rsidRPr="007D4169">
        <w:rPr>
          <w:sz w:val="28"/>
          <w:szCs w:val="28"/>
        </w:rPr>
        <w:t xml:space="preserve">      преддошкольного возраста (до 3 лет); </w:t>
      </w:r>
    </w:p>
    <w:p w:rsidR="00EB2727" w:rsidRPr="007D4169" w:rsidRDefault="00EB2727" w:rsidP="00EB2727">
      <w:pPr>
        <w:jc w:val="both"/>
        <w:rPr>
          <w:sz w:val="28"/>
          <w:szCs w:val="28"/>
        </w:rPr>
      </w:pPr>
      <w:r w:rsidRPr="007D4169">
        <w:rPr>
          <w:sz w:val="28"/>
          <w:szCs w:val="28"/>
        </w:rPr>
        <w:t xml:space="preserve">      дошкольного возраста (до 7 лет); </w:t>
      </w:r>
    </w:p>
    <w:p w:rsidR="00EB2727" w:rsidRPr="007D4169" w:rsidRDefault="00EB2727" w:rsidP="00EB2727">
      <w:pPr>
        <w:jc w:val="both"/>
        <w:rPr>
          <w:sz w:val="28"/>
          <w:szCs w:val="28"/>
        </w:rPr>
      </w:pPr>
      <w:r w:rsidRPr="007D4169">
        <w:rPr>
          <w:sz w:val="28"/>
          <w:szCs w:val="28"/>
        </w:rPr>
        <w:t xml:space="preserve">      младшего и среднего школьного возраста (7 - 12 лет); </w:t>
      </w:r>
    </w:p>
    <w:p w:rsidR="00EB2727" w:rsidRPr="007D4169" w:rsidRDefault="00EB2727" w:rsidP="00EB2727">
      <w:pPr>
        <w:jc w:val="both"/>
        <w:rPr>
          <w:sz w:val="28"/>
          <w:szCs w:val="28"/>
        </w:rPr>
      </w:pPr>
      <w:r w:rsidRPr="007D4169">
        <w:rPr>
          <w:sz w:val="28"/>
          <w:szCs w:val="28"/>
        </w:rPr>
        <w:t xml:space="preserve">      подростков (12 - 16 лет). </w:t>
      </w:r>
    </w:p>
    <w:p w:rsidR="00EB2727" w:rsidRPr="007D4169" w:rsidRDefault="00EB2727" w:rsidP="00EB2727">
      <w:pPr>
        <w:jc w:val="both"/>
        <w:rPr>
          <w:sz w:val="28"/>
          <w:szCs w:val="28"/>
        </w:rPr>
      </w:pPr>
      <w:r w:rsidRPr="007D4169">
        <w:rPr>
          <w:sz w:val="28"/>
          <w:szCs w:val="28"/>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EB2727" w:rsidRPr="007D4169" w:rsidRDefault="00EB2727" w:rsidP="00EB2727">
      <w:pPr>
        <w:jc w:val="both"/>
        <w:rPr>
          <w:sz w:val="28"/>
          <w:szCs w:val="28"/>
        </w:rPr>
      </w:pPr>
      <w:r w:rsidRPr="007D4169">
        <w:rPr>
          <w:sz w:val="28"/>
          <w:szCs w:val="28"/>
        </w:rPr>
        <w:t xml:space="preserve">      11.2.2. Рекомендуемый размер игровых площадок для детей преддошкольного возраста - 50 - 70 кв. м,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w:t>
      </w:r>
    </w:p>
    <w:p w:rsidR="00EB2727" w:rsidRPr="007D4169" w:rsidRDefault="00EB2727" w:rsidP="00EB2727">
      <w:pPr>
        <w:jc w:val="both"/>
        <w:rPr>
          <w:sz w:val="28"/>
          <w:szCs w:val="28"/>
        </w:rPr>
      </w:pPr>
      <w:r w:rsidRPr="007D4169">
        <w:rPr>
          <w:sz w:val="28"/>
          <w:szCs w:val="28"/>
        </w:rPr>
        <w:t xml:space="preserve">      11.2.3.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w:t>
      </w:r>
    </w:p>
    <w:p w:rsidR="00EB2727" w:rsidRPr="007D4169" w:rsidRDefault="00EB2727" w:rsidP="00EB2727">
      <w:pPr>
        <w:jc w:val="both"/>
        <w:rPr>
          <w:sz w:val="28"/>
          <w:szCs w:val="28"/>
        </w:rPr>
      </w:pPr>
      <w:r w:rsidRPr="007D4169">
        <w:rPr>
          <w:sz w:val="28"/>
          <w:szCs w:val="28"/>
        </w:rPr>
        <w:t xml:space="preserve">     11.2.4.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игровое оборудование, урны. </w:t>
      </w:r>
    </w:p>
    <w:p w:rsidR="00EB2727" w:rsidRPr="007D4169" w:rsidRDefault="00EB2727" w:rsidP="00EB2727">
      <w:pPr>
        <w:jc w:val="both"/>
        <w:rPr>
          <w:sz w:val="28"/>
          <w:szCs w:val="28"/>
        </w:rPr>
      </w:pPr>
      <w:r w:rsidRPr="007D4169">
        <w:rPr>
          <w:sz w:val="28"/>
          <w:szCs w:val="28"/>
        </w:rPr>
        <w:t xml:space="preserve">     На детской площадке могут располагаться скамьи, элементы озеленения, осветительное оборудование, иные элементы. </w:t>
      </w:r>
    </w:p>
    <w:p w:rsidR="00EB2727" w:rsidRPr="007D4169" w:rsidRDefault="00EB2727" w:rsidP="00EB2727">
      <w:pPr>
        <w:jc w:val="both"/>
        <w:rPr>
          <w:sz w:val="28"/>
          <w:szCs w:val="28"/>
        </w:rPr>
      </w:pPr>
      <w:r w:rsidRPr="007D4169">
        <w:rPr>
          <w:sz w:val="28"/>
          <w:szCs w:val="28"/>
        </w:rPr>
        <w:t xml:space="preserve">    Для защиты детей от падения с оборудования оборудуют перила и ограждения. Конструкцией защитного ограждения должна быть исключена возможность для детей стоять или сидеть на нем. </w:t>
      </w:r>
    </w:p>
    <w:p w:rsidR="00EB2727" w:rsidRPr="007D4169" w:rsidRDefault="00EB2727" w:rsidP="00EB2727">
      <w:pPr>
        <w:jc w:val="both"/>
        <w:rPr>
          <w:sz w:val="28"/>
          <w:szCs w:val="28"/>
        </w:rPr>
      </w:pPr>
      <w:r w:rsidRPr="007D4169">
        <w:rPr>
          <w:sz w:val="28"/>
          <w:szCs w:val="28"/>
        </w:rPr>
        <w:lastRenderedPageBreak/>
        <w:t xml:space="preserve">    При проведении мероприятий по благоустройству детских площадок допускаются следующие виды покрытий: </w:t>
      </w:r>
    </w:p>
    <w:p w:rsidR="00EB2727" w:rsidRPr="007D4169" w:rsidRDefault="00EB2727" w:rsidP="00EB2727">
      <w:pPr>
        <w:jc w:val="both"/>
        <w:rPr>
          <w:sz w:val="28"/>
          <w:szCs w:val="28"/>
        </w:rPr>
      </w:pPr>
      <w:r w:rsidRPr="007D4169">
        <w:rPr>
          <w:sz w:val="28"/>
          <w:szCs w:val="28"/>
        </w:rPr>
        <w:t xml:space="preserve">    а) покрытие резиновое; </w:t>
      </w:r>
    </w:p>
    <w:p w:rsidR="00EB2727" w:rsidRPr="007D4169" w:rsidRDefault="00EB2727" w:rsidP="00EB2727">
      <w:pPr>
        <w:jc w:val="both"/>
        <w:rPr>
          <w:sz w:val="28"/>
          <w:szCs w:val="28"/>
        </w:rPr>
      </w:pPr>
      <w:r w:rsidRPr="007D4169">
        <w:rPr>
          <w:sz w:val="28"/>
          <w:szCs w:val="28"/>
        </w:rPr>
        <w:t xml:space="preserve">    б) покрытие синтетическое; </w:t>
      </w:r>
    </w:p>
    <w:p w:rsidR="00EB2727" w:rsidRPr="007D4169" w:rsidRDefault="00EB2727" w:rsidP="00EB2727">
      <w:pPr>
        <w:jc w:val="both"/>
        <w:rPr>
          <w:sz w:val="28"/>
          <w:szCs w:val="28"/>
        </w:rPr>
      </w:pPr>
      <w:r w:rsidRPr="007D4169">
        <w:rPr>
          <w:sz w:val="28"/>
          <w:szCs w:val="28"/>
        </w:rPr>
        <w:t xml:space="preserve">    в) покрытие песчаное; </w:t>
      </w:r>
    </w:p>
    <w:p w:rsidR="00EB2727" w:rsidRPr="007D4169" w:rsidRDefault="00EB2727" w:rsidP="00EB2727">
      <w:pPr>
        <w:jc w:val="both"/>
        <w:rPr>
          <w:sz w:val="28"/>
          <w:szCs w:val="28"/>
        </w:rPr>
      </w:pPr>
      <w:r w:rsidRPr="007D4169">
        <w:rPr>
          <w:sz w:val="28"/>
          <w:szCs w:val="28"/>
        </w:rPr>
        <w:t xml:space="preserve">    г) покрытие гравийное; </w:t>
      </w:r>
    </w:p>
    <w:p w:rsidR="00EB2727" w:rsidRPr="007D4169" w:rsidRDefault="00EB2727" w:rsidP="00EB2727">
      <w:pPr>
        <w:jc w:val="both"/>
        <w:rPr>
          <w:sz w:val="28"/>
          <w:szCs w:val="28"/>
        </w:rPr>
      </w:pPr>
      <w:r w:rsidRPr="007D4169">
        <w:rPr>
          <w:sz w:val="28"/>
          <w:szCs w:val="28"/>
        </w:rPr>
        <w:t xml:space="preserve">    д) покрытие дерновое; </w:t>
      </w:r>
    </w:p>
    <w:p w:rsidR="00EB2727" w:rsidRPr="007D4169" w:rsidRDefault="00EB2727" w:rsidP="00EB2727">
      <w:pPr>
        <w:jc w:val="both"/>
        <w:rPr>
          <w:sz w:val="28"/>
          <w:szCs w:val="28"/>
        </w:rPr>
      </w:pPr>
      <w:r w:rsidRPr="007D4169">
        <w:rPr>
          <w:sz w:val="28"/>
          <w:szCs w:val="28"/>
        </w:rPr>
        <w:t xml:space="preserve">    е) покрытие из дробленой древесины. </w:t>
      </w:r>
    </w:p>
    <w:p w:rsidR="00EB2727" w:rsidRPr="007D4169" w:rsidRDefault="00EB2727" w:rsidP="00EB2727">
      <w:pPr>
        <w:jc w:val="both"/>
        <w:rPr>
          <w:sz w:val="28"/>
          <w:szCs w:val="28"/>
        </w:rPr>
      </w:pPr>
      <w:r w:rsidRPr="007D4169">
        <w:rPr>
          <w:sz w:val="28"/>
          <w:szCs w:val="28"/>
        </w:rPr>
        <w:t xml:space="preserve">    11.2.5. Покрытия детских площадок должны обладать амортизационными свойствами (ударопоглощающие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 </w:t>
      </w:r>
    </w:p>
    <w:p w:rsidR="00EB2727" w:rsidRPr="007D4169" w:rsidRDefault="00EB2727" w:rsidP="00EB2727">
      <w:pPr>
        <w:jc w:val="both"/>
        <w:rPr>
          <w:sz w:val="28"/>
          <w:szCs w:val="28"/>
        </w:rPr>
      </w:pPr>
      <w:r w:rsidRPr="007D4169">
        <w:rPr>
          <w:sz w:val="28"/>
          <w:szCs w:val="28"/>
        </w:rPr>
        <w:t xml:space="preserve">    11.2.6. Для сопряжения поверхностей площадки и газона рекомендуется применять садовые бортовые камни со скошенными или закругленными краями. </w:t>
      </w:r>
    </w:p>
    <w:p w:rsidR="00EB2727" w:rsidRPr="007D4169" w:rsidRDefault="00EB2727" w:rsidP="00EB2727">
      <w:pPr>
        <w:jc w:val="both"/>
        <w:rPr>
          <w:sz w:val="28"/>
          <w:szCs w:val="28"/>
        </w:rPr>
      </w:pPr>
      <w:r w:rsidRPr="007D4169">
        <w:rPr>
          <w:sz w:val="28"/>
          <w:szCs w:val="28"/>
        </w:rPr>
        <w:t xml:space="preserve">    11.2.7. Детские площадки могут озеленяться посадками деревьев и кустарника с учетом их инсоляции в течение 5 часов светового дня. Деревья с восточной и северной сторон площадки могут высаживаться не ближе 3 м, а с южной и западной - не ближе 1 м от края площадки до оси дерева. </w:t>
      </w:r>
    </w:p>
    <w:p w:rsidR="00EB2727" w:rsidRPr="007D4169" w:rsidRDefault="00EB2727" w:rsidP="00EB2727">
      <w:pPr>
        <w:jc w:val="both"/>
        <w:rPr>
          <w:sz w:val="28"/>
          <w:szCs w:val="28"/>
        </w:rPr>
      </w:pPr>
      <w:r w:rsidRPr="007D4169">
        <w:rPr>
          <w:sz w:val="28"/>
          <w:szCs w:val="28"/>
        </w:rPr>
        <w:t xml:space="preserve">    11.2.8. Размещение игрового оборудования проектируется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 </w:t>
      </w:r>
    </w:p>
    <w:p w:rsidR="00EB2727" w:rsidRPr="007D4169" w:rsidRDefault="00EB2727" w:rsidP="00EB2727">
      <w:pPr>
        <w:jc w:val="both"/>
        <w:rPr>
          <w:sz w:val="28"/>
          <w:szCs w:val="28"/>
        </w:rPr>
      </w:pPr>
      <w:r w:rsidRPr="007D4169">
        <w:rPr>
          <w:sz w:val="28"/>
          <w:szCs w:val="28"/>
        </w:rPr>
        <w:t xml:space="preserve">    11.2.9.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информацию о запрете выгула домашних животных на площадке, о лице, эксплуатирующем оборудование площадки. </w:t>
      </w:r>
    </w:p>
    <w:p w:rsidR="00EB2727" w:rsidRPr="007D4169" w:rsidRDefault="00EB2727" w:rsidP="00EB2727">
      <w:pPr>
        <w:jc w:val="both"/>
        <w:rPr>
          <w:sz w:val="28"/>
          <w:szCs w:val="28"/>
        </w:rPr>
      </w:pPr>
      <w:r w:rsidRPr="007D4169">
        <w:rPr>
          <w:sz w:val="28"/>
          <w:szCs w:val="28"/>
        </w:rPr>
        <w:t xml:space="preserve">     11.2.10. Песок в песочнице должен соответствовать санитарно-эпидемиологическим требованиям. </w:t>
      </w:r>
    </w:p>
    <w:p w:rsidR="00EB2727" w:rsidRPr="007D4169" w:rsidRDefault="00EB2727" w:rsidP="00EB2727">
      <w:pPr>
        <w:jc w:val="both"/>
        <w:rPr>
          <w:sz w:val="28"/>
          <w:szCs w:val="28"/>
        </w:rPr>
      </w:pPr>
      <w:r w:rsidRPr="007D4169">
        <w:rPr>
          <w:sz w:val="28"/>
          <w:szCs w:val="28"/>
        </w:rPr>
        <w:t xml:space="preserve">     11.2.11. В целях обеспечения безопасности детей площадки рекомендуется отгораживать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 </w:t>
      </w:r>
    </w:p>
    <w:p w:rsidR="00EB2727" w:rsidRPr="007D4169" w:rsidRDefault="00EB2727" w:rsidP="00EB2727">
      <w:pPr>
        <w:jc w:val="both"/>
        <w:rPr>
          <w:sz w:val="28"/>
          <w:szCs w:val="28"/>
        </w:rPr>
      </w:pPr>
      <w:r w:rsidRPr="007D4169">
        <w:rPr>
          <w:sz w:val="28"/>
          <w:szCs w:val="28"/>
        </w:rPr>
        <w:t xml:space="preserve">     11.2.12. Минимальное расстояние до контейнерных площадок - 20 м, разворотных площадок на конечных остановках маршрутов пассажирского транспорта - не менее 50 м. </w:t>
      </w:r>
    </w:p>
    <w:p w:rsidR="00EB2727" w:rsidRPr="007D4169" w:rsidRDefault="00EB2727" w:rsidP="00EB2727">
      <w:pPr>
        <w:jc w:val="both"/>
        <w:rPr>
          <w:sz w:val="28"/>
          <w:szCs w:val="28"/>
        </w:rPr>
      </w:pPr>
      <w:r w:rsidRPr="007D4169">
        <w:rPr>
          <w:sz w:val="28"/>
          <w:szCs w:val="28"/>
        </w:rPr>
        <w:t xml:space="preserve">     11.2.13.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должны соответствовать государственным стандартам. </w:t>
      </w:r>
    </w:p>
    <w:p w:rsidR="00EB2727" w:rsidRPr="007D4169" w:rsidRDefault="00EB2727" w:rsidP="00EB2727">
      <w:pPr>
        <w:jc w:val="both"/>
        <w:rPr>
          <w:sz w:val="28"/>
          <w:szCs w:val="28"/>
        </w:rPr>
      </w:pPr>
      <w:r w:rsidRPr="007D4169">
        <w:rPr>
          <w:sz w:val="28"/>
          <w:szCs w:val="28"/>
        </w:rPr>
        <w:lastRenderedPageBreak/>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EB2727" w:rsidRPr="007D4169" w:rsidRDefault="00EB2727" w:rsidP="00EB2727">
      <w:pPr>
        <w:jc w:val="both"/>
        <w:rPr>
          <w:sz w:val="28"/>
          <w:szCs w:val="28"/>
        </w:rPr>
      </w:pPr>
      <w:r w:rsidRPr="007D4169">
        <w:rPr>
          <w:sz w:val="28"/>
          <w:szCs w:val="28"/>
        </w:rPr>
        <w:t xml:space="preserve">     11.2.14. При ограждении площадок зелеными насаждениями, а также при их озеленении не допускается применение растений с колючками и ядовитыми плодами. </w:t>
      </w:r>
    </w:p>
    <w:p w:rsidR="00EB2727" w:rsidRPr="007D4169" w:rsidRDefault="00EB2727" w:rsidP="00EB2727">
      <w:pPr>
        <w:jc w:val="both"/>
        <w:rPr>
          <w:sz w:val="28"/>
          <w:szCs w:val="28"/>
        </w:rPr>
      </w:pPr>
      <w:r w:rsidRPr="007D4169">
        <w:rPr>
          <w:sz w:val="28"/>
          <w:szCs w:val="28"/>
        </w:rPr>
        <w:t xml:space="preserve">     11.2.15.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 </w:t>
      </w:r>
    </w:p>
    <w:p w:rsidR="00EB2727" w:rsidRPr="007D4169" w:rsidRDefault="00EB2727" w:rsidP="00EB2727">
      <w:pPr>
        <w:jc w:val="both"/>
        <w:rPr>
          <w:sz w:val="28"/>
          <w:szCs w:val="28"/>
        </w:rPr>
      </w:pPr>
      <w:r w:rsidRPr="007D4169">
        <w:rPr>
          <w:sz w:val="28"/>
          <w:szCs w:val="28"/>
        </w:rPr>
        <w:t xml:space="preserve">     11.2.16.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 </w:t>
      </w:r>
    </w:p>
    <w:p w:rsidR="00EB2727" w:rsidRPr="007D4169" w:rsidRDefault="00EB2727" w:rsidP="00EB2727">
      <w:pPr>
        <w:jc w:val="both"/>
        <w:rPr>
          <w:sz w:val="28"/>
          <w:szCs w:val="28"/>
        </w:rPr>
      </w:pPr>
      <w:r w:rsidRPr="007D4169">
        <w:rPr>
          <w:sz w:val="28"/>
          <w:szCs w:val="28"/>
        </w:rPr>
        <w:t xml:space="preserve">     11.2.17.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 </w:t>
      </w:r>
    </w:p>
    <w:p w:rsidR="00EB2727" w:rsidRPr="007D4169" w:rsidRDefault="00EB2727" w:rsidP="00EB2727">
      <w:pPr>
        <w:jc w:val="both"/>
        <w:rPr>
          <w:sz w:val="28"/>
          <w:szCs w:val="28"/>
        </w:rPr>
      </w:pPr>
      <w:r w:rsidRPr="007D4169">
        <w:rPr>
          <w:sz w:val="28"/>
          <w:szCs w:val="28"/>
        </w:rPr>
        <w:t xml:space="preserve">     11.2.18.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w:t>
      </w:r>
    </w:p>
    <w:p w:rsidR="00EB2727" w:rsidRPr="007D4169" w:rsidRDefault="00EB2727" w:rsidP="00EB2727">
      <w:pPr>
        <w:jc w:val="both"/>
        <w:rPr>
          <w:sz w:val="28"/>
          <w:szCs w:val="28"/>
        </w:rPr>
      </w:pPr>
      <w:r w:rsidRPr="007D4169">
        <w:rPr>
          <w:sz w:val="28"/>
          <w:szCs w:val="28"/>
        </w:rPr>
        <w:t xml:space="preserve">     Выступающие концы болтовых соединений должны быть защищены способом, исключающим травмирование. Сварные швы должны быть гладкими. </w:t>
      </w:r>
    </w:p>
    <w:p w:rsidR="00EB2727" w:rsidRPr="007D4169" w:rsidRDefault="00EB2727" w:rsidP="00EB2727">
      <w:pPr>
        <w:jc w:val="both"/>
        <w:rPr>
          <w:sz w:val="28"/>
          <w:szCs w:val="28"/>
        </w:rPr>
      </w:pPr>
      <w:r w:rsidRPr="007D4169">
        <w:rPr>
          <w:sz w:val="28"/>
          <w:szCs w:val="28"/>
        </w:rPr>
        <w:t xml:space="preserve">     11.2.19.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 </w:t>
      </w:r>
    </w:p>
    <w:p w:rsidR="00EB2727" w:rsidRPr="007D4169" w:rsidRDefault="00EB2727" w:rsidP="00EB2727">
      <w:pPr>
        <w:jc w:val="both"/>
        <w:rPr>
          <w:sz w:val="28"/>
          <w:szCs w:val="28"/>
        </w:rPr>
      </w:pPr>
      <w:r w:rsidRPr="007D4169">
        <w:rPr>
          <w:sz w:val="28"/>
          <w:szCs w:val="28"/>
        </w:rPr>
        <w:t xml:space="preserve">     11.2.20.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 </w:t>
      </w:r>
    </w:p>
    <w:p w:rsidR="00EB2727" w:rsidRPr="007D4169" w:rsidRDefault="00EB2727" w:rsidP="00EB2727">
      <w:pPr>
        <w:jc w:val="both"/>
        <w:rPr>
          <w:sz w:val="28"/>
          <w:szCs w:val="28"/>
        </w:rPr>
      </w:pPr>
      <w:r w:rsidRPr="007D4169">
        <w:rPr>
          <w:sz w:val="28"/>
          <w:szCs w:val="28"/>
        </w:rPr>
        <w:t xml:space="preserve">     11.2.21.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 </w:t>
      </w:r>
    </w:p>
    <w:p w:rsidR="00EB2727" w:rsidRPr="007D4169" w:rsidRDefault="00EB2727" w:rsidP="00EB2727">
      <w:pPr>
        <w:jc w:val="both"/>
        <w:rPr>
          <w:sz w:val="28"/>
          <w:szCs w:val="28"/>
        </w:rPr>
      </w:pPr>
      <w:r w:rsidRPr="007D4169">
        <w:rPr>
          <w:sz w:val="28"/>
          <w:szCs w:val="28"/>
        </w:rPr>
        <w:t xml:space="preserve">     11.2.22. Крепление элементов оборудования должно исключать возможность их демонтажа без применения инструментов. </w:t>
      </w:r>
    </w:p>
    <w:p w:rsidR="00EB2727" w:rsidRPr="007D4169" w:rsidRDefault="00EB2727" w:rsidP="00EB2727">
      <w:pPr>
        <w:jc w:val="both"/>
        <w:rPr>
          <w:sz w:val="28"/>
          <w:szCs w:val="28"/>
        </w:rPr>
      </w:pPr>
      <w:r w:rsidRPr="007D4169">
        <w:rPr>
          <w:sz w:val="28"/>
          <w:szCs w:val="28"/>
        </w:rPr>
        <w:t xml:space="preserve">     11.2.23. Не допускается отсутствие деталей оборудования и наличие механических повреждений (дефектов, 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w:t>
      </w:r>
      <w:r w:rsidRPr="007D4169">
        <w:rPr>
          <w:sz w:val="28"/>
          <w:szCs w:val="28"/>
        </w:rPr>
        <w:lastRenderedPageBreak/>
        <w:t xml:space="preserve">подлежащие периодическому обслуживанию или замене (например, подшипники), должны быть защищены от несанкционированного доступа. </w:t>
      </w:r>
    </w:p>
    <w:p w:rsidR="00EB2727" w:rsidRPr="007D4169" w:rsidRDefault="00EB2727" w:rsidP="00EB2727">
      <w:pPr>
        <w:jc w:val="both"/>
        <w:rPr>
          <w:sz w:val="28"/>
          <w:szCs w:val="28"/>
        </w:rPr>
      </w:pPr>
      <w:r w:rsidRPr="007D4169">
        <w:rPr>
          <w:sz w:val="28"/>
          <w:szCs w:val="28"/>
        </w:rPr>
        <w:t xml:space="preserve">     11.2.24. Не допускаются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 </w:t>
      </w:r>
    </w:p>
    <w:p w:rsidR="00EB2727" w:rsidRPr="007D4169" w:rsidRDefault="00EB2727" w:rsidP="00EB2727">
      <w:pPr>
        <w:jc w:val="both"/>
        <w:rPr>
          <w:sz w:val="28"/>
          <w:szCs w:val="28"/>
        </w:rPr>
      </w:pPr>
      <w:r w:rsidRPr="007D4169">
        <w:rPr>
          <w:sz w:val="28"/>
          <w:szCs w:val="28"/>
        </w:rPr>
        <w:t xml:space="preserve">     а) элементы фундамента должны располагаться на глубине не менее 400 мм от поверхности покрытия игровой площадки; </w:t>
      </w:r>
    </w:p>
    <w:p w:rsidR="00EB2727" w:rsidRPr="007D4169" w:rsidRDefault="00EB2727" w:rsidP="00EB2727">
      <w:pPr>
        <w:jc w:val="both"/>
        <w:rPr>
          <w:sz w:val="28"/>
          <w:szCs w:val="28"/>
        </w:rPr>
      </w:pPr>
      <w:r w:rsidRPr="007D4169">
        <w:rPr>
          <w:sz w:val="28"/>
          <w:szCs w:val="28"/>
        </w:rPr>
        <w:t xml:space="preserve">     б) глубина от поверхности покрытия игровой площадки до верха фундамента конической формы должна быть не менее 200 мм; </w:t>
      </w:r>
    </w:p>
    <w:p w:rsidR="00EB2727" w:rsidRPr="007D4169" w:rsidRDefault="00EB2727" w:rsidP="00EB2727">
      <w:pPr>
        <w:jc w:val="both"/>
        <w:rPr>
          <w:sz w:val="28"/>
          <w:szCs w:val="28"/>
        </w:rPr>
      </w:pPr>
      <w:r w:rsidRPr="007D4169">
        <w:rPr>
          <w:sz w:val="28"/>
          <w:szCs w:val="28"/>
        </w:rPr>
        <w:t xml:space="preserve">     в) острые кромки фундамента должны быть закруглены. Радиус закругления - не менее 20 мм; </w:t>
      </w:r>
    </w:p>
    <w:p w:rsidR="00EB2727" w:rsidRPr="007D4169" w:rsidRDefault="00EB2727" w:rsidP="00EB2727">
      <w:pPr>
        <w:jc w:val="both"/>
        <w:rPr>
          <w:sz w:val="28"/>
          <w:szCs w:val="28"/>
        </w:rPr>
      </w:pPr>
      <w:r w:rsidRPr="007D4169">
        <w:rPr>
          <w:sz w:val="28"/>
          <w:szCs w:val="28"/>
        </w:rPr>
        <w:t xml:space="preserve">     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 </w:t>
      </w:r>
    </w:p>
    <w:p w:rsidR="00EB2727" w:rsidRPr="007D4169" w:rsidRDefault="00EB2727" w:rsidP="00EB2727">
      <w:pPr>
        <w:jc w:val="both"/>
        <w:rPr>
          <w:sz w:val="28"/>
          <w:szCs w:val="28"/>
        </w:rPr>
      </w:pPr>
      <w:r w:rsidRPr="007D4169">
        <w:rPr>
          <w:sz w:val="28"/>
          <w:szCs w:val="28"/>
        </w:rPr>
        <w:t xml:space="preserve">    11.2.25.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 </w:t>
      </w:r>
    </w:p>
    <w:p w:rsidR="00EB2727" w:rsidRPr="007D4169" w:rsidRDefault="00EB2727" w:rsidP="00EB2727">
      <w:pPr>
        <w:jc w:val="both"/>
        <w:rPr>
          <w:sz w:val="28"/>
          <w:szCs w:val="28"/>
        </w:rPr>
      </w:pPr>
      <w:r w:rsidRPr="007D4169">
        <w:rPr>
          <w:sz w:val="28"/>
          <w:szCs w:val="28"/>
        </w:rPr>
        <w:t xml:space="preserve">     При чрезвычайной ситуации доступы должны обеспечить возможность детям покинуть оборудование. </w:t>
      </w:r>
    </w:p>
    <w:p w:rsidR="00EB2727" w:rsidRPr="007D4169" w:rsidRDefault="00EB2727" w:rsidP="00EB2727">
      <w:pPr>
        <w:jc w:val="both"/>
        <w:rPr>
          <w:sz w:val="28"/>
          <w:szCs w:val="28"/>
        </w:rPr>
      </w:pPr>
      <w:r w:rsidRPr="007D4169">
        <w:rPr>
          <w:sz w:val="28"/>
          <w:szCs w:val="28"/>
        </w:rPr>
        <w:t xml:space="preserve">     11.2.26.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мм. </w:t>
      </w:r>
    </w:p>
    <w:p w:rsidR="00EB2727" w:rsidRPr="007D4169" w:rsidRDefault="00EB2727" w:rsidP="00EB2727">
      <w:pPr>
        <w:jc w:val="both"/>
        <w:rPr>
          <w:sz w:val="28"/>
          <w:szCs w:val="28"/>
        </w:rPr>
      </w:pPr>
      <w:r w:rsidRPr="007D4169">
        <w:rPr>
          <w:sz w:val="28"/>
          <w:szCs w:val="28"/>
        </w:rPr>
        <w:t xml:space="preserve">     11.2.27.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 </w:t>
      </w:r>
    </w:p>
    <w:p w:rsidR="00EB2727" w:rsidRPr="007D4169" w:rsidRDefault="00EB2727" w:rsidP="00EB2727">
      <w:pPr>
        <w:jc w:val="both"/>
        <w:rPr>
          <w:sz w:val="28"/>
          <w:szCs w:val="28"/>
        </w:rPr>
      </w:pPr>
      <w:r w:rsidRPr="007D4169">
        <w:rPr>
          <w:sz w:val="28"/>
          <w:szCs w:val="28"/>
        </w:rPr>
        <w:t xml:space="preserve">     11.2.28.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 </w:t>
      </w:r>
    </w:p>
    <w:p w:rsidR="00EB2727" w:rsidRPr="007D4169" w:rsidRDefault="00EB2727" w:rsidP="00EB2727">
      <w:pPr>
        <w:jc w:val="both"/>
        <w:rPr>
          <w:sz w:val="28"/>
          <w:szCs w:val="28"/>
        </w:rPr>
      </w:pPr>
      <w:r w:rsidRPr="007D4169">
        <w:rPr>
          <w:sz w:val="28"/>
          <w:szCs w:val="28"/>
        </w:rPr>
        <w:t xml:space="preserve">    11.2.29.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 </w:t>
      </w:r>
    </w:p>
    <w:p w:rsidR="00EB2727" w:rsidRPr="007D4169" w:rsidRDefault="00EB2727" w:rsidP="00EB2727">
      <w:pPr>
        <w:jc w:val="both"/>
        <w:rPr>
          <w:sz w:val="28"/>
          <w:szCs w:val="28"/>
        </w:rPr>
      </w:pPr>
      <w:r w:rsidRPr="007D4169">
        <w:rPr>
          <w:sz w:val="28"/>
          <w:szCs w:val="28"/>
        </w:rPr>
        <w:lastRenderedPageBreak/>
        <w:t xml:space="preserve">    11.2.30. Территория площадки и прилегающая территория ежедневно очищаются от мусора и посторонних предметов. </w:t>
      </w:r>
    </w:p>
    <w:p w:rsidR="00EB2727" w:rsidRPr="007D4169" w:rsidRDefault="00EB2727" w:rsidP="00EB2727">
      <w:pPr>
        <w:jc w:val="both"/>
        <w:rPr>
          <w:sz w:val="28"/>
          <w:szCs w:val="28"/>
        </w:rPr>
      </w:pPr>
      <w:r w:rsidRPr="007D4169">
        <w:rPr>
          <w:sz w:val="28"/>
          <w:szCs w:val="28"/>
        </w:rPr>
        <w:t xml:space="preserve">    11.2.31.  Контроль за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 </w:t>
      </w:r>
    </w:p>
    <w:p w:rsidR="00EB2727" w:rsidRPr="007D4169" w:rsidRDefault="00EB2727" w:rsidP="00EB2727">
      <w:pPr>
        <w:jc w:val="both"/>
        <w:rPr>
          <w:sz w:val="28"/>
          <w:szCs w:val="28"/>
        </w:rPr>
      </w:pPr>
      <w:r w:rsidRPr="007D4169">
        <w:rPr>
          <w:sz w:val="28"/>
          <w:szCs w:val="28"/>
        </w:rPr>
        <w:t xml:space="preserve">    Указанные лица должны периодически, не менее одного раза в 12 месяцев, оценивать эффективность мероприятий по обеспечению безопасности площадки и на основе опыта эксплуатации или при изменении условий эксплуатации корректировать (если это необходимо) комплекс мероприятий по обеспечению безопасности. </w:t>
      </w:r>
    </w:p>
    <w:p w:rsidR="00EB2727" w:rsidRPr="007D4169" w:rsidRDefault="00EB2727" w:rsidP="00EB2727">
      <w:pPr>
        <w:jc w:val="both"/>
        <w:rPr>
          <w:sz w:val="28"/>
          <w:szCs w:val="28"/>
        </w:rPr>
      </w:pPr>
      <w:r w:rsidRPr="007D4169">
        <w:rPr>
          <w:sz w:val="28"/>
          <w:szCs w:val="28"/>
        </w:rPr>
        <w:t xml:space="preserve">    11.2.32. Контроль за техническим состоянием оборудования площадок включает: </w:t>
      </w:r>
    </w:p>
    <w:p w:rsidR="00EB2727" w:rsidRPr="007D4169" w:rsidRDefault="00EB2727" w:rsidP="00EB2727">
      <w:pPr>
        <w:jc w:val="both"/>
        <w:rPr>
          <w:sz w:val="28"/>
          <w:szCs w:val="28"/>
        </w:rPr>
      </w:pPr>
      <w:r w:rsidRPr="007D4169">
        <w:rPr>
          <w:sz w:val="28"/>
          <w:szCs w:val="28"/>
        </w:rPr>
        <w:t xml:space="preserve">    а) первичный осмотр и проверку оборудования перед вводом в эксплуатацию; </w:t>
      </w:r>
    </w:p>
    <w:p w:rsidR="00EB2727" w:rsidRPr="007D4169" w:rsidRDefault="00EB2727" w:rsidP="00EB2727">
      <w:pPr>
        <w:jc w:val="both"/>
        <w:rPr>
          <w:sz w:val="28"/>
          <w:szCs w:val="28"/>
        </w:rPr>
      </w:pPr>
      <w:r w:rsidRPr="007D4169">
        <w:rPr>
          <w:sz w:val="28"/>
          <w:szCs w:val="28"/>
        </w:rPr>
        <w:t xml:space="preserve">    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w:t>
      </w:r>
    </w:p>
    <w:p w:rsidR="00EB2727" w:rsidRPr="007D4169" w:rsidRDefault="00EB2727" w:rsidP="00EB2727">
      <w:pPr>
        <w:jc w:val="both"/>
        <w:rPr>
          <w:sz w:val="28"/>
          <w:szCs w:val="28"/>
        </w:rPr>
      </w:pPr>
      <w:r w:rsidRPr="007D4169">
        <w:rPr>
          <w:sz w:val="28"/>
          <w:szCs w:val="28"/>
        </w:rPr>
        <w:t xml:space="preserve">    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EB2727" w:rsidRPr="007D4169" w:rsidRDefault="00EB2727" w:rsidP="00EB2727">
      <w:pPr>
        <w:jc w:val="both"/>
        <w:rPr>
          <w:sz w:val="28"/>
          <w:szCs w:val="28"/>
        </w:rPr>
      </w:pPr>
      <w:r w:rsidRPr="007D4169">
        <w:rPr>
          <w:sz w:val="28"/>
          <w:szCs w:val="28"/>
        </w:rPr>
        <w:t xml:space="preserve">    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 </w:t>
      </w:r>
    </w:p>
    <w:p w:rsidR="00EB2727" w:rsidRPr="007D4169" w:rsidRDefault="00EB2727" w:rsidP="00EB2727">
      <w:pPr>
        <w:jc w:val="both"/>
        <w:rPr>
          <w:sz w:val="28"/>
          <w:szCs w:val="28"/>
        </w:rPr>
      </w:pPr>
      <w:r w:rsidRPr="007D4169">
        <w:rPr>
          <w:sz w:val="28"/>
          <w:szCs w:val="28"/>
        </w:rPr>
        <w:t xml:space="preserve">    11.2.33.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 </w:t>
      </w:r>
    </w:p>
    <w:p w:rsidR="00EB2727" w:rsidRPr="007D4169" w:rsidRDefault="00EB2727" w:rsidP="00EB2727">
      <w:pPr>
        <w:jc w:val="both"/>
        <w:rPr>
          <w:sz w:val="28"/>
          <w:szCs w:val="28"/>
        </w:rPr>
      </w:pPr>
      <w:r w:rsidRPr="007D4169">
        <w:rPr>
          <w:sz w:val="28"/>
          <w:szCs w:val="28"/>
        </w:rPr>
        <w:t xml:space="preserve">     11.2.34.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Результаты осмотра фиксируются в акте осмотра. </w:t>
      </w:r>
    </w:p>
    <w:p w:rsidR="00EB2727" w:rsidRPr="007D4169" w:rsidRDefault="00EB2727" w:rsidP="00EB2727">
      <w:pPr>
        <w:jc w:val="both"/>
        <w:rPr>
          <w:sz w:val="28"/>
          <w:szCs w:val="28"/>
        </w:rPr>
      </w:pPr>
      <w:r w:rsidRPr="007D4169">
        <w:rPr>
          <w:sz w:val="28"/>
          <w:szCs w:val="28"/>
        </w:rPr>
        <w:t xml:space="preserve">    11.2.35. Ежегодный основной осмотр проводится раз в год. </w:t>
      </w:r>
    </w:p>
    <w:p w:rsidR="00EB2727" w:rsidRPr="007D4169" w:rsidRDefault="00EB2727" w:rsidP="00EB2727">
      <w:pPr>
        <w:jc w:val="both"/>
        <w:rPr>
          <w:sz w:val="28"/>
          <w:szCs w:val="28"/>
        </w:rPr>
      </w:pPr>
      <w:r w:rsidRPr="007D4169">
        <w:rPr>
          <w:sz w:val="28"/>
          <w:szCs w:val="28"/>
        </w:rPr>
        <w:t xml:space="preserve">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w:t>
      </w:r>
    </w:p>
    <w:p w:rsidR="00EB2727" w:rsidRPr="007D4169" w:rsidRDefault="00EB2727" w:rsidP="00EB2727">
      <w:pPr>
        <w:jc w:val="both"/>
        <w:rPr>
          <w:sz w:val="28"/>
          <w:szCs w:val="28"/>
        </w:rPr>
      </w:pPr>
      <w:r w:rsidRPr="007D4169">
        <w:rPr>
          <w:sz w:val="28"/>
          <w:szCs w:val="28"/>
        </w:rPr>
        <w:t xml:space="preserve">    По результатам ежегодного основного осмотра выявляются дефекты объектов благоустройства, подлежащие устранению, определяются характер и объем необходимых ремонтных работ. Результаты осмотра фиксируются в акте осмотра. </w:t>
      </w:r>
    </w:p>
    <w:p w:rsidR="00EB2727" w:rsidRPr="007D4169" w:rsidRDefault="00EB2727" w:rsidP="00EB2727">
      <w:pPr>
        <w:jc w:val="both"/>
        <w:rPr>
          <w:sz w:val="28"/>
          <w:szCs w:val="28"/>
        </w:rPr>
      </w:pPr>
      <w:r w:rsidRPr="007D4169">
        <w:rPr>
          <w:sz w:val="28"/>
          <w:szCs w:val="28"/>
        </w:rPr>
        <w:lastRenderedPageBreak/>
        <w:t xml:space="preserve">    11.2.36.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 </w:t>
      </w:r>
    </w:p>
    <w:p w:rsidR="00EB2727" w:rsidRPr="007D4169" w:rsidRDefault="00EB2727" w:rsidP="00EB2727">
      <w:pPr>
        <w:jc w:val="both"/>
        <w:rPr>
          <w:sz w:val="28"/>
          <w:szCs w:val="28"/>
        </w:rPr>
      </w:pPr>
      <w:r w:rsidRPr="007D4169">
        <w:rPr>
          <w:sz w:val="28"/>
          <w:szCs w:val="28"/>
        </w:rPr>
        <w:t xml:space="preserve">    11.2.37. Результаты осмотра, проведения обслуживания и ремонта площадок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 </w:t>
      </w:r>
    </w:p>
    <w:p w:rsidR="00EB2727" w:rsidRPr="007D4169" w:rsidRDefault="00EB2727" w:rsidP="00EB2727">
      <w:pPr>
        <w:jc w:val="both"/>
        <w:rPr>
          <w:sz w:val="28"/>
          <w:szCs w:val="28"/>
        </w:rPr>
      </w:pPr>
      <w:r w:rsidRPr="007D4169">
        <w:rPr>
          <w:sz w:val="28"/>
          <w:szCs w:val="28"/>
        </w:rPr>
        <w:t xml:space="preserve">    Эксплуатационная документация (паспорт, акт осмотра, графики осмотров, журнал и т.п.) подлежит постоянному хранению. </w:t>
      </w:r>
    </w:p>
    <w:p w:rsidR="00EB2727" w:rsidRPr="007D4169" w:rsidRDefault="00EB2727" w:rsidP="00EB2727">
      <w:pPr>
        <w:jc w:val="both"/>
        <w:rPr>
          <w:sz w:val="28"/>
          <w:szCs w:val="28"/>
        </w:rPr>
      </w:pPr>
      <w:r w:rsidRPr="007D4169">
        <w:rPr>
          <w:sz w:val="28"/>
          <w:szCs w:val="28"/>
        </w:rPr>
        <w:t xml:space="preserve">    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 </w:t>
      </w:r>
    </w:p>
    <w:p w:rsidR="00EB2727" w:rsidRPr="007D4169" w:rsidRDefault="00EB2727" w:rsidP="00EB2727">
      <w:pPr>
        <w:jc w:val="both"/>
        <w:rPr>
          <w:sz w:val="28"/>
          <w:szCs w:val="28"/>
        </w:rPr>
      </w:pPr>
      <w:r w:rsidRPr="007D4169">
        <w:rPr>
          <w:sz w:val="28"/>
          <w:szCs w:val="28"/>
        </w:rPr>
        <w:t xml:space="preserve">    11.2.38.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w:t>
      </w:r>
    </w:p>
    <w:p w:rsidR="00EB2727" w:rsidRPr="007D4169" w:rsidRDefault="00EB2727" w:rsidP="00EB2727">
      <w:pPr>
        <w:jc w:val="both"/>
        <w:rPr>
          <w:sz w:val="28"/>
          <w:szCs w:val="28"/>
        </w:rPr>
      </w:pPr>
      <w:r w:rsidRPr="007D4169">
        <w:rPr>
          <w:sz w:val="28"/>
          <w:szCs w:val="28"/>
        </w:rPr>
        <w:t xml:space="preserve">    После удаления оборудования оставшийся в земле фундамент также удаляют или огораживают способом, исключающим возможность получения травм. </w:t>
      </w:r>
    </w:p>
    <w:p w:rsidR="00EB2727" w:rsidRPr="007D4169" w:rsidRDefault="00EB2727" w:rsidP="00EB2727">
      <w:pPr>
        <w:jc w:val="both"/>
        <w:rPr>
          <w:sz w:val="28"/>
          <w:szCs w:val="28"/>
        </w:rPr>
      </w:pPr>
      <w:r w:rsidRPr="007D4169">
        <w:rPr>
          <w:sz w:val="28"/>
          <w:szCs w:val="28"/>
        </w:rPr>
        <w:t xml:space="preserve">    11.2.39. Обслуживание оборудования и покрытия площадки включает в себя: </w:t>
      </w:r>
    </w:p>
    <w:p w:rsidR="00EB2727" w:rsidRPr="007D4169" w:rsidRDefault="00EB2727" w:rsidP="00EB2727">
      <w:pPr>
        <w:jc w:val="both"/>
        <w:rPr>
          <w:sz w:val="28"/>
          <w:szCs w:val="28"/>
        </w:rPr>
      </w:pPr>
      <w:r w:rsidRPr="007D4169">
        <w:rPr>
          <w:sz w:val="28"/>
          <w:szCs w:val="28"/>
        </w:rPr>
        <w:t xml:space="preserve">    мероприятия по поддержанию безопасности и качества функционирования оборудования и покрытий площадки; </w:t>
      </w:r>
    </w:p>
    <w:p w:rsidR="00EB2727" w:rsidRPr="007D4169" w:rsidRDefault="00EB2727" w:rsidP="00EB2727">
      <w:pPr>
        <w:jc w:val="both"/>
        <w:rPr>
          <w:sz w:val="28"/>
          <w:szCs w:val="28"/>
        </w:rPr>
      </w:pPr>
      <w:r w:rsidRPr="007D4169">
        <w:rPr>
          <w:sz w:val="28"/>
          <w:szCs w:val="28"/>
        </w:rPr>
        <w:t xml:space="preserve">   проверку и подтягивание узлов крепления; </w:t>
      </w:r>
    </w:p>
    <w:p w:rsidR="00EB2727" w:rsidRPr="007D4169" w:rsidRDefault="00EB2727" w:rsidP="00EB2727">
      <w:pPr>
        <w:jc w:val="both"/>
        <w:rPr>
          <w:sz w:val="28"/>
          <w:szCs w:val="28"/>
        </w:rPr>
      </w:pPr>
      <w:r w:rsidRPr="007D4169">
        <w:rPr>
          <w:sz w:val="28"/>
          <w:szCs w:val="28"/>
        </w:rPr>
        <w:t xml:space="preserve">   обновление окраски оборудования; </w:t>
      </w:r>
    </w:p>
    <w:p w:rsidR="00EB2727" w:rsidRPr="007D4169" w:rsidRDefault="00EB2727" w:rsidP="00EB2727">
      <w:pPr>
        <w:jc w:val="both"/>
        <w:rPr>
          <w:sz w:val="28"/>
          <w:szCs w:val="28"/>
        </w:rPr>
      </w:pPr>
      <w:r w:rsidRPr="007D4169">
        <w:rPr>
          <w:sz w:val="28"/>
          <w:szCs w:val="28"/>
        </w:rPr>
        <w:t xml:space="preserve">   обслуживание ударопоглощающих покрытий; </w:t>
      </w:r>
    </w:p>
    <w:p w:rsidR="00EB2727" w:rsidRPr="007D4169" w:rsidRDefault="00EB2727" w:rsidP="00EB2727">
      <w:pPr>
        <w:jc w:val="both"/>
        <w:rPr>
          <w:sz w:val="28"/>
          <w:szCs w:val="28"/>
        </w:rPr>
      </w:pPr>
      <w:r w:rsidRPr="007D4169">
        <w:rPr>
          <w:sz w:val="28"/>
          <w:szCs w:val="28"/>
        </w:rPr>
        <w:t xml:space="preserve">   смазку подшипников; </w:t>
      </w:r>
    </w:p>
    <w:p w:rsidR="00EB2727" w:rsidRPr="007D4169" w:rsidRDefault="00EB2727" w:rsidP="00EB2727">
      <w:pPr>
        <w:jc w:val="both"/>
        <w:rPr>
          <w:sz w:val="28"/>
          <w:szCs w:val="28"/>
        </w:rPr>
      </w:pPr>
      <w:r w:rsidRPr="007D4169">
        <w:rPr>
          <w:sz w:val="28"/>
          <w:szCs w:val="28"/>
        </w:rPr>
        <w:t xml:space="preserve">    восстановление ударопоглощающих покрытий из сыпучих материалов и корректировку их уровня. </w:t>
      </w:r>
    </w:p>
    <w:p w:rsidR="00EB2727" w:rsidRPr="007D4169" w:rsidRDefault="00EB2727" w:rsidP="00EB2727">
      <w:pPr>
        <w:jc w:val="both"/>
        <w:rPr>
          <w:sz w:val="28"/>
          <w:szCs w:val="28"/>
        </w:rPr>
      </w:pPr>
      <w:r w:rsidRPr="007D4169">
        <w:rPr>
          <w:sz w:val="28"/>
          <w:szCs w:val="28"/>
        </w:rPr>
        <w:t xml:space="preserve">    11.2.40. Ремонтные работы включают в себя: </w:t>
      </w:r>
    </w:p>
    <w:p w:rsidR="00EB2727" w:rsidRPr="007D4169" w:rsidRDefault="00EB2727" w:rsidP="00EB2727">
      <w:pPr>
        <w:jc w:val="both"/>
        <w:rPr>
          <w:sz w:val="28"/>
          <w:szCs w:val="28"/>
        </w:rPr>
      </w:pPr>
      <w:r w:rsidRPr="007D4169">
        <w:rPr>
          <w:sz w:val="28"/>
          <w:szCs w:val="28"/>
        </w:rPr>
        <w:t xml:space="preserve">    замену крепежных деталей; </w:t>
      </w:r>
    </w:p>
    <w:p w:rsidR="00EB2727" w:rsidRPr="007D4169" w:rsidRDefault="00EB2727" w:rsidP="00EB2727">
      <w:pPr>
        <w:jc w:val="both"/>
        <w:rPr>
          <w:sz w:val="28"/>
          <w:szCs w:val="28"/>
        </w:rPr>
      </w:pPr>
      <w:r w:rsidRPr="007D4169">
        <w:rPr>
          <w:sz w:val="28"/>
          <w:szCs w:val="28"/>
        </w:rPr>
        <w:t xml:space="preserve">    сварку; </w:t>
      </w:r>
    </w:p>
    <w:p w:rsidR="00EB2727" w:rsidRPr="007D4169" w:rsidRDefault="00EB2727" w:rsidP="00EB2727">
      <w:pPr>
        <w:jc w:val="both"/>
        <w:rPr>
          <w:sz w:val="28"/>
          <w:szCs w:val="28"/>
        </w:rPr>
      </w:pPr>
      <w:r w:rsidRPr="007D4169">
        <w:rPr>
          <w:sz w:val="28"/>
          <w:szCs w:val="28"/>
        </w:rPr>
        <w:t xml:space="preserve">    замену частей оборудования (например, изношенных желобов горок); </w:t>
      </w:r>
    </w:p>
    <w:p w:rsidR="00EB2727" w:rsidRPr="007D4169" w:rsidRDefault="00EB2727" w:rsidP="00EB2727">
      <w:pPr>
        <w:jc w:val="both"/>
        <w:rPr>
          <w:sz w:val="28"/>
          <w:szCs w:val="28"/>
        </w:rPr>
      </w:pPr>
      <w:r w:rsidRPr="007D4169">
        <w:rPr>
          <w:sz w:val="28"/>
          <w:szCs w:val="28"/>
        </w:rPr>
        <w:t xml:space="preserve">замену структурных элементов оборудования. </w:t>
      </w:r>
    </w:p>
    <w:p w:rsidR="00EB2727" w:rsidRPr="007D4169" w:rsidRDefault="00EB2727" w:rsidP="00EB2727">
      <w:pPr>
        <w:jc w:val="both"/>
        <w:rPr>
          <w:sz w:val="28"/>
          <w:szCs w:val="28"/>
        </w:rPr>
      </w:pPr>
      <w:r w:rsidRPr="007D4169">
        <w:rPr>
          <w:sz w:val="28"/>
          <w:szCs w:val="28"/>
        </w:rPr>
        <w:t xml:space="preserve">    11.2.41. Лица, осуществляющие обслуживание и ремонт площадок, принимают меры по ограждению места производства работ, исключающему допуск детей и получение ими травм. </w:t>
      </w:r>
    </w:p>
    <w:p w:rsidR="00EB2727" w:rsidRPr="007D4169" w:rsidRDefault="00EB2727" w:rsidP="00EB2727">
      <w:pPr>
        <w:jc w:val="both"/>
        <w:rPr>
          <w:sz w:val="28"/>
          <w:szCs w:val="28"/>
        </w:rPr>
      </w:pPr>
      <w:r w:rsidRPr="007D4169">
        <w:rPr>
          <w:sz w:val="28"/>
          <w:szCs w:val="28"/>
        </w:rPr>
        <w:t xml:space="preserve">    11.2.42. Оборудование подлежит окраске не менее одного раза в год в период проведения ежегодных мероприятий по благоустройству, а также по мере необходимости. </w:t>
      </w:r>
    </w:p>
    <w:p w:rsidR="00EB2727" w:rsidRPr="007D4169" w:rsidRDefault="00EB2727" w:rsidP="00EB2727">
      <w:pPr>
        <w:jc w:val="both"/>
        <w:rPr>
          <w:sz w:val="28"/>
          <w:szCs w:val="28"/>
        </w:rPr>
      </w:pPr>
      <w:r w:rsidRPr="007D4169">
        <w:rPr>
          <w:sz w:val="28"/>
          <w:szCs w:val="28"/>
        </w:rPr>
        <w:t xml:space="preserve">   Оборудование подлежит регулярной очистке от снега и загрязнений. </w:t>
      </w:r>
    </w:p>
    <w:p w:rsidR="00EB2727" w:rsidRPr="007D4169" w:rsidRDefault="00EB2727" w:rsidP="00EB2727">
      <w:pPr>
        <w:jc w:val="both"/>
        <w:rPr>
          <w:sz w:val="28"/>
          <w:szCs w:val="28"/>
        </w:rPr>
      </w:pPr>
      <w:r w:rsidRPr="007D4169">
        <w:rPr>
          <w:sz w:val="28"/>
          <w:szCs w:val="28"/>
        </w:rPr>
        <w:lastRenderedPageBreak/>
        <w:t xml:space="preserve">   Оборудование и элементы благоустройства детских площадок должны содержаться в технически исправном состоянии, а также быть безопасными для детей. </w:t>
      </w:r>
    </w:p>
    <w:p w:rsidR="00EB2727" w:rsidRPr="007D4169" w:rsidRDefault="00EB2727" w:rsidP="00EB2727">
      <w:pPr>
        <w:jc w:val="both"/>
        <w:rPr>
          <w:sz w:val="28"/>
          <w:szCs w:val="28"/>
        </w:rPr>
      </w:pPr>
      <w:r w:rsidRPr="007D4169">
        <w:rPr>
          <w:sz w:val="28"/>
          <w:szCs w:val="28"/>
        </w:rPr>
        <w:t>     11.3.</w:t>
      </w:r>
      <w:r w:rsidRPr="007D4169">
        <w:rPr>
          <w:b/>
          <w:bCs/>
          <w:sz w:val="28"/>
          <w:szCs w:val="28"/>
        </w:rPr>
        <w:t xml:space="preserve"> Площадки отдыха</w:t>
      </w:r>
      <w:r w:rsidRPr="007D4169">
        <w:rPr>
          <w:sz w:val="28"/>
          <w:szCs w:val="28"/>
        </w:rPr>
        <w:t xml:space="preserve"> </w:t>
      </w:r>
    </w:p>
    <w:p w:rsidR="00EB2727" w:rsidRPr="007D4169" w:rsidRDefault="00F433E9" w:rsidP="00EB2727">
      <w:pPr>
        <w:jc w:val="both"/>
        <w:rPr>
          <w:sz w:val="28"/>
          <w:szCs w:val="28"/>
        </w:rPr>
      </w:pPr>
      <w:r w:rsidRPr="007D4169">
        <w:rPr>
          <w:sz w:val="28"/>
          <w:szCs w:val="28"/>
        </w:rPr>
        <w:t xml:space="preserve">   </w:t>
      </w:r>
      <w:r w:rsidR="00EB2727" w:rsidRPr="007D4169">
        <w:rPr>
          <w:sz w:val="28"/>
          <w:szCs w:val="28"/>
        </w:rPr>
        <w:t xml:space="preserve"> 11.3.1.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w:t>
      </w:r>
    </w:p>
    <w:p w:rsidR="00EB2727" w:rsidRPr="007D4169" w:rsidRDefault="00EB2727" w:rsidP="00EB2727">
      <w:pPr>
        <w:jc w:val="both"/>
        <w:rPr>
          <w:sz w:val="28"/>
          <w:szCs w:val="28"/>
        </w:rPr>
      </w:pPr>
      <w:r w:rsidRPr="007D4169">
        <w:rPr>
          <w:sz w:val="28"/>
          <w:szCs w:val="28"/>
        </w:rPr>
        <w:t xml:space="preserve">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рекомендуется предусматривать не менее 50 м. Расстояние от окон жилых домов до границ площадок тихого отдыха рекомендуется предусматривать не менее 10 м, площадок шумных настольных игр - не менее 25 м. </w:t>
      </w:r>
    </w:p>
    <w:p w:rsidR="00EB2727" w:rsidRPr="007D4169" w:rsidRDefault="00EB2727" w:rsidP="00EB2727">
      <w:pPr>
        <w:jc w:val="both"/>
        <w:rPr>
          <w:sz w:val="28"/>
          <w:szCs w:val="28"/>
        </w:rPr>
      </w:pPr>
      <w:r w:rsidRPr="007D4169">
        <w:rPr>
          <w:sz w:val="28"/>
          <w:szCs w:val="28"/>
        </w:rPr>
        <w:t xml:space="preserve">   </w:t>
      </w:r>
      <w:r w:rsidR="00F433E9" w:rsidRPr="007D4169">
        <w:rPr>
          <w:sz w:val="28"/>
          <w:szCs w:val="28"/>
        </w:rPr>
        <w:t xml:space="preserve">  </w:t>
      </w:r>
      <w:r w:rsidRPr="007D4169">
        <w:rPr>
          <w:sz w:val="28"/>
          <w:szCs w:val="28"/>
        </w:rPr>
        <w:t xml:space="preserve">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допускаются. </w:t>
      </w:r>
    </w:p>
    <w:p w:rsidR="00EB2727" w:rsidRPr="007D4169" w:rsidRDefault="00EB2727" w:rsidP="00EB2727">
      <w:pPr>
        <w:jc w:val="both"/>
        <w:rPr>
          <w:sz w:val="28"/>
          <w:szCs w:val="28"/>
        </w:rPr>
      </w:pPr>
      <w:r w:rsidRPr="007D4169">
        <w:rPr>
          <w:sz w:val="28"/>
          <w:szCs w:val="28"/>
        </w:rPr>
        <w:t xml:space="preserve">   </w:t>
      </w:r>
      <w:r w:rsidR="00F433E9" w:rsidRPr="007D4169">
        <w:rPr>
          <w:sz w:val="28"/>
          <w:szCs w:val="28"/>
        </w:rPr>
        <w:t xml:space="preserve">  </w:t>
      </w:r>
      <w:r w:rsidRPr="007D4169">
        <w:rPr>
          <w:sz w:val="28"/>
          <w:szCs w:val="28"/>
        </w:rPr>
        <w:t xml:space="preserve">11.3.2. Рекомендуемый размер площадки для отдыха составляет 50 - 100 кв. м, минимальный размер площадки отдыха - не менее 15 - 20 кв. м. Не рекомендуется объединение тихого отдыха и шумных настольных игр на одной площадке. </w:t>
      </w:r>
    </w:p>
    <w:p w:rsidR="00EB2727" w:rsidRPr="007D4169" w:rsidRDefault="00EB2727" w:rsidP="00EB2727">
      <w:pPr>
        <w:jc w:val="both"/>
        <w:rPr>
          <w:sz w:val="28"/>
          <w:szCs w:val="28"/>
        </w:rPr>
      </w:pPr>
      <w:r w:rsidRPr="007D4169">
        <w:rPr>
          <w:sz w:val="28"/>
          <w:szCs w:val="28"/>
        </w:rPr>
        <w:t xml:space="preserve">   </w:t>
      </w:r>
      <w:r w:rsidR="00F433E9" w:rsidRPr="007D4169">
        <w:rPr>
          <w:sz w:val="28"/>
          <w:szCs w:val="28"/>
        </w:rPr>
        <w:t xml:space="preserve"> </w:t>
      </w:r>
      <w:r w:rsidRPr="007D4169">
        <w:rPr>
          <w:sz w:val="28"/>
          <w:szCs w:val="28"/>
        </w:rPr>
        <w:t xml:space="preserve"> 11.3.3. Перечень элементов благоустройства на площадке отдыха включает твердые виды покрытия, элементы сопряжения поверхности площадки с газоном, скамьи для отдыха, скамьи и столы, урны (минимум по одной у каждой скамьи). </w:t>
      </w:r>
    </w:p>
    <w:p w:rsidR="00EB2727" w:rsidRPr="007D4169" w:rsidRDefault="00EB2727" w:rsidP="00EB2727">
      <w:pPr>
        <w:jc w:val="both"/>
        <w:rPr>
          <w:sz w:val="28"/>
          <w:szCs w:val="28"/>
        </w:rPr>
      </w:pPr>
      <w:r w:rsidRPr="007D4169">
        <w:rPr>
          <w:sz w:val="28"/>
          <w:szCs w:val="28"/>
        </w:rPr>
        <w:t xml:space="preserve">    На площадке отдыха могут располагаться элементы озеленения, осветительное оборудование, иные элементы. </w:t>
      </w:r>
    </w:p>
    <w:p w:rsidR="00EB2727" w:rsidRPr="007D4169" w:rsidRDefault="00EB2727" w:rsidP="00EB2727">
      <w:pPr>
        <w:jc w:val="both"/>
        <w:rPr>
          <w:sz w:val="28"/>
          <w:szCs w:val="28"/>
        </w:rPr>
      </w:pPr>
      <w:r w:rsidRPr="007D4169">
        <w:rPr>
          <w:sz w:val="28"/>
          <w:szCs w:val="28"/>
        </w:rPr>
        <w:t xml:space="preserve">    11.3.4. Покрытие площадки отдыха рекомендуется проектировать в виде плиточного мощения. </w:t>
      </w:r>
    </w:p>
    <w:p w:rsidR="00EB2727" w:rsidRPr="007D4169" w:rsidRDefault="00EB2727" w:rsidP="00EB2727">
      <w:pPr>
        <w:jc w:val="both"/>
        <w:rPr>
          <w:sz w:val="28"/>
          <w:szCs w:val="28"/>
        </w:rPr>
      </w:pPr>
      <w:r w:rsidRPr="007D4169">
        <w:rPr>
          <w:sz w:val="28"/>
          <w:szCs w:val="28"/>
        </w:rPr>
        <w:t xml:space="preserve">    11.3.5. Рекомендуется применять одиночные посадки деревьев и кустарников, цветники, вертикальное и мобильное озеленение. Не допускается применение растений с ядовитыми плодами. </w:t>
      </w:r>
    </w:p>
    <w:p w:rsidR="00EB2727" w:rsidRPr="007D4169" w:rsidRDefault="00EB2727" w:rsidP="00EB2727">
      <w:pPr>
        <w:jc w:val="both"/>
        <w:rPr>
          <w:sz w:val="28"/>
          <w:szCs w:val="28"/>
        </w:rPr>
      </w:pPr>
      <w:r w:rsidRPr="007D4169">
        <w:rPr>
          <w:sz w:val="28"/>
          <w:szCs w:val="28"/>
        </w:rPr>
        <w:t xml:space="preserve">    11.3.6. Территория площадки и прилегающая территория ежедневно очищаются от мусора и посторонних предметов. </w:t>
      </w:r>
    </w:p>
    <w:p w:rsidR="00EB2727" w:rsidRPr="007D4169" w:rsidRDefault="00EB2727" w:rsidP="00EB2727">
      <w:pPr>
        <w:jc w:val="both"/>
        <w:rPr>
          <w:sz w:val="28"/>
          <w:szCs w:val="28"/>
        </w:rPr>
      </w:pPr>
      <w:r w:rsidRPr="007D4169">
        <w:rPr>
          <w:sz w:val="28"/>
          <w:szCs w:val="28"/>
        </w:rPr>
        <w:t xml:space="preserve">    11.3.7. Элементы благоустройства площадок отдыха должны содержаться в технически исправном состоянии и быть очищены от загрязнений.   </w:t>
      </w:r>
    </w:p>
    <w:p w:rsidR="00EB2727" w:rsidRPr="007D4169" w:rsidRDefault="00EB2727" w:rsidP="00EB2727">
      <w:pPr>
        <w:rPr>
          <w:sz w:val="28"/>
          <w:szCs w:val="28"/>
        </w:rPr>
      </w:pPr>
      <w:r w:rsidRPr="007D4169">
        <w:rPr>
          <w:b/>
          <w:bCs/>
          <w:sz w:val="28"/>
          <w:szCs w:val="28"/>
        </w:rPr>
        <w:t xml:space="preserve">    11.4. Спортивные площадки</w:t>
      </w:r>
      <w:r w:rsidRPr="007D4169">
        <w:rPr>
          <w:sz w:val="28"/>
          <w:szCs w:val="28"/>
        </w:rPr>
        <w:t xml:space="preserve"> </w:t>
      </w:r>
    </w:p>
    <w:p w:rsidR="00EB2727" w:rsidRPr="007D4169" w:rsidRDefault="00F433E9" w:rsidP="00EB2727">
      <w:pPr>
        <w:jc w:val="both"/>
        <w:rPr>
          <w:sz w:val="28"/>
          <w:szCs w:val="28"/>
        </w:rPr>
      </w:pPr>
      <w:r w:rsidRPr="007D4169">
        <w:rPr>
          <w:sz w:val="28"/>
          <w:szCs w:val="28"/>
        </w:rPr>
        <w:t> </w:t>
      </w:r>
      <w:r w:rsidR="00EB2727" w:rsidRPr="007D4169">
        <w:rPr>
          <w:sz w:val="28"/>
          <w:szCs w:val="28"/>
        </w:rPr>
        <w:t xml:space="preserve"> 11.4.1.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w:t>
      </w:r>
    </w:p>
    <w:p w:rsidR="00EB2727" w:rsidRPr="007D4169" w:rsidRDefault="00EB2727" w:rsidP="00EB2727">
      <w:pPr>
        <w:jc w:val="both"/>
        <w:rPr>
          <w:sz w:val="28"/>
          <w:szCs w:val="28"/>
        </w:rPr>
      </w:pPr>
      <w:r w:rsidRPr="007D4169">
        <w:rPr>
          <w:sz w:val="28"/>
          <w:szCs w:val="28"/>
        </w:rPr>
        <w:lastRenderedPageBreak/>
        <w:t xml:space="preserve">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 </w:t>
      </w:r>
    </w:p>
    <w:p w:rsidR="00B57741" w:rsidRPr="007D4169" w:rsidRDefault="00EB2727" w:rsidP="00EB2727">
      <w:pPr>
        <w:jc w:val="both"/>
        <w:rPr>
          <w:sz w:val="28"/>
          <w:szCs w:val="28"/>
        </w:rPr>
      </w:pPr>
      <w:r w:rsidRPr="007D4169">
        <w:rPr>
          <w:sz w:val="28"/>
          <w:szCs w:val="28"/>
        </w:rPr>
        <w:t xml:space="preserve">     11.4.2.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покрытий.</w:t>
      </w:r>
    </w:p>
    <w:p w:rsidR="00EB2727" w:rsidRPr="007D4169" w:rsidRDefault="00B57741" w:rsidP="00EB2727">
      <w:pPr>
        <w:jc w:val="both"/>
        <w:rPr>
          <w:sz w:val="28"/>
          <w:szCs w:val="28"/>
        </w:rPr>
      </w:pPr>
      <w:r w:rsidRPr="007D4169">
        <w:rPr>
          <w:sz w:val="28"/>
          <w:szCs w:val="28"/>
        </w:rPr>
        <w:t xml:space="preserve">     </w:t>
      </w:r>
      <w:r w:rsidR="00EB2727" w:rsidRPr="007D4169">
        <w:rPr>
          <w:sz w:val="28"/>
          <w:szCs w:val="28"/>
        </w:rPr>
        <w:t xml:space="preserve">На спортивной площадке могут располагаться скамьи, осветительное оборудование, урны, иные элементы. </w:t>
      </w:r>
    </w:p>
    <w:p w:rsidR="00EB2727" w:rsidRPr="007D4169" w:rsidRDefault="00EB2727" w:rsidP="00EB2727">
      <w:pPr>
        <w:jc w:val="both"/>
        <w:rPr>
          <w:sz w:val="28"/>
          <w:szCs w:val="28"/>
        </w:rPr>
      </w:pPr>
      <w:r w:rsidRPr="007D4169">
        <w:rPr>
          <w:sz w:val="28"/>
          <w:szCs w:val="28"/>
        </w:rPr>
        <w:t xml:space="preserve">     11.4.3. Озеленение рекомендуется размещать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 </w:t>
      </w:r>
    </w:p>
    <w:p w:rsidR="00EB2727" w:rsidRPr="007D4169" w:rsidRDefault="00EB2727" w:rsidP="00EB2727">
      <w:pPr>
        <w:jc w:val="both"/>
        <w:rPr>
          <w:sz w:val="28"/>
          <w:szCs w:val="28"/>
        </w:rPr>
      </w:pPr>
      <w:r w:rsidRPr="007D4169">
        <w:rPr>
          <w:sz w:val="28"/>
          <w:szCs w:val="28"/>
        </w:rPr>
        <w:t xml:space="preserve">    11.4.4. Спортивное оборудование: </w:t>
      </w:r>
    </w:p>
    <w:p w:rsidR="00EB2727" w:rsidRPr="007D4169" w:rsidRDefault="00EB2727" w:rsidP="00EB2727">
      <w:pPr>
        <w:jc w:val="both"/>
        <w:rPr>
          <w:sz w:val="28"/>
          <w:szCs w:val="28"/>
        </w:rPr>
      </w:pPr>
      <w:r w:rsidRPr="007D4169">
        <w:rPr>
          <w:sz w:val="28"/>
          <w:szCs w:val="28"/>
        </w:rPr>
        <w:t xml:space="preserve">    </w:t>
      </w:r>
      <w:r w:rsidR="00F433E9" w:rsidRPr="007D4169">
        <w:rPr>
          <w:sz w:val="28"/>
          <w:szCs w:val="28"/>
        </w:rPr>
        <w:t xml:space="preserve"> </w:t>
      </w:r>
      <w:r w:rsidRPr="007D4169">
        <w:rPr>
          <w:sz w:val="28"/>
          <w:szCs w:val="28"/>
        </w:rPr>
        <w:t xml:space="preserve">а) 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 </w:t>
      </w:r>
    </w:p>
    <w:p w:rsidR="00EB2727" w:rsidRPr="007D4169" w:rsidRDefault="00EB2727" w:rsidP="00EB2727">
      <w:pPr>
        <w:jc w:val="both"/>
        <w:rPr>
          <w:sz w:val="28"/>
          <w:szCs w:val="28"/>
        </w:rPr>
      </w:pPr>
      <w:r w:rsidRPr="007D4169">
        <w:rPr>
          <w:sz w:val="28"/>
          <w:szCs w:val="28"/>
        </w:rPr>
        <w:t xml:space="preserve">   </w:t>
      </w:r>
      <w:r w:rsidR="00F433E9" w:rsidRPr="007D4169">
        <w:rPr>
          <w:sz w:val="28"/>
          <w:szCs w:val="28"/>
        </w:rPr>
        <w:t xml:space="preserve"> </w:t>
      </w:r>
      <w:r w:rsidRPr="007D4169">
        <w:rPr>
          <w:sz w:val="28"/>
          <w:szCs w:val="28"/>
        </w:rPr>
        <w:t xml:space="preserve">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 </w:t>
      </w:r>
    </w:p>
    <w:p w:rsidR="00EB2727" w:rsidRPr="007D4169" w:rsidRDefault="00EB2727" w:rsidP="00EB2727">
      <w:pPr>
        <w:jc w:val="both"/>
        <w:rPr>
          <w:sz w:val="28"/>
          <w:szCs w:val="28"/>
        </w:rPr>
      </w:pPr>
      <w:r w:rsidRPr="007D4169">
        <w:rPr>
          <w:sz w:val="28"/>
          <w:szCs w:val="28"/>
        </w:rPr>
        <w:t xml:space="preserve">   в) должно иметь гладкие сварные швы; </w:t>
      </w:r>
    </w:p>
    <w:p w:rsidR="00EB2727" w:rsidRPr="007D4169" w:rsidRDefault="00EB2727" w:rsidP="00EB2727">
      <w:pPr>
        <w:jc w:val="both"/>
        <w:rPr>
          <w:sz w:val="28"/>
          <w:szCs w:val="28"/>
        </w:rPr>
      </w:pPr>
      <w:r w:rsidRPr="007D4169">
        <w:rPr>
          <w:sz w:val="28"/>
          <w:szCs w:val="28"/>
        </w:rPr>
        <w:t xml:space="preserve">   г) должно обеспечивать прочность и устойчивость. </w:t>
      </w:r>
    </w:p>
    <w:p w:rsidR="00EB2727" w:rsidRPr="007D4169" w:rsidRDefault="00EB2727" w:rsidP="00EB2727">
      <w:pPr>
        <w:jc w:val="both"/>
        <w:rPr>
          <w:sz w:val="28"/>
          <w:szCs w:val="28"/>
        </w:rPr>
      </w:pPr>
      <w:r w:rsidRPr="007D4169">
        <w:rPr>
          <w:sz w:val="28"/>
          <w:szCs w:val="28"/>
        </w:rPr>
        <w:t xml:space="preserve">   </w:t>
      </w:r>
      <w:r w:rsidR="00F433E9" w:rsidRPr="007D4169">
        <w:rPr>
          <w:sz w:val="28"/>
          <w:szCs w:val="28"/>
        </w:rPr>
        <w:t xml:space="preserve">  </w:t>
      </w:r>
      <w:r w:rsidRPr="007D4169">
        <w:rPr>
          <w:sz w:val="28"/>
          <w:szCs w:val="28"/>
        </w:rPr>
        <w:t xml:space="preserve">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 </w:t>
      </w:r>
    </w:p>
    <w:p w:rsidR="00EB2727" w:rsidRPr="007D4169" w:rsidRDefault="00EB2727" w:rsidP="00EB2727">
      <w:pPr>
        <w:jc w:val="both"/>
        <w:rPr>
          <w:sz w:val="28"/>
          <w:szCs w:val="28"/>
        </w:rPr>
      </w:pPr>
      <w:r w:rsidRPr="007D4169">
        <w:rPr>
          <w:sz w:val="28"/>
          <w:szCs w:val="28"/>
        </w:rPr>
        <w:t xml:space="preserve">   </w:t>
      </w:r>
      <w:r w:rsidR="00F433E9" w:rsidRPr="007D4169">
        <w:rPr>
          <w:sz w:val="28"/>
          <w:szCs w:val="28"/>
        </w:rPr>
        <w:t xml:space="preserve"> </w:t>
      </w:r>
      <w:r w:rsidRPr="007D4169">
        <w:rPr>
          <w:sz w:val="28"/>
          <w:szCs w:val="28"/>
        </w:rPr>
        <w:t xml:space="preserve">На спортивных площадках, расположенных на территориях общего пользования и дворовых территориях, следует закреплять стойки (штанги) ворот в установочных гильзах, устанавливаемых в бетон (бетонные блоки).     </w:t>
      </w:r>
    </w:p>
    <w:p w:rsidR="00EB2727" w:rsidRPr="007D4169" w:rsidRDefault="00EB2727" w:rsidP="00EB2727">
      <w:pPr>
        <w:jc w:val="both"/>
        <w:rPr>
          <w:sz w:val="28"/>
          <w:szCs w:val="28"/>
        </w:rPr>
      </w:pPr>
      <w:r w:rsidRPr="007D4169">
        <w:rPr>
          <w:sz w:val="28"/>
          <w:szCs w:val="28"/>
        </w:rPr>
        <w:t xml:space="preserve">   При закреплении ворот для мини-футбола и гандбола допускается использовать для установки крепления анкерного типа. </w:t>
      </w:r>
    </w:p>
    <w:p w:rsidR="00EB2727" w:rsidRPr="007D4169" w:rsidRDefault="00EB2727" w:rsidP="00EB2727">
      <w:pPr>
        <w:jc w:val="both"/>
        <w:rPr>
          <w:sz w:val="28"/>
          <w:szCs w:val="28"/>
        </w:rPr>
      </w:pPr>
      <w:r w:rsidRPr="007D4169">
        <w:rPr>
          <w:sz w:val="28"/>
          <w:szCs w:val="28"/>
        </w:rPr>
        <w:t xml:space="preserve">    Для исключения опрокидывания (скольжения) лицо, ответственное за эксплуатацию оборудования площадки (при его отсутствии - собственник и (или) иной законный владелец), проводит оценку устойчивости ворот при горизонтальном нагружении в соответствии с требованиями национальных стандартов Российской Федерации. </w:t>
      </w:r>
    </w:p>
    <w:p w:rsidR="00EB2727" w:rsidRPr="007D4169" w:rsidRDefault="00EB2727" w:rsidP="00EB2727">
      <w:pPr>
        <w:jc w:val="both"/>
        <w:rPr>
          <w:sz w:val="28"/>
          <w:szCs w:val="28"/>
        </w:rPr>
      </w:pPr>
      <w:r w:rsidRPr="007D4169">
        <w:rPr>
          <w:sz w:val="28"/>
          <w:szCs w:val="28"/>
        </w:rPr>
        <w:t xml:space="preserve">    11.4.5. Территория площадки и прилегающая территория ежедневно очищаются от мусора и посторонних предметов. </w:t>
      </w:r>
    </w:p>
    <w:p w:rsidR="00EB2727" w:rsidRPr="007D4169" w:rsidRDefault="00EB2727" w:rsidP="00EB2727">
      <w:pPr>
        <w:jc w:val="both"/>
        <w:rPr>
          <w:sz w:val="28"/>
          <w:szCs w:val="28"/>
        </w:rPr>
      </w:pPr>
      <w:r w:rsidRPr="007D4169">
        <w:rPr>
          <w:sz w:val="28"/>
          <w:szCs w:val="28"/>
        </w:rPr>
        <w:t xml:space="preserve">    11.4.6. Контроль за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 </w:t>
      </w:r>
    </w:p>
    <w:p w:rsidR="00EB2727" w:rsidRPr="007D4169" w:rsidRDefault="00EB2727" w:rsidP="00EB2727">
      <w:pPr>
        <w:jc w:val="both"/>
        <w:rPr>
          <w:sz w:val="28"/>
          <w:szCs w:val="28"/>
        </w:rPr>
      </w:pPr>
      <w:r w:rsidRPr="007D4169">
        <w:rPr>
          <w:sz w:val="28"/>
          <w:szCs w:val="28"/>
        </w:rPr>
        <w:lastRenderedPageBreak/>
        <w:t xml:space="preserve">    11.4.7. Контроль за техническим состоянием оборудования площадок включает: </w:t>
      </w:r>
    </w:p>
    <w:p w:rsidR="00EB2727" w:rsidRPr="007D4169" w:rsidRDefault="00EB2727" w:rsidP="00EB2727">
      <w:pPr>
        <w:jc w:val="both"/>
        <w:rPr>
          <w:sz w:val="28"/>
          <w:szCs w:val="28"/>
        </w:rPr>
      </w:pPr>
      <w:r w:rsidRPr="007D4169">
        <w:rPr>
          <w:sz w:val="28"/>
          <w:szCs w:val="28"/>
        </w:rPr>
        <w:t xml:space="preserve">    а) первичный осмотр и проверку оборудования перед вводом в эксплуатацию; </w:t>
      </w:r>
    </w:p>
    <w:p w:rsidR="00EB2727" w:rsidRPr="007D4169" w:rsidRDefault="00EB2727" w:rsidP="00EB2727">
      <w:pPr>
        <w:jc w:val="both"/>
        <w:rPr>
          <w:sz w:val="28"/>
          <w:szCs w:val="28"/>
        </w:rPr>
      </w:pPr>
      <w:r w:rsidRPr="007D4169">
        <w:rPr>
          <w:sz w:val="28"/>
          <w:szCs w:val="28"/>
        </w:rPr>
        <w:t xml:space="preserve">    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w:t>
      </w:r>
    </w:p>
    <w:p w:rsidR="00EB2727" w:rsidRPr="007D4169" w:rsidRDefault="00EB2727" w:rsidP="00EB2727">
      <w:pPr>
        <w:jc w:val="both"/>
        <w:rPr>
          <w:sz w:val="28"/>
          <w:szCs w:val="28"/>
        </w:rPr>
      </w:pPr>
      <w:r w:rsidRPr="007D4169">
        <w:rPr>
          <w:sz w:val="28"/>
          <w:szCs w:val="28"/>
        </w:rPr>
        <w:t xml:space="preserve">    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EB2727" w:rsidRPr="007D4169" w:rsidRDefault="00EB2727" w:rsidP="00EB2727">
      <w:pPr>
        <w:jc w:val="both"/>
        <w:rPr>
          <w:sz w:val="28"/>
          <w:szCs w:val="28"/>
        </w:rPr>
      </w:pPr>
      <w:r w:rsidRPr="007D4169">
        <w:rPr>
          <w:sz w:val="28"/>
          <w:szCs w:val="28"/>
        </w:rPr>
        <w:t xml:space="preserve">   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 </w:t>
      </w:r>
    </w:p>
    <w:p w:rsidR="00EB2727" w:rsidRPr="007D4169" w:rsidRDefault="00EB2727" w:rsidP="00EB2727">
      <w:pPr>
        <w:jc w:val="both"/>
        <w:rPr>
          <w:sz w:val="28"/>
          <w:szCs w:val="28"/>
        </w:rPr>
      </w:pPr>
      <w:r w:rsidRPr="007D4169">
        <w:rPr>
          <w:sz w:val="28"/>
          <w:szCs w:val="28"/>
        </w:rPr>
        <w:t xml:space="preserve">   11.4.8.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 </w:t>
      </w:r>
    </w:p>
    <w:p w:rsidR="00EB2727" w:rsidRPr="007D4169" w:rsidRDefault="00EB2727" w:rsidP="00EB2727">
      <w:pPr>
        <w:jc w:val="both"/>
        <w:rPr>
          <w:sz w:val="28"/>
          <w:szCs w:val="28"/>
        </w:rPr>
      </w:pPr>
      <w:r w:rsidRPr="007D4169">
        <w:rPr>
          <w:sz w:val="28"/>
          <w:szCs w:val="28"/>
        </w:rPr>
        <w:t xml:space="preserve">   11.4.9.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rsidR="00EB2727" w:rsidRPr="007D4169" w:rsidRDefault="00EB2727" w:rsidP="00EB2727">
      <w:pPr>
        <w:jc w:val="both"/>
        <w:rPr>
          <w:sz w:val="28"/>
          <w:szCs w:val="28"/>
        </w:rPr>
      </w:pPr>
      <w:r w:rsidRPr="007D4169">
        <w:rPr>
          <w:sz w:val="28"/>
          <w:szCs w:val="28"/>
        </w:rPr>
        <w:t xml:space="preserve">    11.4.10. Ежегодный основной осмотр проводится раз в год. </w:t>
      </w:r>
    </w:p>
    <w:p w:rsidR="00EB2727" w:rsidRPr="007D4169" w:rsidRDefault="00EB2727" w:rsidP="00EB2727">
      <w:pPr>
        <w:jc w:val="both"/>
        <w:rPr>
          <w:sz w:val="28"/>
          <w:szCs w:val="28"/>
        </w:rPr>
      </w:pPr>
      <w:r w:rsidRPr="007D4169">
        <w:rPr>
          <w:sz w:val="28"/>
          <w:szCs w:val="28"/>
        </w:rPr>
        <w:t xml:space="preserve">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w:t>
      </w:r>
    </w:p>
    <w:p w:rsidR="00EB2727" w:rsidRPr="007D4169" w:rsidRDefault="00EB2727" w:rsidP="00EB2727">
      <w:pPr>
        <w:jc w:val="both"/>
        <w:rPr>
          <w:sz w:val="28"/>
          <w:szCs w:val="28"/>
        </w:rPr>
      </w:pPr>
      <w:r w:rsidRPr="007D4169">
        <w:rPr>
          <w:sz w:val="28"/>
          <w:szCs w:val="28"/>
        </w:rPr>
        <w:t xml:space="preserve">    По результатам ежегодного основного осмотра выявляются дефекты объектов благоустройства, подлежащие устранению, определяются характер и объем необходимых ремонтных работ. Результаты осмотра фиксируются в акте осмотра. </w:t>
      </w:r>
    </w:p>
    <w:p w:rsidR="00EB2727" w:rsidRPr="007D4169" w:rsidRDefault="00EB2727" w:rsidP="00EB2727">
      <w:pPr>
        <w:jc w:val="both"/>
        <w:rPr>
          <w:sz w:val="28"/>
          <w:szCs w:val="28"/>
        </w:rPr>
      </w:pPr>
      <w:r w:rsidRPr="007D4169">
        <w:rPr>
          <w:sz w:val="28"/>
          <w:szCs w:val="28"/>
        </w:rPr>
        <w:t xml:space="preserve">    11.4.11.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 </w:t>
      </w:r>
    </w:p>
    <w:p w:rsidR="00EB2727" w:rsidRPr="007D4169" w:rsidRDefault="00EB2727" w:rsidP="00EB2727">
      <w:pPr>
        <w:jc w:val="both"/>
        <w:rPr>
          <w:sz w:val="28"/>
          <w:szCs w:val="28"/>
        </w:rPr>
      </w:pPr>
      <w:r w:rsidRPr="007D4169">
        <w:rPr>
          <w:sz w:val="28"/>
          <w:szCs w:val="28"/>
        </w:rPr>
        <w:t xml:space="preserve">     11.4.12. Результаты осмотра площадок и проведение технического обслуживания и ремонта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 </w:t>
      </w:r>
    </w:p>
    <w:p w:rsidR="00EB2727" w:rsidRPr="007D4169" w:rsidRDefault="00EB2727" w:rsidP="00EB2727">
      <w:pPr>
        <w:jc w:val="both"/>
        <w:rPr>
          <w:sz w:val="28"/>
          <w:szCs w:val="28"/>
        </w:rPr>
      </w:pPr>
      <w:r w:rsidRPr="007D4169">
        <w:rPr>
          <w:sz w:val="28"/>
          <w:szCs w:val="28"/>
        </w:rPr>
        <w:t xml:space="preserve">     Эксплуатационная документация (паспорт, акт осмотра, графики осмотров, журнал и т.п.) подлежит постоянному хранению. </w:t>
      </w:r>
    </w:p>
    <w:p w:rsidR="00EB2727" w:rsidRPr="007D4169" w:rsidRDefault="00EB2727" w:rsidP="00EB2727">
      <w:pPr>
        <w:jc w:val="both"/>
        <w:rPr>
          <w:sz w:val="28"/>
          <w:szCs w:val="28"/>
        </w:rPr>
      </w:pPr>
      <w:r w:rsidRPr="007D4169">
        <w:rPr>
          <w:sz w:val="28"/>
          <w:szCs w:val="28"/>
        </w:rPr>
        <w:t xml:space="preserve">     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 </w:t>
      </w:r>
    </w:p>
    <w:p w:rsidR="00EB2727" w:rsidRPr="007D4169" w:rsidRDefault="00EB2727" w:rsidP="00EB2727">
      <w:pPr>
        <w:jc w:val="both"/>
        <w:rPr>
          <w:sz w:val="28"/>
          <w:szCs w:val="28"/>
        </w:rPr>
      </w:pPr>
      <w:r w:rsidRPr="007D4169">
        <w:rPr>
          <w:sz w:val="28"/>
          <w:szCs w:val="28"/>
        </w:rPr>
        <w:t xml:space="preserve">     11.4.13. При обнаружении в процессе осмотра оборудования дефектов, влияющих на безопасность оборудования, дефекты должны быть </w:t>
      </w:r>
      <w:r w:rsidRPr="007D4169">
        <w:rPr>
          <w:sz w:val="28"/>
          <w:szCs w:val="28"/>
        </w:rPr>
        <w:lastRenderedPageBreak/>
        <w:t xml:space="preserve">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w:t>
      </w:r>
    </w:p>
    <w:p w:rsidR="00EB2727" w:rsidRPr="007D4169" w:rsidRDefault="004C5753" w:rsidP="00EB2727">
      <w:pPr>
        <w:jc w:val="both"/>
        <w:rPr>
          <w:sz w:val="28"/>
          <w:szCs w:val="28"/>
        </w:rPr>
      </w:pPr>
      <w:r w:rsidRPr="007D4169">
        <w:rPr>
          <w:sz w:val="28"/>
          <w:szCs w:val="28"/>
        </w:rPr>
        <w:t xml:space="preserve">     </w:t>
      </w:r>
      <w:r w:rsidR="00EB2727" w:rsidRPr="007D4169">
        <w:rPr>
          <w:sz w:val="28"/>
          <w:szCs w:val="28"/>
        </w:rPr>
        <w:t xml:space="preserve">После удаления оборудования оставшийся в земле фундамент также удаляют или огораживают способом, исключающим возможность получения травм. </w:t>
      </w:r>
    </w:p>
    <w:p w:rsidR="00EB2727" w:rsidRPr="007D4169" w:rsidRDefault="00EB2727" w:rsidP="00EB2727">
      <w:pPr>
        <w:jc w:val="both"/>
        <w:rPr>
          <w:sz w:val="28"/>
          <w:szCs w:val="28"/>
        </w:rPr>
      </w:pPr>
      <w:r w:rsidRPr="007D4169">
        <w:rPr>
          <w:sz w:val="28"/>
          <w:szCs w:val="28"/>
        </w:rPr>
        <w:t xml:space="preserve">     11.4.14. Обслуживание оборудования и покрытия площадки включает в себя: </w:t>
      </w:r>
    </w:p>
    <w:p w:rsidR="00EB2727" w:rsidRPr="007D4169" w:rsidRDefault="00EB2727" w:rsidP="00EB2727">
      <w:pPr>
        <w:jc w:val="both"/>
        <w:rPr>
          <w:sz w:val="28"/>
          <w:szCs w:val="28"/>
        </w:rPr>
      </w:pPr>
      <w:r w:rsidRPr="007D4169">
        <w:rPr>
          <w:sz w:val="28"/>
          <w:szCs w:val="28"/>
        </w:rPr>
        <w:t xml:space="preserve">    мероприятия по поддержанию безопасности и качества функционирования     </w:t>
      </w:r>
    </w:p>
    <w:p w:rsidR="00EB2727" w:rsidRPr="007D4169" w:rsidRDefault="00EB2727" w:rsidP="00EB2727">
      <w:pPr>
        <w:jc w:val="both"/>
        <w:rPr>
          <w:sz w:val="28"/>
          <w:szCs w:val="28"/>
        </w:rPr>
      </w:pPr>
      <w:r w:rsidRPr="007D4169">
        <w:rPr>
          <w:sz w:val="28"/>
          <w:szCs w:val="28"/>
        </w:rPr>
        <w:t xml:space="preserve">    оборудования и покрытий площадки; </w:t>
      </w:r>
    </w:p>
    <w:p w:rsidR="00EB2727" w:rsidRPr="007D4169" w:rsidRDefault="00EB2727" w:rsidP="00EB2727">
      <w:pPr>
        <w:jc w:val="both"/>
        <w:rPr>
          <w:sz w:val="28"/>
          <w:szCs w:val="28"/>
        </w:rPr>
      </w:pPr>
      <w:r w:rsidRPr="007D4169">
        <w:rPr>
          <w:sz w:val="28"/>
          <w:szCs w:val="28"/>
        </w:rPr>
        <w:t xml:space="preserve">    проверку и подтягивание узлов крепления; </w:t>
      </w:r>
    </w:p>
    <w:p w:rsidR="00EB2727" w:rsidRPr="007D4169" w:rsidRDefault="00EB2727" w:rsidP="00EB2727">
      <w:pPr>
        <w:jc w:val="both"/>
        <w:rPr>
          <w:sz w:val="28"/>
          <w:szCs w:val="28"/>
        </w:rPr>
      </w:pPr>
      <w:r w:rsidRPr="007D4169">
        <w:rPr>
          <w:sz w:val="28"/>
          <w:szCs w:val="28"/>
        </w:rPr>
        <w:t xml:space="preserve">    обновление окраски оборудования; </w:t>
      </w:r>
    </w:p>
    <w:p w:rsidR="00EB2727" w:rsidRPr="007D4169" w:rsidRDefault="00EB2727" w:rsidP="00EB2727">
      <w:pPr>
        <w:jc w:val="both"/>
        <w:rPr>
          <w:sz w:val="28"/>
          <w:szCs w:val="28"/>
        </w:rPr>
      </w:pPr>
      <w:r w:rsidRPr="007D4169">
        <w:rPr>
          <w:sz w:val="28"/>
          <w:szCs w:val="28"/>
        </w:rPr>
        <w:t xml:space="preserve">    обслуживание ударопоглощающих покрытий; </w:t>
      </w:r>
    </w:p>
    <w:p w:rsidR="00EB2727" w:rsidRPr="007D4169" w:rsidRDefault="00EB2727" w:rsidP="00EB2727">
      <w:pPr>
        <w:jc w:val="both"/>
        <w:rPr>
          <w:sz w:val="28"/>
          <w:szCs w:val="28"/>
        </w:rPr>
      </w:pPr>
      <w:r w:rsidRPr="007D4169">
        <w:rPr>
          <w:sz w:val="28"/>
          <w:szCs w:val="28"/>
        </w:rPr>
        <w:t xml:space="preserve">    смазку подшипников; </w:t>
      </w:r>
    </w:p>
    <w:p w:rsidR="00EB2727" w:rsidRPr="007D4169" w:rsidRDefault="00EB2727" w:rsidP="00EB2727">
      <w:pPr>
        <w:jc w:val="both"/>
        <w:rPr>
          <w:sz w:val="28"/>
          <w:szCs w:val="28"/>
        </w:rPr>
      </w:pPr>
      <w:r w:rsidRPr="007D4169">
        <w:rPr>
          <w:sz w:val="28"/>
          <w:szCs w:val="28"/>
        </w:rPr>
        <w:t xml:space="preserve">    восстановление ударопоглощающих покрытий из сыпучих материалов и     </w:t>
      </w:r>
    </w:p>
    <w:p w:rsidR="00EB2727" w:rsidRPr="007D4169" w:rsidRDefault="00EB2727" w:rsidP="00EB2727">
      <w:pPr>
        <w:jc w:val="both"/>
        <w:rPr>
          <w:sz w:val="28"/>
          <w:szCs w:val="28"/>
        </w:rPr>
      </w:pPr>
      <w:r w:rsidRPr="007D4169">
        <w:rPr>
          <w:sz w:val="28"/>
          <w:szCs w:val="28"/>
        </w:rPr>
        <w:t xml:space="preserve">    корректировку их уровня. </w:t>
      </w:r>
    </w:p>
    <w:p w:rsidR="00EB2727" w:rsidRPr="007D4169" w:rsidRDefault="00EB2727" w:rsidP="00EB2727">
      <w:pPr>
        <w:jc w:val="both"/>
        <w:rPr>
          <w:sz w:val="28"/>
          <w:szCs w:val="28"/>
        </w:rPr>
      </w:pPr>
      <w:r w:rsidRPr="007D4169">
        <w:rPr>
          <w:sz w:val="28"/>
          <w:szCs w:val="28"/>
        </w:rPr>
        <w:t xml:space="preserve">    11.4.15. Лица, осуществляющие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rsidR="00EB2727" w:rsidRPr="007D4169" w:rsidRDefault="00EB2727" w:rsidP="00EB2727">
      <w:pPr>
        <w:jc w:val="both"/>
        <w:rPr>
          <w:sz w:val="28"/>
          <w:szCs w:val="28"/>
        </w:rPr>
      </w:pPr>
      <w:r w:rsidRPr="007D4169">
        <w:rPr>
          <w:sz w:val="28"/>
          <w:szCs w:val="28"/>
        </w:rPr>
        <w:t xml:space="preserve">     11.4.16. Оборудование подлежит окраске не менее одного раза в год в период проведения ежегодных мероприятий по благоустройству, а также по мере необходимости. </w:t>
      </w:r>
    </w:p>
    <w:p w:rsidR="00EB2727" w:rsidRPr="007D4169" w:rsidRDefault="00EB2727" w:rsidP="00EB2727">
      <w:pPr>
        <w:jc w:val="both"/>
        <w:rPr>
          <w:sz w:val="28"/>
          <w:szCs w:val="28"/>
        </w:rPr>
      </w:pPr>
      <w:r w:rsidRPr="007D4169">
        <w:rPr>
          <w:sz w:val="28"/>
          <w:szCs w:val="28"/>
        </w:rPr>
        <w:t xml:space="preserve">    Оборудование подлежит регулярной очистке от снега и загрязнений. </w:t>
      </w:r>
    </w:p>
    <w:p w:rsidR="00EB2727" w:rsidRPr="007D4169" w:rsidRDefault="00EB2727" w:rsidP="00EB2727">
      <w:pPr>
        <w:jc w:val="both"/>
        <w:rPr>
          <w:sz w:val="28"/>
          <w:szCs w:val="28"/>
        </w:rPr>
      </w:pPr>
      <w:r w:rsidRPr="007D4169">
        <w:rPr>
          <w:sz w:val="28"/>
          <w:szCs w:val="28"/>
        </w:rPr>
        <w:t xml:space="preserve">     11.4.17. Оборудование и элементы благоустройства спортивных площадок должны содержаться в технически исправном состоянии, а также быть безопасными для детей. </w:t>
      </w:r>
    </w:p>
    <w:p w:rsidR="00EB2727" w:rsidRPr="007D4169" w:rsidRDefault="00EB2727" w:rsidP="00EB2727">
      <w:pPr>
        <w:jc w:val="both"/>
        <w:rPr>
          <w:sz w:val="28"/>
          <w:szCs w:val="28"/>
        </w:rPr>
      </w:pPr>
      <w:r w:rsidRPr="007D4169">
        <w:rPr>
          <w:sz w:val="28"/>
          <w:szCs w:val="28"/>
        </w:rPr>
        <w:t xml:space="preserve">     </w:t>
      </w:r>
      <w:r w:rsidRPr="007D4169">
        <w:rPr>
          <w:b/>
          <w:sz w:val="28"/>
          <w:szCs w:val="28"/>
        </w:rPr>
        <w:t>11.5.</w:t>
      </w:r>
      <w:r w:rsidRPr="007D4169">
        <w:rPr>
          <w:b/>
          <w:bCs/>
          <w:sz w:val="28"/>
          <w:szCs w:val="28"/>
        </w:rPr>
        <w:t xml:space="preserve"> Контейнерные площадки</w:t>
      </w:r>
      <w:r w:rsidRPr="007D4169">
        <w:rPr>
          <w:sz w:val="28"/>
          <w:szCs w:val="28"/>
        </w:rPr>
        <w:t xml:space="preserve"> </w:t>
      </w:r>
    </w:p>
    <w:p w:rsidR="00EB2727" w:rsidRPr="007D4169" w:rsidRDefault="00EB2727" w:rsidP="00EB2727">
      <w:pPr>
        <w:jc w:val="both"/>
        <w:rPr>
          <w:sz w:val="28"/>
          <w:szCs w:val="28"/>
        </w:rPr>
      </w:pPr>
      <w:r w:rsidRPr="007D4169">
        <w:rPr>
          <w:sz w:val="28"/>
          <w:szCs w:val="28"/>
        </w:rPr>
        <w:t xml:space="preserve">  </w:t>
      </w:r>
      <w:r w:rsidR="00F433E9" w:rsidRPr="007D4169">
        <w:rPr>
          <w:sz w:val="28"/>
          <w:szCs w:val="28"/>
        </w:rPr>
        <w:t xml:space="preserve">  </w:t>
      </w:r>
      <w:r w:rsidRPr="007D4169">
        <w:rPr>
          <w:sz w:val="28"/>
          <w:szCs w:val="28"/>
        </w:rPr>
        <w:t xml:space="preserve">11.5.1. 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 </w:t>
      </w:r>
    </w:p>
    <w:p w:rsidR="00EB2727" w:rsidRPr="007D4169" w:rsidRDefault="00EB2727" w:rsidP="00EB2727">
      <w:pPr>
        <w:jc w:val="both"/>
        <w:rPr>
          <w:sz w:val="28"/>
          <w:szCs w:val="28"/>
        </w:rPr>
      </w:pPr>
      <w:r w:rsidRPr="007D4169">
        <w:rPr>
          <w:sz w:val="28"/>
          <w:szCs w:val="28"/>
        </w:rPr>
        <w:t xml:space="preserve">     11.5.2. Перечень элементов благоустройства территории на контейнерной площадке включает подъездной путь, твердые виды покрытия с уклоном для отведения талых и дождевых сточных вод; элементы сопряжения поверхности площадки с прилегающими территориями; осветительное оборудование; ограждение, обеспечивающее предупреждение распространения отходов за пределы контейнерной площадки. </w:t>
      </w:r>
    </w:p>
    <w:p w:rsidR="00EB2727" w:rsidRPr="007D4169" w:rsidRDefault="00EB2727" w:rsidP="00EB2727">
      <w:pPr>
        <w:jc w:val="both"/>
        <w:rPr>
          <w:sz w:val="28"/>
          <w:szCs w:val="28"/>
        </w:rPr>
      </w:pPr>
      <w:r w:rsidRPr="007D4169">
        <w:rPr>
          <w:sz w:val="28"/>
          <w:szCs w:val="28"/>
        </w:rPr>
        <w:t xml:space="preserve">    Рекомендуется устанавливать контейнеры для накопления твердых коммунальных отходов, в том числе для сбора люминесцентных ламп, бытовых химических источников тока (батареек); контейнерные площадки со встроенными отсеками для накопления крупногабаритных отходов или смежными площадками для установки на них бункеров-накопителей крупногабаритных отходов. </w:t>
      </w:r>
    </w:p>
    <w:p w:rsidR="00EB2727" w:rsidRPr="007D4169" w:rsidRDefault="00EB2727" w:rsidP="00EB2727">
      <w:pPr>
        <w:jc w:val="both"/>
        <w:rPr>
          <w:sz w:val="28"/>
          <w:szCs w:val="28"/>
        </w:rPr>
      </w:pPr>
      <w:r w:rsidRPr="007D4169">
        <w:rPr>
          <w:sz w:val="28"/>
          <w:szCs w:val="28"/>
        </w:rPr>
        <w:lastRenderedPageBreak/>
        <w:t xml:space="preserve">     11.5.3. Переполнение контейнеров, бункеров-накопителей мусором не допускается. </w:t>
      </w:r>
    </w:p>
    <w:p w:rsidR="00EB2727" w:rsidRPr="007D4169" w:rsidRDefault="00EB2727" w:rsidP="00EB2727">
      <w:pPr>
        <w:jc w:val="both"/>
        <w:rPr>
          <w:sz w:val="28"/>
          <w:szCs w:val="28"/>
        </w:rPr>
      </w:pPr>
      <w:r w:rsidRPr="007D4169">
        <w:rPr>
          <w:sz w:val="28"/>
          <w:szCs w:val="28"/>
        </w:rPr>
        <w:t xml:space="preserve">     Контейнеры и бункеры-накопители должны быть в технически исправном и чистом состоянии, должны быть покрашены и иметь маркировку с указанием реквизитов собственника и (или) иного законного владельца, подрядной организации, времени вывоза мусора. </w:t>
      </w:r>
    </w:p>
    <w:p w:rsidR="00EB2727" w:rsidRPr="007D4169" w:rsidRDefault="00EB2727" w:rsidP="00EB2727">
      <w:pPr>
        <w:jc w:val="both"/>
        <w:rPr>
          <w:sz w:val="28"/>
          <w:szCs w:val="28"/>
        </w:rPr>
      </w:pPr>
      <w:r w:rsidRPr="007D4169">
        <w:rPr>
          <w:sz w:val="28"/>
          <w:szCs w:val="28"/>
        </w:rPr>
        <w:t xml:space="preserve">     Целесообразно размещать информацию с предостережением владельцев автотранспорта о недопустимости размещения транспортных средств, препятствующих подъезду специализированного автотранспорта для вывоза отходов. </w:t>
      </w:r>
    </w:p>
    <w:p w:rsidR="00EB2727" w:rsidRPr="007D4169" w:rsidRDefault="00F433E9" w:rsidP="00EB2727">
      <w:pPr>
        <w:jc w:val="both"/>
        <w:rPr>
          <w:sz w:val="28"/>
          <w:szCs w:val="28"/>
        </w:rPr>
      </w:pPr>
      <w:r w:rsidRPr="007D4169">
        <w:rPr>
          <w:sz w:val="28"/>
          <w:szCs w:val="28"/>
        </w:rPr>
        <w:t xml:space="preserve">     </w:t>
      </w:r>
      <w:r w:rsidR="00EB2727" w:rsidRPr="007D4169">
        <w:rPr>
          <w:b/>
          <w:sz w:val="28"/>
          <w:szCs w:val="28"/>
        </w:rPr>
        <w:t>11.6</w:t>
      </w:r>
      <w:r w:rsidR="00EB2727" w:rsidRPr="007D4169">
        <w:rPr>
          <w:b/>
          <w:bCs/>
          <w:sz w:val="28"/>
          <w:szCs w:val="28"/>
        </w:rPr>
        <w:t>. Площадки для выгула домашних животных</w:t>
      </w:r>
      <w:r w:rsidR="00EB2727" w:rsidRPr="007D4169">
        <w:rPr>
          <w:sz w:val="28"/>
          <w:szCs w:val="28"/>
        </w:rPr>
        <w:t xml:space="preserve"> </w:t>
      </w:r>
    </w:p>
    <w:p w:rsidR="00EB2727" w:rsidRPr="007D4169" w:rsidRDefault="00EB2727" w:rsidP="00EB2727">
      <w:pPr>
        <w:jc w:val="both"/>
        <w:rPr>
          <w:sz w:val="28"/>
          <w:szCs w:val="28"/>
        </w:rPr>
      </w:pPr>
      <w:r w:rsidRPr="007D4169">
        <w:rPr>
          <w:sz w:val="28"/>
          <w:szCs w:val="28"/>
        </w:rPr>
        <w:t xml:space="preserve">   </w:t>
      </w:r>
      <w:r w:rsidR="00F433E9" w:rsidRPr="007D4169">
        <w:rPr>
          <w:sz w:val="28"/>
          <w:szCs w:val="28"/>
        </w:rPr>
        <w:t xml:space="preserve"> </w:t>
      </w:r>
      <w:r w:rsidRPr="007D4169">
        <w:rPr>
          <w:sz w:val="28"/>
          <w:szCs w:val="28"/>
        </w:rPr>
        <w:t xml:space="preserve">11.6.1. Площадки для выгула домашних животных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 </w:t>
      </w:r>
    </w:p>
    <w:p w:rsidR="00EB2727" w:rsidRPr="007D4169" w:rsidRDefault="00EB2727" w:rsidP="00EB2727">
      <w:pPr>
        <w:jc w:val="both"/>
        <w:rPr>
          <w:sz w:val="28"/>
          <w:szCs w:val="28"/>
        </w:rPr>
      </w:pPr>
      <w:r w:rsidRPr="007D4169">
        <w:rPr>
          <w:sz w:val="28"/>
          <w:szCs w:val="28"/>
        </w:rPr>
        <w:t xml:space="preserve">       11.6.2. Рекомендуемые размеры площадок для выгула домашних животных составляют 400 - 600 кв. м. В условиях сложившейся застройки можно принимать уменьшенный размер таких площадок, исходя из имеющихся территориальных возможностей. Площадки для выгула домашних животных рекомендуется размещать на удалении от жилой застройки не менее чем на 50 м, но не далее 400 м, а на территории микрорайонов с плотной жилой застройкой - не далее 600 м. </w:t>
      </w:r>
    </w:p>
    <w:p w:rsidR="00EB2727" w:rsidRPr="007D4169" w:rsidRDefault="00EB2727" w:rsidP="00EB2727">
      <w:pPr>
        <w:jc w:val="both"/>
        <w:rPr>
          <w:sz w:val="28"/>
          <w:szCs w:val="28"/>
        </w:rPr>
      </w:pPr>
      <w:r w:rsidRPr="007D4169">
        <w:rPr>
          <w:sz w:val="28"/>
          <w:szCs w:val="28"/>
        </w:rPr>
        <w:t xml:space="preserve">      11.6.3. Перечень элементов благоустройства площадки для выгула домашних животных включает различные виды покрытия, ограждение, скамьи, урны, информационный стенд. </w:t>
      </w:r>
    </w:p>
    <w:p w:rsidR="00EB2727" w:rsidRPr="007D4169" w:rsidRDefault="00EB2727" w:rsidP="00EB2727">
      <w:pPr>
        <w:jc w:val="both"/>
        <w:rPr>
          <w:sz w:val="28"/>
          <w:szCs w:val="28"/>
        </w:rPr>
      </w:pPr>
      <w:r w:rsidRPr="007D4169">
        <w:rPr>
          <w:sz w:val="28"/>
          <w:szCs w:val="28"/>
        </w:rPr>
        <w:t xml:space="preserve">     На площадке для выгула домашних животных могут располагаться осветительное оборудование, элементы озеленения, иные элементы. </w:t>
      </w:r>
    </w:p>
    <w:p w:rsidR="00EB2727" w:rsidRPr="007D4169" w:rsidRDefault="00EB2727" w:rsidP="00EB2727">
      <w:pPr>
        <w:jc w:val="both"/>
        <w:rPr>
          <w:sz w:val="28"/>
          <w:szCs w:val="28"/>
        </w:rPr>
      </w:pPr>
      <w:r w:rsidRPr="007D4169">
        <w:rPr>
          <w:sz w:val="28"/>
          <w:szCs w:val="28"/>
        </w:rPr>
        <w:t xml:space="preserve">     11.6.4. Для покрытия поверхности части площадки для выгула домашних животных, предназначенной непосредственно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для выгула домашних животных, предназначенной для владельцев животных, проектируется с твердым или комбинированным видом покрытия (плитка, утопленная в газон, и др.).       </w:t>
      </w:r>
    </w:p>
    <w:p w:rsidR="00EB2727" w:rsidRPr="007D4169" w:rsidRDefault="00EB2727" w:rsidP="00EB2727">
      <w:pPr>
        <w:jc w:val="both"/>
        <w:rPr>
          <w:sz w:val="28"/>
          <w:szCs w:val="28"/>
        </w:rPr>
      </w:pPr>
      <w:r w:rsidRPr="007D4169">
        <w:rPr>
          <w:sz w:val="28"/>
          <w:szCs w:val="28"/>
        </w:rPr>
        <w:t xml:space="preserve">     Подход к площадке для выгула домашних животных оборудуется твердым видом покрытия. </w:t>
      </w:r>
    </w:p>
    <w:p w:rsidR="00EB2727" w:rsidRPr="007D4169" w:rsidRDefault="00EB2727" w:rsidP="00EB2727">
      <w:pPr>
        <w:jc w:val="both"/>
        <w:rPr>
          <w:sz w:val="28"/>
          <w:szCs w:val="28"/>
        </w:rPr>
      </w:pPr>
      <w:r w:rsidRPr="007D4169">
        <w:rPr>
          <w:sz w:val="28"/>
          <w:szCs w:val="28"/>
        </w:rPr>
        <w:t xml:space="preserve">     11.6.5. Ограждение площадки для выгула домашних животных рекомендуется устанавливать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выгула домашних животных или причинить себе травму. </w:t>
      </w:r>
    </w:p>
    <w:p w:rsidR="00EB2727" w:rsidRPr="007D4169" w:rsidRDefault="00EB2727" w:rsidP="00EB2727">
      <w:pPr>
        <w:jc w:val="both"/>
        <w:rPr>
          <w:sz w:val="28"/>
          <w:szCs w:val="28"/>
        </w:rPr>
      </w:pPr>
      <w:r w:rsidRPr="007D4169">
        <w:rPr>
          <w:sz w:val="28"/>
          <w:szCs w:val="28"/>
        </w:rPr>
        <w:t xml:space="preserve">     11.6.6. Озеленение рекомендуется проектировать из плотных посадок высокого кустарника в виде живой изгороди или вертикального озеленения. </w:t>
      </w:r>
    </w:p>
    <w:p w:rsidR="00EB2727" w:rsidRPr="007D4169" w:rsidRDefault="00EB2727" w:rsidP="00EB2727">
      <w:pPr>
        <w:jc w:val="both"/>
        <w:rPr>
          <w:sz w:val="28"/>
          <w:szCs w:val="28"/>
        </w:rPr>
      </w:pPr>
      <w:r w:rsidRPr="007D4169">
        <w:rPr>
          <w:sz w:val="28"/>
          <w:szCs w:val="28"/>
        </w:rPr>
        <w:lastRenderedPageBreak/>
        <w:t xml:space="preserve">     11.6.7. Территория площадки и прилегающая территория ежедневно очищаются от мусора и посторонних предметов. </w:t>
      </w:r>
    </w:p>
    <w:p w:rsidR="00EB2727" w:rsidRPr="007D4169" w:rsidRDefault="00EB2727" w:rsidP="00EB2727">
      <w:pPr>
        <w:jc w:val="both"/>
        <w:rPr>
          <w:sz w:val="28"/>
          <w:szCs w:val="28"/>
        </w:rPr>
      </w:pPr>
      <w:r w:rsidRPr="007D4169">
        <w:rPr>
          <w:sz w:val="28"/>
          <w:szCs w:val="28"/>
        </w:rPr>
        <w:t xml:space="preserve">     11.6.8. Элементы благоустройства площадок для выгула домашних животных должны содержаться в технически исправном состоянии и быть очищены от загрязнений. </w:t>
      </w:r>
    </w:p>
    <w:p w:rsidR="00EB2727" w:rsidRPr="007D4169" w:rsidRDefault="00EB2727" w:rsidP="00EB2727">
      <w:pPr>
        <w:jc w:val="both"/>
        <w:rPr>
          <w:sz w:val="28"/>
          <w:szCs w:val="28"/>
        </w:rPr>
      </w:pPr>
      <w:r w:rsidRPr="007D4169">
        <w:rPr>
          <w:b/>
          <w:sz w:val="28"/>
          <w:szCs w:val="28"/>
        </w:rPr>
        <w:t>      11.7.</w:t>
      </w:r>
      <w:r w:rsidRPr="007D4169">
        <w:rPr>
          <w:b/>
          <w:bCs/>
          <w:sz w:val="28"/>
          <w:szCs w:val="28"/>
        </w:rPr>
        <w:t xml:space="preserve"> Площадки для дрессировки собак</w:t>
      </w:r>
      <w:r w:rsidRPr="007D4169">
        <w:rPr>
          <w:sz w:val="28"/>
          <w:szCs w:val="28"/>
        </w:rPr>
        <w:t xml:space="preserve"> </w:t>
      </w:r>
    </w:p>
    <w:p w:rsidR="00EB2727" w:rsidRPr="007D4169" w:rsidRDefault="00F433E9" w:rsidP="00EB2727">
      <w:pPr>
        <w:jc w:val="both"/>
        <w:rPr>
          <w:sz w:val="28"/>
          <w:szCs w:val="28"/>
        </w:rPr>
      </w:pPr>
      <w:r w:rsidRPr="007D4169">
        <w:rPr>
          <w:sz w:val="28"/>
          <w:szCs w:val="28"/>
        </w:rPr>
        <w:t xml:space="preserve">   </w:t>
      </w:r>
      <w:r w:rsidR="00EB2727" w:rsidRPr="007D4169">
        <w:rPr>
          <w:sz w:val="28"/>
          <w:szCs w:val="28"/>
        </w:rPr>
        <w:t xml:space="preserve">11.7.1. Площадки для дрессировки собак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 </w:t>
      </w:r>
    </w:p>
    <w:p w:rsidR="00EB2727" w:rsidRPr="007D4169" w:rsidRDefault="00EB2727" w:rsidP="00EB2727">
      <w:pPr>
        <w:jc w:val="both"/>
        <w:rPr>
          <w:sz w:val="28"/>
          <w:szCs w:val="28"/>
        </w:rPr>
      </w:pPr>
      <w:r w:rsidRPr="007D4169">
        <w:rPr>
          <w:sz w:val="28"/>
          <w:szCs w:val="28"/>
        </w:rPr>
        <w:t xml:space="preserve">      11.7.2. Рекомендуемые размеры площадок для дрессировки собак составляют не менее 50 кв. м и размещаются на удалении от жилой застройки не менее чем на 50 м. </w:t>
      </w:r>
    </w:p>
    <w:p w:rsidR="00EB2727" w:rsidRPr="007D4169" w:rsidRDefault="00EB2727" w:rsidP="00EB2727">
      <w:pPr>
        <w:jc w:val="both"/>
        <w:rPr>
          <w:sz w:val="28"/>
          <w:szCs w:val="28"/>
        </w:rPr>
      </w:pPr>
      <w:r w:rsidRPr="007D4169">
        <w:rPr>
          <w:sz w:val="28"/>
          <w:szCs w:val="28"/>
        </w:rPr>
        <w:t xml:space="preserve">      11.7.3. Покрытие площадки для дрессировки собак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EB2727" w:rsidRPr="007D4169" w:rsidRDefault="00EB2727" w:rsidP="00EB2727">
      <w:pPr>
        <w:jc w:val="both"/>
        <w:rPr>
          <w:sz w:val="28"/>
          <w:szCs w:val="28"/>
        </w:rPr>
      </w:pPr>
      <w:r w:rsidRPr="007D4169">
        <w:rPr>
          <w:sz w:val="28"/>
          <w:szCs w:val="28"/>
        </w:rPr>
        <w:t xml:space="preserve">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EB2727" w:rsidRPr="007D4169" w:rsidRDefault="00EB2727" w:rsidP="00EB2727">
      <w:pPr>
        <w:jc w:val="both"/>
        <w:rPr>
          <w:sz w:val="28"/>
          <w:szCs w:val="28"/>
        </w:rPr>
      </w:pPr>
      <w:r w:rsidRPr="007D4169">
        <w:rPr>
          <w:sz w:val="28"/>
          <w:szCs w:val="28"/>
        </w:rPr>
        <w:t xml:space="preserve">     11.7.4. Площадки для дрессировки собак рекомендуется ограждать забором (металлической сеткой)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дрессировки собак или причинить себе травму. </w:t>
      </w:r>
    </w:p>
    <w:p w:rsidR="00EB2727" w:rsidRPr="007D4169" w:rsidRDefault="00EB2727" w:rsidP="00EB2727">
      <w:pPr>
        <w:jc w:val="both"/>
        <w:rPr>
          <w:sz w:val="28"/>
          <w:szCs w:val="28"/>
        </w:rPr>
      </w:pPr>
      <w:r w:rsidRPr="007D4169">
        <w:rPr>
          <w:sz w:val="28"/>
          <w:szCs w:val="28"/>
        </w:rPr>
        <w:t xml:space="preserve">     11.7.5. Территория площадки и прилегающая территория ежедневно очищаются от мусора и посторонних предметов. </w:t>
      </w:r>
    </w:p>
    <w:p w:rsidR="00EB2727" w:rsidRPr="007D4169" w:rsidRDefault="00EB2727" w:rsidP="00EB2727">
      <w:pPr>
        <w:jc w:val="both"/>
        <w:rPr>
          <w:sz w:val="28"/>
          <w:szCs w:val="28"/>
        </w:rPr>
      </w:pPr>
      <w:r w:rsidRPr="007D4169">
        <w:rPr>
          <w:sz w:val="28"/>
          <w:szCs w:val="28"/>
        </w:rPr>
        <w:t xml:space="preserve">     11.7.6. Элементы благоустройства площадок для дрессировки собак должны содержаться в технически исправном состоянии и быть очищены от загрязнений.</w:t>
      </w:r>
    </w:p>
    <w:p w:rsidR="00EB2727" w:rsidRPr="007D4169" w:rsidRDefault="00EB2727" w:rsidP="00EB2727">
      <w:pPr>
        <w:pStyle w:val="ConsPlusNormal"/>
        <w:ind w:firstLine="0"/>
        <w:contextualSpacing/>
        <w:jc w:val="both"/>
        <w:rPr>
          <w:rFonts w:ascii="Times New Roman" w:eastAsiaTheme="minorEastAsia" w:hAnsi="Times New Roman" w:cs="Times New Roman"/>
          <w:b/>
          <w:color w:val="000000" w:themeColor="text1"/>
          <w:sz w:val="28"/>
          <w:szCs w:val="28"/>
        </w:rPr>
      </w:pPr>
      <w:r w:rsidRPr="007D4169">
        <w:rPr>
          <w:rFonts w:ascii="Times New Roman" w:hAnsi="Times New Roman" w:cs="Times New Roman"/>
          <w:color w:val="000000" w:themeColor="text1"/>
          <w:sz w:val="28"/>
          <w:szCs w:val="28"/>
        </w:rPr>
        <w:t xml:space="preserve">    </w:t>
      </w:r>
      <w:r w:rsidRPr="007D4169">
        <w:rPr>
          <w:rFonts w:ascii="Times New Roman" w:eastAsiaTheme="minorEastAsia" w:hAnsi="Times New Roman" w:cs="Times New Roman"/>
          <w:b/>
          <w:color w:val="000000" w:themeColor="text1"/>
          <w:sz w:val="28"/>
          <w:szCs w:val="28"/>
        </w:rPr>
        <w:t>11.8. Строительные площадки:</w:t>
      </w:r>
    </w:p>
    <w:p w:rsidR="006B2599" w:rsidRPr="007D4169" w:rsidRDefault="00EB2727" w:rsidP="006B2599">
      <w:pPr>
        <w:pStyle w:val="a6"/>
        <w:spacing w:before="0" w:beforeAutospacing="0" w:after="0" w:afterAutospacing="0"/>
        <w:jc w:val="both"/>
        <w:rPr>
          <w:sz w:val="28"/>
          <w:szCs w:val="28"/>
        </w:rPr>
      </w:pPr>
      <w:r w:rsidRPr="007D4169">
        <w:rPr>
          <w:rFonts w:eastAsiaTheme="minorEastAsia"/>
          <w:color w:val="000000" w:themeColor="text1"/>
          <w:sz w:val="28"/>
          <w:szCs w:val="28"/>
        </w:rPr>
        <w:t xml:space="preserve">     </w:t>
      </w:r>
      <w:r w:rsidR="006B2599" w:rsidRPr="007D4169">
        <w:rPr>
          <w:rFonts w:eastAsiaTheme="minorEastAsia"/>
          <w:color w:val="000000" w:themeColor="text1"/>
          <w:sz w:val="28"/>
          <w:szCs w:val="28"/>
        </w:rPr>
        <w:t xml:space="preserve"> 11.8.</w:t>
      </w:r>
      <w:r w:rsidR="006B2599" w:rsidRPr="007D4169">
        <w:rPr>
          <w:color w:val="000000" w:themeColor="text1"/>
          <w:sz w:val="28"/>
          <w:szCs w:val="28"/>
        </w:rPr>
        <w:t xml:space="preserve">1. </w:t>
      </w:r>
      <w:r w:rsidR="006B2599" w:rsidRPr="007D4169">
        <w:rPr>
          <w:sz w:val="28"/>
          <w:szCs w:val="28"/>
        </w:rPr>
        <w:t>До начала работ строительная площадка и опасные зоны работ за ее пределами должны быть оборудованы:</w:t>
      </w:r>
    </w:p>
    <w:p w:rsidR="006B2599" w:rsidRPr="007D4169" w:rsidRDefault="006B2599" w:rsidP="006B2599">
      <w:pPr>
        <w:pStyle w:val="a6"/>
        <w:spacing w:before="0" w:beforeAutospacing="0" w:after="0" w:afterAutospacing="0"/>
        <w:jc w:val="both"/>
        <w:rPr>
          <w:sz w:val="28"/>
          <w:szCs w:val="28"/>
        </w:rPr>
      </w:pPr>
      <w:r w:rsidRPr="007D4169">
        <w:rPr>
          <w:sz w:val="28"/>
          <w:szCs w:val="28"/>
        </w:rPr>
        <w:t xml:space="preserve">      а) защитными ограждениями; </w:t>
      </w:r>
    </w:p>
    <w:p w:rsidR="006B2599" w:rsidRPr="007D4169" w:rsidRDefault="006B2599" w:rsidP="006B2599">
      <w:pPr>
        <w:pStyle w:val="a6"/>
        <w:spacing w:before="0" w:beforeAutospacing="0" w:after="0" w:afterAutospacing="0"/>
        <w:jc w:val="both"/>
        <w:rPr>
          <w:sz w:val="28"/>
          <w:szCs w:val="28"/>
        </w:rPr>
      </w:pPr>
      <w:r w:rsidRPr="007D4169">
        <w:rPr>
          <w:sz w:val="28"/>
          <w:szCs w:val="28"/>
        </w:rPr>
        <w:t xml:space="preserve">       б) указателями, знаками пути объезда транспорта и прохода пешеходов, освещением; </w:t>
      </w:r>
    </w:p>
    <w:p w:rsidR="006B2599" w:rsidRPr="007D4169" w:rsidRDefault="006B2599" w:rsidP="006B2599">
      <w:pPr>
        <w:pStyle w:val="a6"/>
        <w:spacing w:before="0" w:beforeAutospacing="0" w:after="0" w:afterAutospacing="0"/>
        <w:jc w:val="both"/>
        <w:rPr>
          <w:sz w:val="28"/>
          <w:szCs w:val="28"/>
        </w:rPr>
      </w:pPr>
      <w:r w:rsidRPr="007D4169">
        <w:rPr>
          <w:sz w:val="28"/>
          <w:szCs w:val="28"/>
        </w:rPr>
        <w:t xml:space="preserve">      в) информационным щитом, в котором указываются: </w:t>
      </w:r>
    </w:p>
    <w:p w:rsidR="006B2599" w:rsidRPr="007D4169" w:rsidRDefault="006B2599" w:rsidP="006B2599">
      <w:pPr>
        <w:pStyle w:val="a6"/>
        <w:spacing w:before="0" w:beforeAutospacing="0" w:after="0" w:afterAutospacing="0"/>
        <w:jc w:val="both"/>
        <w:rPr>
          <w:sz w:val="28"/>
          <w:szCs w:val="28"/>
        </w:rPr>
      </w:pPr>
      <w:r w:rsidRPr="007D4169">
        <w:rPr>
          <w:sz w:val="28"/>
          <w:szCs w:val="28"/>
        </w:rPr>
        <w:t xml:space="preserve">      наименование объекта, сроки начала и окончания работ, схема объекта; </w:t>
      </w:r>
    </w:p>
    <w:p w:rsidR="006B2599" w:rsidRPr="007D4169" w:rsidRDefault="006B2599" w:rsidP="006B2599">
      <w:pPr>
        <w:pStyle w:val="a6"/>
        <w:spacing w:before="0" w:beforeAutospacing="0" w:after="0" w:afterAutospacing="0"/>
        <w:jc w:val="both"/>
        <w:rPr>
          <w:sz w:val="28"/>
          <w:szCs w:val="28"/>
        </w:rPr>
      </w:pPr>
      <w:r w:rsidRPr="007D4169">
        <w:rPr>
          <w:sz w:val="28"/>
          <w:szCs w:val="28"/>
        </w:rPr>
        <w:t xml:space="preserve">      наименование застройщика (технического заказчика); </w:t>
      </w:r>
    </w:p>
    <w:p w:rsidR="006B2599" w:rsidRPr="007D4169" w:rsidRDefault="006B2599" w:rsidP="006B2599">
      <w:pPr>
        <w:pStyle w:val="a6"/>
        <w:spacing w:before="0" w:beforeAutospacing="0" w:after="0" w:afterAutospacing="0"/>
        <w:jc w:val="both"/>
        <w:rPr>
          <w:sz w:val="28"/>
          <w:szCs w:val="28"/>
        </w:rPr>
      </w:pPr>
      <w:r w:rsidRPr="007D4169">
        <w:rPr>
          <w:sz w:val="28"/>
          <w:szCs w:val="28"/>
        </w:rPr>
        <w:t xml:space="preserve">      наименование представителя застройщика (технического заказчика) - должностного лица, отвечающего за ведение строительного контроля; </w:t>
      </w:r>
    </w:p>
    <w:p w:rsidR="006B2599" w:rsidRPr="007D4169" w:rsidRDefault="006B2599" w:rsidP="006B2599">
      <w:pPr>
        <w:pStyle w:val="a6"/>
        <w:spacing w:before="0" w:beforeAutospacing="0" w:after="0" w:afterAutospacing="0"/>
        <w:jc w:val="both"/>
        <w:rPr>
          <w:sz w:val="28"/>
          <w:szCs w:val="28"/>
        </w:rPr>
      </w:pPr>
      <w:r w:rsidRPr="007D4169">
        <w:rPr>
          <w:sz w:val="28"/>
          <w:szCs w:val="28"/>
        </w:rPr>
        <w:t xml:space="preserve">   </w:t>
      </w:r>
      <w:r w:rsidR="00810841" w:rsidRPr="007D4169">
        <w:rPr>
          <w:sz w:val="28"/>
          <w:szCs w:val="28"/>
        </w:rPr>
        <w:t xml:space="preserve"> </w:t>
      </w:r>
      <w:r w:rsidRPr="007D4169">
        <w:rPr>
          <w:sz w:val="28"/>
          <w:szCs w:val="28"/>
        </w:rPr>
        <w:t xml:space="preserve">  наименование исполнителя работ (подрядной организации, генеральной подрядной организации) - инициалы, фамилия, должность, номер в </w:t>
      </w:r>
      <w:r w:rsidRPr="007D4169">
        <w:rPr>
          <w:sz w:val="28"/>
          <w:szCs w:val="28"/>
        </w:rPr>
        <w:lastRenderedPageBreak/>
        <w:t xml:space="preserve">национальном реестре специалистов и номера телефонов лица, ответственного за организацию работ по строительству, реконструкции, капитальному ремонту, сносу объекта; </w:t>
      </w:r>
    </w:p>
    <w:p w:rsidR="006B2599" w:rsidRPr="007D4169" w:rsidRDefault="006B2599" w:rsidP="006B2599">
      <w:pPr>
        <w:pStyle w:val="a6"/>
        <w:spacing w:before="0" w:beforeAutospacing="0" w:after="0" w:afterAutospacing="0"/>
        <w:jc w:val="both"/>
        <w:rPr>
          <w:sz w:val="28"/>
          <w:szCs w:val="28"/>
        </w:rPr>
      </w:pPr>
      <w:r w:rsidRPr="007D4169">
        <w:rPr>
          <w:sz w:val="28"/>
          <w:szCs w:val="28"/>
        </w:rPr>
        <w:t xml:space="preserve">    </w:t>
      </w:r>
      <w:r w:rsidR="00810841" w:rsidRPr="007D4169">
        <w:rPr>
          <w:sz w:val="28"/>
          <w:szCs w:val="28"/>
        </w:rPr>
        <w:t xml:space="preserve"> </w:t>
      </w:r>
      <w:r w:rsidRPr="007D4169">
        <w:rPr>
          <w:sz w:val="28"/>
          <w:szCs w:val="28"/>
        </w:rPr>
        <w:t xml:space="preserve">наименование представителя органа государственного строительного надзора или местного самоуправления, курирующего строительство; </w:t>
      </w:r>
    </w:p>
    <w:p w:rsidR="006B2599" w:rsidRPr="007D4169" w:rsidRDefault="006B2599" w:rsidP="006B2599">
      <w:pPr>
        <w:pStyle w:val="a6"/>
        <w:spacing w:before="0" w:beforeAutospacing="0" w:after="0" w:afterAutospacing="0"/>
        <w:jc w:val="both"/>
        <w:rPr>
          <w:sz w:val="28"/>
          <w:szCs w:val="28"/>
        </w:rPr>
      </w:pPr>
      <w:r w:rsidRPr="007D4169">
        <w:rPr>
          <w:sz w:val="28"/>
          <w:szCs w:val="28"/>
        </w:rPr>
        <w:t xml:space="preserve">    </w:t>
      </w:r>
      <w:r w:rsidR="00810841" w:rsidRPr="007D4169">
        <w:rPr>
          <w:sz w:val="28"/>
          <w:szCs w:val="28"/>
        </w:rPr>
        <w:t xml:space="preserve"> </w:t>
      </w:r>
      <w:r w:rsidRPr="007D4169">
        <w:rPr>
          <w:sz w:val="28"/>
          <w:szCs w:val="28"/>
        </w:rPr>
        <w:t xml:space="preserve">наименование ответственного представителя проектной организации - должностного лица, отвечающего за ведение авторского надзора, в случаях, когда он выполняется; </w:t>
      </w:r>
    </w:p>
    <w:p w:rsidR="006B2599" w:rsidRPr="007D4169" w:rsidRDefault="006B2599" w:rsidP="006B2599">
      <w:pPr>
        <w:pStyle w:val="a6"/>
        <w:spacing w:before="0" w:beforeAutospacing="0" w:after="0" w:afterAutospacing="0"/>
        <w:jc w:val="both"/>
        <w:rPr>
          <w:sz w:val="28"/>
          <w:szCs w:val="28"/>
        </w:rPr>
      </w:pPr>
      <w:r w:rsidRPr="007D4169">
        <w:rPr>
          <w:sz w:val="28"/>
          <w:szCs w:val="28"/>
        </w:rPr>
        <w:t xml:space="preserve">     наименование и контактные данные саморегулируемой организации лица, осуществляющего строительство. </w:t>
      </w:r>
    </w:p>
    <w:p w:rsidR="006B2599" w:rsidRPr="007D4169" w:rsidRDefault="006B2599" w:rsidP="006B2599">
      <w:pPr>
        <w:pStyle w:val="a6"/>
        <w:spacing w:before="0" w:beforeAutospacing="0" w:after="0" w:afterAutospacing="0"/>
        <w:jc w:val="both"/>
        <w:rPr>
          <w:sz w:val="28"/>
          <w:szCs w:val="28"/>
        </w:rPr>
      </w:pPr>
      <w:r w:rsidRPr="007D4169">
        <w:rPr>
          <w:sz w:val="28"/>
          <w:szCs w:val="28"/>
        </w:rPr>
        <w:t xml:space="preserve">      11.8.2. Лица, осуществляющие строительство, содержат строительные площадки, ограждения строительных площадок и прилегающую к ним территорию по периметру ограждения строительной площадки. </w:t>
      </w:r>
    </w:p>
    <w:p w:rsidR="006B2599" w:rsidRPr="007D4169" w:rsidRDefault="006B2599" w:rsidP="006B2599">
      <w:pPr>
        <w:pStyle w:val="a6"/>
        <w:spacing w:before="0" w:beforeAutospacing="0" w:after="0" w:afterAutospacing="0"/>
        <w:jc w:val="both"/>
        <w:rPr>
          <w:sz w:val="28"/>
          <w:szCs w:val="28"/>
        </w:rPr>
      </w:pPr>
      <w:r w:rsidRPr="007D4169">
        <w:rPr>
          <w:sz w:val="28"/>
          <w:szCs w:val="28"/>
        </w:rPr>
        <w:t xml:space="preserve">     </w:t>
      </w:r>
      <w:r w:rsidR="00810841" w:rsidRPr="007D4169">
        <w:rPr>
          <w:sz w:val="28"/>
          <w:szCs w:val="28"/>
        </w:rPr>
        <w:t xml:space="preserve"> </w:t>
      </w:r>
      <w:r w:rsidRPr="007D4169">
        <w:rPr>
          <w:sz w:val="28"/>
          <w:szCs w:val="28"/>
        </w:rPr>
        <w:t xml:space="preserve">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надписей, объявлений, промыты, не иметь проемов, не предусмотренных проектом, поврежденных участков, отклонений от вертикали, информации, не согласованной с органами местного самоуправления. </w:t>
      </w:r>
    </w:p>
    <w:p w:rsidR="006B2599" w:rsidRPr="007D4169" w:rsidRDefault="006B2599" w:rsidP="006B2599">
      <w:pPr>
        <w:pStyle w:val="a6"/>
        <w:spacing w:before="0" w:beforeAutospacing="0" w:after="0" w:afterAutospacing="0"/>
        <w:jc w:val="both"/>
        <w:rPr>
          <w:sz w:val="28"/>
          <w:szCs w:val="28"/>
        </w:rPr>
      </w:pPr>
      <w:r w:rsidRPr="007D4169">
        <w:rPr>
          <w:sz w:val="28"/>
          <w:szCs w:val="28"/>
        </w:rPr>
        <w:t xml:space="preserve">    </w:t>
      </w:r>
      <w:r w:rsidR="00810841" w:rsidRPr="007D4169">
        <w:rPr>
          <w:sz w:val="28"/>
          <w:szCs w:val="28"/>
        </w:rPr>
        <w:t xml:space="preserve"> </w:t>
      </w:r>
      <w:r w:rsidRPr="007D4169">
        <w:rPr>
          <w:sz w:val="28"/>
          <w:szCs w:val="28"/>
        </w:rPr>
        <w:t xml:space="preserve"> 11.8.3. Для сбора и хранения мусора на строительной площадке должен быть установлен контейнер, для сбора и хранения строительных отходов - бункер-накопитель. Строительный мусор и грунт со строительных площадок должны вывозиться не реже одного раза в день. </w:t>
      </w:r>
    </w:p>
    <w:p w:rsidR="006B2599" w:rsidRPr="007D4169" w:rsidRDefault="006B2599" w:rsidP="006B2599">
      <w:pPr>
        <w:pStyle w:val="a6"/>
        <w:spacing w:before="0" w:beforeAutospacing="0" w:after="0" w:afterAutospacing="0"/>
        <w:jc w:val="both"/>
        <w:rPr>
          <w:sz w:val="28"/>
          <w:szCs w:val="28"/>
        </w:rPr>
      </w:pPr>
      <w:r w:rsidRPr="007D4169">
        <w:rPr>
          <w:sz w:val="28"/>
          <w:szCs w:val="28"/>
        </w:rPr>
        <w:t xml:space="preserve">     Складирование строительного мусора на строительной площадке навалом запрещается. </w:t>
      </w:r>
    </w:p>
    <w:p w:rsidR="006B2599" w:rsidRPr="007D4169" w:rsidRDefault="00810841" w:rsidP="006B2599">
      <w:pPr>
        <w:pStyle w:val="a6"/>
        <w:spacing w:before="0" w:beforeAutospacing="0" w:after="0" w:afterAutospacing="0"/>
        <w:jc w:val="both"/>
        <w:rPr>
          <w:sz w:val="28"/>
          <w:szCs w:val="28"/>
        </w:rPr>
      </w:pPr>
      <w:r w:rsidRPr="007D4169">
        <w:rPr>
          <w:sz w:val="28"/>
          <w:szCs w:val="28"/>
        </w:rPr>
        <w:t xml:space="preserve">      </w:t>
      </w:r>
      <w:r w:rsidR="006B2599" w:rsidRPr="007D4169">
        <w:rPr>
          <w:sz w:val="28"/>
          <w:szCs w:val="28"/>
        </w:rPr>
        <w:t xml:space="preserve">11.8.4. Для защиты от пыли территорий, прилегающих к строительным площадкам, ограждения строительных площадок могут быть оснащены сетками, обеспечивающими удержание строительной пыли. </w:t>
      </w:r>
    </w:p>
    <w:p w:rsidR="006B2599" w:rsidRPr="007D4169" w:rsidRDefault="00810841" w:rsidP="006B2599">
      <w:pPr>
        <w:pStyle w:val="a6"/>
        <w:spacing w:before="0" w:beforeAutospacing="0" w:after="0" w:afterAutospacing="0"/>
        <w:jc w:val="both"/>
        <w:rPr>
          <w:sz w:val="28"/>
          <w:szCs w:val="28"/>
        </w:rPr>
      </w:pPr>
      <w:r w:rsidRPr="007D4169">
        <w:rPr>
          <w:sz w:val="28"/>
          <w:szCs w:val="28"/>
        </w:rPr>
        <w:t xml:space="preserve">     11.8.5.</w:t>
      </w:r>
      <w:r w:rsidR="006B2599" w:rsidRPr="007D4169">
        <w:rPr>
          <w:sz w:val="28"/>
          <w:szCs w:val="28"/>
        </w:rPr>
        <w:t xml:space="preserve"> Каждый выезд с территории строительной площадки должен быть оборудован пунктом очистки (мойки) колес транспортных средств в виде бетонной площадки с организованным водоотведением в приемный колодец с последующей утилизацией стоков. </w:t>
      </w:r>
    </w:p>
    <w:p w:rsidR="006B2599" w:rsidRPr="007D4169" w:rsidRDefault="00810841" w:rsidP="006B2599">
      <w:pPr>
        <w:pStyle w:val="a6"/>
        <w:spacing w:before="0" w:beforeAutospacing="0" w:after="0" w:afterAutospacing="0"/>
        <w:jc w:val="both"/>
        <w:rPr>
          <w:sz w:val="28"/>
          <w:szCs w:val="28"/>
        </w:rPr>
      </w:pPr>
      <w:r w:rsidRPr="007D4169">
        <w:rPr>
          <w:sz w:val="28"/>
          <w:szCs w:val="28"/>
        </w:rPr>
        <w:t xml:space="preserve">     </w:t>
      </w:r>
      <w:r w:rsidR="006B2599" w:rsidRPr="007D4169">
        <w:rPr>
          <w:sz w:val="28"/>
          <w:szCs w:val="28"/>
        </w:rPr>
        <w:t xml:space="preserve">Запрещаются выезд транспортного средства с грязными колесами, вынос грунта и грязи с территории строительной площадки на дороги общего пользования. </w:t>
      </w:r>
    </w:p>
    <w:p w:rsidR="006B2599" w:rsidRPr="007D4169" w:rsidRDefault="00810841" w:rsidP="006B2599">
      <w:pPr>
        <w:pStyle w:val="a6"/>
        <w:spacing w:before="0" w:beforeAutospacing="0" w:after="0" w:afterAutospacing="0"/>
        <w:jc w:val="both"/>
        <w:rPr>
          <w:sz w:val="28"/>
          <w:szCs w:val="28"/>
        </w:rPr>
      </w:pPr>
      <w:r w:rsidRPr="007D4169">
        <w:rPr>
          <w:sz w:val="28"/>
          <w:szCs w:val="28"/>
        </w:rPr>
        <w:t xml:space="preserve">     11.8.6. </w:t>
      </w:r>
      <w:r w:rsidR="006B2599" w:rsidRPr="007D4169">
        <w:rPr>
          <w:sz w:val="28"/>
          <w:szCs w:val="28"/>
        </w:rPr>
        <w:t xml:space="preserve">На территории строительной площадки не допускаются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6B2599" w:rsidRPr="007D4169" w:rsidRDefault="00810841" w:rsidP="006B2599">
      <w:pPr>
        <w:pStyle w:val="a6"/>
        <w:spacing w:before="0" w:beforeAutospacing="0" w:after="0" w:afterAutospacing="0"/>
        <w:jc w:val="both"/>
        <w:rPr>
          <w:sz w:val="28"/>
          <w:szCs w:val="28"/>
        </w:rPr>
      </w:pPr>
      <w:r w:rsidRPr="007D4169">
        <w:rPr>
          <w:sz w:val="28"/>
          <w:szCs w:val="28"/>
        </w:rPr>
        <w:t xml:space="preserve">      11.8.7.</w:t>
      </w:r>
      <w:r w:rsidR="006B2599" w:rsidRPr="007D4169">
        <w:rPr>
          <w:sz w:val="28"/>
          <w:szCs w:val="28"/>
        </w:rPr>
        <w:t xml:space="preserve">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6B2599" w:rsidRPr="007D4169" w:rsidRDefault="00810841" w:rsidP="006B2599">
      <w:pPr>
        <w:pStyle w:val="a6"/>
        <w:spacing w:before="0" w:beforeAutospacing="0" w:after="0" w:afterAutospacing="0"/>
        <w:jc w:val="both"/>
        <w:rPr>
          <w:sz w:val="28"/>
          <w:szCs w:val="28"/>
        </w:rPr>
      </w:pPr>
      <w:r w:rsidRPr="007D4169">
        <w:rPr>
          <w:sz w:val="28"/>
          <w:szCs w:val="28"/>
        </w:rPr>
        <w:lastRenderedPageBreak/>
        <w:t xml:space="preserve">      11.8.8.</w:t>
      </w:r>
      <w:r w:rsidR="006B2599" w:rsidRPr="007D4169">
        <w:rPr>
          <w:sz w:val="28"/>
          <w:szCs w:val="28"/>
        </w:rPr>
        <w:t xml:space="preserve">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w:t>
      </w:r>
      <w:r w:rsidRPr="007D4169">
        <w:rPr>
          <w:sz w:val="28"/>
          <w:szCs w:val="28"/>
        </w:rPr>
        <w:t>ва и планом производства работ.».</w:t>
      </w:r>
    </w:p>
    <w:p w:rsidR="00BE2A96" w:rsidRPr="007D4169" w:rsidRDefault="00BE2A96" w:rsidP="006B2599">
      <w:pPr>
        <w:pStyle w:val="a6"/>
        <w:spacing w:before="0" w:beforeAutospacing="0" w:after="0" w:afterAutospacing="0"/>
        <w:jc w:val="both"/>
        <w:rPr>
          <w:sz w:val="28"/>
          <w:szCs w:val="28"/>
        </w:rPr>
      </w:pPr>
    </w:p>
    <w:p w:rsidR="00BE2A96" w:rsidRPr="007D4169" w:rsidRDefault="00BE2A96" w:rsidP="006B2599">
      <w:pPr>
        <w:pStyle w:val="a6"/>
        <w:spacing w:before="0" w:beforeAutospacing="0" w:after="0" w:afterAutospacing="0"/>
        <w:jc w:val="both"/>
        <w:rPr>
          <w:sz w:val="28"/>
          <w:szCs w:val="28"/>
        </w:rPr>
      </w:pPr>
      <w:r w:rsidRPr="007D4169">
        <w:rPr>
          <w:sz w:val="28"/>
          <w:szCs w:val="28"/>
        </w:rPr>
        <w:t xml:space="preserve">    1.1</w:t>
      </w:r>
      <w:r w:rsidR="00D55C15" w:rsidRPr="007D4169">
        <w:rPr>
          <w:sz w:val="28"/>
          <w:szCs w:val="28"/>
        </w:rPr>
        <w:t>8</w:t>
      </w:r>
      <w:r w:rsidRPr="007D4169">
        <w:rPr>
          <w:sz w:val="28"/>
          <w:szCs w:val="28"/>
        </w:rPr>
        <w:t>. Пункт 19.2 раздела 19 Правил исключить.</w:t>
      </w:r>
    </w:p>
    <w:p w:rsidR="00BE2A96" w:rsidRPr="007D4169" w:rsidRDefault="00BE2A96" w:rsidP="006B2599">
      <w:pPr>
        <w:pStyle w:val="a6"/>
        <w:spacing w:before="0" w:beforeAutospacing="0" w:after="0" w:afterAutospacing="0"/>
        <w:jc w:val="both"/>
        <w:rPr>
          <w:sz w:val="28"/>
          <w:szCs w:val="28"/>
        </w:rPr>
      </w:pPr>
      <w:r w:rsidRPr="007D4169">
        <w:rPr>
          <w:sz w:val="28"/>
          <w:szCs w:val="28"/>
        </w:rPr>
        <w:t xml:space="preserve">    1.1</w:t>
      </w:r>
      <w:r w:rsidR="00D55C15" w:rsidRPr="007D4169">
        <w:rPr>
          <w:sz w:val="28"/>
          <w:szCs w:val="28"/>
        </w:rPr>
        <w:t>9</w:t>
      </w:r>
      <w:r w:rsidRPr="007D4169">
        <w:rPr>
          <w:sz w:val="28"/>
          <w:szCs w:val="28"/>
        </w:rPr>
        <w:t>. Дополнить Правила разделом 19(1) следующего содержания:</w:t>
      </w:r>
    </w:p>
    <w:p w:rsidR="00391EAF" w:rsidRPr="007D4169" w:rsidRDefault="00391EAF" w:rsidP="006B2599">
      <w:pPr>
        <w:pStyle w:val="a6"/>
        <w:spacing w:before="0" w:beforeAutospacing="0" w:after="0" w:afterAutospacing="0"/>
        <w:jc w:val="both"/>
        <w:rPr>
          <w:sz w:val="28"/>
          <w:szCs w:val="28"/>
        </w:rPr>
      </w:pPr>
    </w:p>
    <w:p w:rsidR="00391EAF" w:rsidRPr="007D4169" w:rsidRDefault="00BE2A96" w:rsidP="00391EAF">
      <w:pPr>
        <w:pStyle w:val="a6"/>
        <w:spacing w:before="0" w:beforeAutospacing="0" w:after="0" w:afterAutospacing="0"/>
        <w:jc w:val="center"/>
        <w:rPr>
          <w:sz w:val="28"/>
          <w:szCs w:val="28"/>
        </w:rPr>
      </w:pPr>
      <w:r w:rsidRPr="007D4169">
        <w:rPr>
          <w:b/>
          <w:sz w:val="28"/>
          <w:szCs w:val="28"/>
        </w:rPr>
        <w:t xml:space="preserve">       «19(1</w:t>
      </w:r>
      <w:r w:rsidRPr="007D4169">
        <w:rPr>
          <w:sz w:val="28"/>
          <w:szCs w:val="28"/>
        </w:rPr>
        <w:t>)</w:t>
      </w:r>
      <w:r w:rsidR="00391EAF" w:rsidRPr="007D4169">
        <w:rPr>
          <w:b/>
          <w:bCs/>
          <w:sz w:val="28"/>
          <w:szCs w:val="28"/>
        </w:rPr>
        <w:t xml:space="preserve"> Формы общественного участия в благоустройстве</w:t>
      </w:r>
    </w:p>
    <w:p w:rsidR="00391EAF" w:rsidRPr="007D4169" w:rsidRDefault="00391EAF" w:rsidP="00391EAF">
      <w:pPr>
        <w:pStyle w:val="a6"/>
        <w:spacing w:before="0" w:beforeAutospacing="0" w:after="0" w:afterAutospacing="0"/>
        <w:jc w:val="center"/>
        <w:rPr>
          <w:sz w:val="28"/>
          <w:szCs w:val="28"/>
        </w:rPr>
      </w:pPr>
      <w:r w:rsidRPr="007D4169">
        <w:rPr>
          <w:b/>
          <w:bCs/>
          <w:sz w:val="28"/>
          <w:szCs w:val="28"/>
        </w:rPr>
        <w:t>территорий муниципальных образований области</w:t>
      </w:r>
      <w:r w:rsidRPr="007D4169">
        <w:rPr>
          <w:sz w:val="28"/>
          <w:szCs w:val="28"/>
        </w:rPr>
        <w:t xml:space="preserve"> </w:t>
      </w:r>
    </w:p>
    <w:p w:rsidR="00391EAF" w:rsidRPr="007D4169" w:rsidRDefault="00391EAF" w:rsidP="00391EAF">
      <w:pPr>
        <w:pStyle w:val="a6"/>
        <w:spacing w:before="0" w:beforeAutospacing="0" w:after="0" w:afterAutospacing="0" w:line="288" w:lineRule="atLeast"/>
        <w:jc w:val="both"/>
        <w:rPr>
          <w:sz w:val="28"/>
          <w:szCs w:val="28"/>
        </w:rPr>
      </w:pPr>
      <w:r w:rsidRPr="007D4169">
        <w:rPr>
          <w:sz w:val="28"/>
          <w:szCs w:val="28"/>
        </w:rPr>
        <w:t xml:space="preserve">  </w:t>
      </w:r>
    </w:p>
    <w:p w:rsidR="00391EAF" w:rsidRPr="007D4169" w:rsidRDefault="00391EAF" w:rsidP="00391EAF">
      <w:pPr>
        <w:pStyle w:val="a6"/>
        <w:spacing w:before="0" w:beforeAutospacing="0" w:after="0" w:afterAutospacing="0"/>
        <w:jc w:val="both"/>
        <w:rPr>
          <w:sz w:val="28"/>
          <w:szCs w:val="28"/>
        </w:rPr>
      </w:pPr>
      <w:r w:rsidRPr="007D4169">
        <w:rPr>
          <w:sz w:val="28"/>
          <w:szCs w:val="28"/>
        </w:rPr>
        <w:t xml:space="preserve">       19(1).1. Все решения по благоустройству территорий должны приниматься открыто и гласно, с учетом мнения жителей соответствующих территорий. </w:t>
      </w:r>
    </w:p>
    <w:p w:rsidR="00391EAF" w:rsidRPr="007D4169" w:rsidRDefault="00391EAF" w:rsidP="00391EAF">
      <w:pPr>
        <w:pStyle w:val="a6"/>
        <w:spacing w:before="0" w:beforeAutospacing="0" w:after="0" w:afterAutospacing="0"/>
        <w:jc w:val="both"/>
        <w:rPr>
          <w:sz w:val="28"/>
          <w:szCs w:val="28"/>
        </w:rPr>
      </w:pPr>
      <w:r w:rsidRPr="007D4169">
        <w:rPr>
          <w:sz w:val="28"/>
          <w:szCs w:val="28"/>
        </w:rPr>
        <w:t xml:space="preserve">       19(1).2.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w:t>
      </w:r>
      <w:r w:rsidR="004B4FC9" w:rsidRPr="007D4169">
        <w:rPr>
          <w:sz w:val="28"/>
          <w:szCs w:val="28"/>
        </w:rPr>
        <w:t>Вологодского муниципального округа Вологодской области</w:t>
      </w:r>
      <w:r w:rsidRPr="007D4169">
        <w:rPr>
          <w:sz w:val="28"/>
          <w:szCs w:val="28"/>
        </w:rPr>
        <w:t xml:space="preserve"> в информационно-телекоммуникационной сети "Интернет". </w:t>
      </w:r>
    </w:p>
    <w:p w:rsidR="00391EAF" w:rsidRPr="007D4169" w:rsidRDefault="00391EAF" w:rsidP="00391EAF">
      <w:pPr>
        <w:pStyle w:val="a6"/>
        <w:spacing w:before="0" w:beforeAutospacing="0" w:after="0" w:afterAutospacing="0"/>
        <w:jc w:val="both"/>
        <w:rPr>
          <w:sz w:val="28"/>
          <w:szCs w:val="28"/>
        </w:rPr>
      </w:pPr>
      <w:r w:rsidRPr="007D4169">
        <w:rPr>
          <w:sz w:val="28"/>
          <w:szCs w:val="28"/>
        </w:rPr>
        <w:t xml:space="preserve">       19(1)3. Формами общественного участия в благоустройстве территорий муниципальных образований области являются общественные обсуждения и публичные слушания, общественный контроль. </w:t>
      </w:r>
    </w:p>
    <w:p w:rsidR="00391EAF" w:rsidRPr="007D4169" w:rsidRDefault="00391EAF" w:rsidP="00391EAF">
      <w:pPr>
        <w:pStyle w:val="a6"/>
        <w:spacing w:before="0" w:beforeAutospacing="0" w:after="0" w:afterAutospacing="0"/>
        <w:jc w:val="both"/>
        <w:rPr>
          <w:sz w:val="28"/>
          <w:szCs w:val="28"/>
        </w:rPr>
      </w:pPr>
      <w:r w:rsidRPr="007D4169">
        <w:rPr>
          <w:sz w:val="28"/>
          <w:szCs w:val="28"/>
        </w:rPr>
        <w:t xml:space="preserve">      19(1).4.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 </w:t>
      </w:r>
    </w:p>
    <w:p w:rsidR="00391EAF" w:rsidRPr="007D4169" w:rsidRDefault="00391EAF" w:rsidP="00391EAF">
      <w:pPr>
        <w:pStyle w:val="a6"/>
        <w:spacing w:before="0" w:beforeAutospacing="0" w:after="0" w:afterAutospacing="0"/>
        <w:jc w:val="both"/>
        <w:rPr>
          <w:sz w:val="28"/>
          <w:szCs w:val="28"/>
        </w:rPr>
      </w:pPr>
      <w:r w:rsidRPr="007D4169">
        <w:rPr>
          <w:sz w:val="28"/>
          <w:szCs w:val="28"/>
        </w:rPr>
        <w:t xml:space="preserve">     19(1).5. При организации общественных обсуждений проектов благоустройства рекомендуется предусматривать оповещение о проведении общественных обсуждений на официальном сайте </w:t>
      </w:r>
      <w:r w:rsidR="004B4FC9" w:rsidRPr="007D4169">
        <w:rPr>
          <w:sz w:val="28"/>
          <w:szCs w:val="28"/>
        </w:rPr>
        <w:t xml:space="preserve">Вологодского муниципального округа Вологодской области </w:t>
      </w:r>
      <w:r w:rsidRPr="007D4169">
        <w:rPr>
          <w:sz w:val="28"/>
          <w:szCs w:val="28"/>
        </w:rPr>
        <w:t xml:space="preserve">в информационно-телекоммуникационной сети "Интернет", на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w:t>
      </w:r>
    </w:p>
    <w:p w:rsidR="00391EAF" w:rsidRPr="007D4169" w:rsidRDefault="006739AB" w:rsidP="00391EAF">
      <w:pPr>
        <w:pStyle w:val="a6"/>
        <w:spacing w:before="0" w:beforeAutospacing="0" w:after="0" w:afterAutospacing="0"/>
        <w:jc w:val="both"/>
        <w:rPr>
          <w:sz w:val="28"/>
          <w:szCs w:val="28"/>
        </w:rPr>
      </w:pPr>
      <w:r w:rsidRPr="007D4169">
        <w:rPr>
          <w:sz w:val="28"/>
          <w:szCs w:val="28"/>
        </w:rPr>
        <w:t xml:space="preserve">    19(1).6.</w:t>
      </w:r>
      <w:r w:rsidR="00391EAF" w:rsidRPr="007D4169">
        <w:rPr>
          <w:sz w:val="28"/>
          <w:szCs w:val="28"/>
        </w:rPr>
        <w:t xml:space="preserve"> Общественный контроль в области благоустройства осуществляется с учетом требований законодательства Российской Федерации и Вологодской области об обеспечении открытости информации и общественном контроле в области</w:t>
      </w:r>
      <w:r w:rsidRPr="007D4169">
        <w:rPr>
          <w:sz w:val="28"/>
          <w:szCs w:val="28"/>
        </w:rPr>
        <w:t xml:space="preserve"> благоустройства.».</w:t>
      </w:r>
    </w:p>
    <w:p w:rsidR="00006BB9" w:rsidRPr="007D4169" w:rsidRDefault="00006BB9" w:rsidP="00391EAF">
      <w:pPr>
        <w:pStyle w:val="a6"/>
        <w:spacing w:before="0" w:beforeAutospacing="0" w:after="0" w:afterAutospacing="0"/>
        <w:jc w:val="both"/>
        <w:rPr>
          <w:sz w:val="28"/>
          <w:szCs w:val="28"/>
        </w:rPr>
      </w:pPr>
    </w:p>
    <w:p w:rsidR="00006BB9" w:rsidRPr="007D4169" w:rsidRDefault="00006BB9" w:rsidP="00391EAF">
      <w:pPr>
        <w:pStyle w:val="a6"/>
        <w:spacing w:before="0" w:beforeAutospacing="0" w:after="0" w:afterAutospacing="0"/>
        <w:jc w:val="both"/>
        <w:rPr>
          <w:sz w:val="28"/>
          <w:szCs w:val="28"/>
        </w:rPr>
      </w:pPr>
      <w:r w:rsidRPr="007D4169">
        <w:rPr>
          <w:sz w:val="28"/>
          <w:szCs w:val="28"/>
        </w:rPr>
        <w:t xml:space="preserve">     1.</w:t>
      </w:r>
      <w:r w:rsidR="00D55C15" w:rsidRPr="007D4169">
        <w:rPr>
          <w:sz w:val="28"/>
          <w:szCs w:val="28"/>
        </w:rPr>
        <w:t>20</w:t>
      </w:r>
      <w:r w:rsidRPr="007D4169">
        <w:rPr>
          <w:sz w:val="28"/>
          <w:szCs w:val="28"/>
        </w:rPr>
        <w:t>. Дополнить Правила разделом 26 следующего содержания:</w:t>
      </w:r>
    </w:p>
    <w:p w:rsidR="00D37BE7" w:rsidRPr="007D4169" w:rsidRDefault="00D37BE7" w:rsidP="00391EAF">
      <w:pPr>
        <w:pStyle w:val="a6"/>
        <w:spacing w:before="0" w:beforeAutospacing="0" w:after="0" w:afterAutospacing="0"/>
        <w:jc w:val="both"/>
        <w:rPr>
          <w:sz w:val="28"/>
          <w:szCs w:val="28"/>
        </w:rPr>
      </w:pPr>
    </w:p>
    <w:p w:rsidR="00D37BE7" w:rsidRPr="007D4169" w:rsidRDefault="00D37BE7" w:rsidP="00D37BE7">
      <w:pPr>
        <w:pStyle w:val="a6"/>
        <w:spacing w:before="0" w:beforeAutospacing="0" w:after="0" w:afterAutospacing="0"/>
        <w:jc w:val="center"/>
        <w:rPr>
          <w:sz w:val="28"/>
          <w:szCs w:val="28"/>
        </w:rPr>
      </w:pPr>
      <w:r w:rsidRPr="007D4169">
        <w:rPr>
          <w:b/>
          <w:bCs/>
          <w:sz w:val="28"/>
          <w:szCs w:val="28"/>
        </w:rPr>
        <w:t>«26. Обеспечение комфортности и эстетической привлекательности территорий муниципальных образований области</w:t>
      </w:r>
    </w:p>
    <w:p w:rsidR="00D37BE7" w:rsidRPr="007D4169" w:rsidRDefault="00D37BE7" w:rsidP="00D37BE7">
      <w:pPr>
        <w:spacing w:line="288" w:lineRule="atLeast"/>
        <w:jc w:val="both"/>
        <w:rPr>
          <w:sz w:val="28"/>
          <w:szCs w:val="28"/>
        </w:rPr>
      </w:pPr>
      <w:r w:rsidRPr="007D4169">
        <w:rPr>
          <w:sz w:val="28"/>
          <w:szCs w:val="28"/>
        </w:rPr>
        <w:t xml:space="preserve">  </w:t>
      </w:r>
    </w:p>
    <w:p w:rsidR="00D37BE7" w:rsidRPr="007D4169" w:rsidRDefault="00D37BE7" w:rsidP="00D37BE7">
      <w:pPr>
        <w:jc w:val="both"/>
        <w:rPr>
          <w:sz w:val="28"/>
          <w:szCs w:val="28"/>
        </w:rPr>
      </w:pPr>
      <w:r w:rsidRPr="007D4169">
        <w:rPr>
          <w:sz w:val="28"/>
          <w:szCs w:val="28"/>
        </w:rPr>
        <w:lastRenderedPageBreak/>
        <w:t xml:space="preserve">     26.1. Юридические лица, индивидуальные предприниматели и физические лица должны соблюдать чистоту и поддерживать порядок на территориях муниципальных образований области. </w:t>
      </w:r>
    </w:p>
    <w:p w:rsidR="00D37BE7" w:rsidRPr="007D4169" w:rsidRDefault="00D37BE7" w:rsidP="00D37BE7">
      <w:pPr>
        <w:jc w:val="both"/>
        <w:rPr>
          <w:sz w:val="28"/>
          <w:szCs w:val="28"/>
        </w:rPr>
      </w:pPr>
      <w:r w:rsidRPr="007D4169">
        <w:rPr>
          <w:sz w:val="28"/>
          <w:szCs w:val="28"/>
        </w:rPr>
        <w:t xml:space="preserve">    26.2. Юридическим лицам, индивидуальным предпринимателям и физическим лицам на территориях муниципальных образований области запрещаются: </w:t>
      </w:r>
    </w:p>
    <w:p w:rsidR="00D37BE7" w:rsidRPr="007D4169" w:rsidRDefault="00D37BE7" w:rsidP="00D37BE7">
      <w:pPr>
        <w:jc w:val="both"/>
        <w:rPr>
          <w:sz w:val="28"/>
          <w:szCs w:val="28"/>
        </w:rPr>
      </w:pPr>
      <w:r w:rsidRPr="007D4169">
        <w:rPr>
          <w:sz w:val="28"/>
          <w:szCs w:val="28"/>
        </w:rPr>
        <w:t xml:space="preserve">     а) ремонт, мойка транспортных средств, слив топлива, масел, технических жидкостей вне специально отведенных мест, а также на территориях общего пользования, где имеются зеленые насаждения; </w:t>
      </w:r>
    </w:p>
    <w:p w:rsidR="00D37BE7" w:rsidRPr="007D4169" w:rsidRDefault="00D37BE7" w:rsidP="00D37BE7">
      <w:pPr>
        <w:jc w:val="both"/>
        <w:rPr>
          <w:sz w:val="28"/>
          <w:szCs w:val="28"/>
        </w:rPr>
      </w:pPr>
      <w:r w:rsidRPr="007D4169">
        <w:rPr>
          <w:sz w:val="28"/>
          <w:szCs w:val="28"/>
        </w:rPr>
        <w:t xml:space="preserve">    б) размещение транспортных средств на детских и спортивных площадках, газонах, цветниках и иных территориях, занятых травянистыми растениями, за исключением случаев размещения транспортных средств в связи с производством строительных, аварийных, спасательных, ремонтных работ, работ, связанных с уходом за зелеными насаждениями, оказания скорой медицинской помощи; </w:t>
      </w:r>
    </w:p>
    <w:p w:rsidR="00D37BE7" w:rsidRPr="007D4169" w:rsidRDefault="00D37BE7" w:rsidP="00D37BE7">
      <w:pPr>
        <w:jc w:val="both"/>
        <w:rPr>
          <w:sz w:val="28"/>
          <w:szCs w:val="28"/>
        </w:rPr>
      </w:pPr>
      <w:r w:rsidRPr="007D4169">
        <w:rPr>
          <w:sz w:val="28"/>
          <w:szCs w:val="28"/>
        </w:rPr>
        <w:t xml:space="preserve">   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хозяйственных и вспомогательных построек (деревянных сараев, будок, гаражей, голубятен, теплиц и др.), ограждений на территории муниципальных образований без получения разрешения в установленном порядке; </w:t>
      </w:r>
    </w:p>
    <w:p w:rsidR="00D37BE7" w:rsidRPr="007D4169" w:rsidRDefault="00D37BE7" w:rsidP="00D37BE7">
      <w:pPr>
        <w:jc w:val="both"/>
        <w:rPr>
          <w:sz w:val="28"/>
          <w:szCs w:val="28"/>
        </w:rPr>
      </w:pPr>
      <w:r w:rsidRPr="007D4169">
        <w:rPr>
          <w:sz w:val="28"/>
          <w:szCs w:val="28"/>
        </w:rPr>
        <w:t xml:space="preserve">    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w:t>
      </w:r>
    </w:p>
    <w:p w:rsidR="00D37BE7" w:rsidRPr="007D4169" w:rsidRDefault="00D37BE7" w:rsidP="00D37BE7">
      <w:pPr>
        <w:jc w:val="both"/>
        <w:rPr>
          <w:sz w:val="28"/>
          <w:szCs w:val="28"/>
        </w:rPr>
      </w:pPr>
      <w:r w:rsidRPr="007D4169">
        <w:rPr>
          <w:sz w:val="28"/>
          <w:szCs w:val="28"/>
        </w:rPr>
        <w:t xml:space="preserve">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или иных законных владельцев указанных объектов; </w:t>
      </w:r>
    </w:p>
    <w:p w:rsidR="00D37BE7" w:rsidRPr="007D4169" w:rsidRDefault="00D37BE7" w:rsidP="00D37BE7">
      <w:pPr>
        <w:jc w:val="both"/>
        <w:rPr>
          <w:sz w:val="28"/>
          <w:szCs w:val="28"/>
        </w:rPr>
      </w:pPr>
      <w:r w:rsidRPr="007D4169">
        <w:rPr>
          <w:sz w:val="28"/>
          <w:szCs w:val="28"/>
        </w:rPr>
        <w:t xml:space="preserve">   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 </w:t>
      </w:r>
    </w:p>
    <w:p w:rsidR="00D37BE7" w:rsidRPr="007D4169" w:rsidRDefault="00D37BE7" w:rsidP="00D37BE7">
      <w:pPr>
        <w:jc w:val="both"/>
        <w:rPr>
          <w:sz w:val="28"/>
          <w:szCs w:val="28"/>
        </w:rPr>
      </w:pPr>
      <w:r w:rsidRPr="007D4169">
        <w:rPr>
          <w:sz w:val="28"/>
          <w:szCs w:val="28"/>
        </w:rPr>
        <w:t xml:space="preserve">   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общего пользования, без согласования с органами местного самоуправления; </w:t>
      </w:r>
    </w:p>
    <w:p w:rsidR="00D37BE7" w:rsidRPr="007D4169" w:rsidRDefault="00D37BE7" w:rsidP="00D37BE7">
      <w:pPr>
        <w:jc w:val="both"/>
        <w:rPr>
          <w:sz w:val="28"/>
          <w:szCs w:val="28"/>
        </w:rPr>
      </w:pPr>
      <w:r w:rsidRPr="007D4169">
        <w:rPr>
          <w:sz w:val="28"/>
          <w:szCs w:val="28"/>
        </w:rPr>
        <w:t xml:space="preserve">   ж) нарушение асфальтобетонного покрытия тротуаров, целостности зеленых зон и иных элементов благоустройства территорий; </w:t>
      </w:r>
    </w:p>
    <w:p w:rsidR="00D37BE7" w:rsidRPr="007D4169" w:rsidRDefault="00D37BE7" w:rsidP="00D37BE7">
      <w:pPr>
        <w:jc w:val="both"/>
        <w:rPr>
          <w:sz w:val="28"/>
          <w:szCs w:val="28"/>
        </w:rPr>
      </w:pPr>
      <w:r w:rsidRPr="007D4169">
        <w:rPr>
          <w:sz w:val="28"/>
          <w:szCs w:val="28"/>
        </w:rPr>
        <w:t xml:space="preserve">   з) загромождение и засорение территорий отходами производства и потребления, а также складирование образовавшихся после вырубки и </w:t>
      </w:r>
      <w:r w:rsidRPr="007D4169">
        <w:rPr>
          <w:sz w:val="28"/>
          <w:szCs w:val="28"/>
        </w:rPr>
        <w:lastRenderedPageBreak/>
        <w:t xml:space="preserve">обрезки деревьев и кустарников веток на срок более 3 суток со дня завершения работ; </w:t>
      </w:r>
    </w:p>
    <w:p w:rsidR="00D37BE7" w:rsidRPr="007D4169" w:rsidRDefault="00D37BE7" w:rsidP="00D37BE7">
      <w:pPr>
        <w:jc w:val="both"/>
        <w:rPr>
          <w:sz w:val="28"/>
          <w:szCs w:val="28"/>
        </w:rPr>
      </w:pPr>
      <w:r w:rsidRPr="007D4169">
        <w:rPr>
          <w:sz w:val="28"/>
          <w:szCs w:val="28"/>
        </w:rPr>
        <w:t xml:space="preserve">   и) сброс мусора и иных отходов вне специально отведенных для этого мест; </w:t>
      </w:r>
    </w:p>
    <w:p w:rsidR="00D37BE7" w:rsidRPr="007D4169" w:rsidRDefault="00D37BE7" w:rsidP="00D37BE7">
      <w:pPr>
        <w:jc w:val="both"/>
        <w:rPr>
          <w:sz w:val="28"/>
          <w:szCs w:val="28"/>
        </w:rPr>
      </w:pPr>
      <w:r w:rsidRPr="007D4169">
        <w:rPr>
          <w:sz w:val="28"/>
          <w:szCs w:val="28"/>
        </w:rPr>
        <w:t xml:space="preserve">   к) повреждение, уничтожение, загрязнение элементов благоустройства. </w:t>
      </w:r>
    </w:p>
    <w:p w:rsidR="00D37BE7" w:rsidRPr="007D4169" w:rsidRDefault="00D37BE7" w:rsidP="00D37BE7">
      <w:pPr>
        <w:jc w:val="both"/>
        <w:rPr>
          <w:sz w:val="28"/>
          <w:szCs w:val="28"/>
        </w:rPr>
      </w:pPr>
      <w:r w:rsidRPr="007D4169">
        <w:rPr>
          <w:sz w:val="28"/>
          <w:szCs w:val="28"/>
        </w:rPr>
        <w:t xml:space="preserve">   26.3. Юридическим лицам, индивидуальным предпринимателям и физическим лицам на территориях муниципальных образований области, где имеются зеленые насаждения, запрещается: </w:t>
      </w:r>
    </w:p>
    <w:p w:rsidR="00D37BE7" w:rsidRPr="007D4169" w:rsidRDefault="00D37BE7" w:rsidP="00D37BE7">
      <w:pPr>
        <w:jc w:val="both"/>
        <w:rPr>
          <w:sz w:val="28"/>
          <w:szCs w:val="28"/>
        </w:rPr>
      </w:pPr>
      <w:r w:rsidRPr="007D4169">
        <w:rPr>
          <w:sz w:val="28"/>
          <w:szCs w:val="28"/>
        </w:rPr>
        <w:t xml:space="preserve">    а) ломать деревья, кустарники, их ветви; </w:t>
      </w:r>
    </w:p>
    <w:p w:rsidR="00D37BE7" w:rsidRPr="007D4169" w:rsidRDefault="00D37BE7" w:rsidP="00D37BE7">
      <w:pPr>
        <w:jc w:val="both"/>
        <w:rPr>
          <w:sz w:val="28"/>
          <w:szCs w:val="28"/>
        </w:rPr>
      </w:pPr>
      <w:r w:rsidRPr="007D4169">
        <w:rPr>
          <w:sz w:val="28"/>
          <w:szCs w:val="28"/>
        </w:rPr>
        <w:t xml:space="preserve">    б) разводить костры; </w:t>
      </w:r>
    </w:p>
    <w:p w:rsidR="00D37BE7" w:rsidRPr="007D4169" w:rsidRDefault="00D37BE7" w:rsidP="00D37BE7">
      <w:pPr>
        <w:jc w:val="both"/>
        <w:rPr>
          <w:sz w:val="28"/>
          <w:szCs w:val="28"/>
        </w:rPr>
      </w:pPr>
      <w:r w:rsidRPr="007D4169">
        <w:rPr>
          <w:sz w:val="28"/>
          <w:szCs w:val="28"/>
        </w:rPr>
        <w:t xml:space="preserve">    в) засорять газоны, цветники; </w:t>
      </w:r>
    </w:p>
    <w:p w:rsidR="00D37BE7" w:rsidRPr="007D4169" w:rsidRDefault="00D37BE7" w:rsidP="00D37BE7">
      <w:pPr>
        <w:jc w:val="both"/>
        <w:rPr>
          <w:sz w:val="28"/>
          <w:szCs w:val="28"/>
        </w:rPr>
      </w:pPr>
      <w:r w:rsidRPr="007D4169">
        <w:rPr>
          <w:sz w:val="28"/>
          <w:szCs w:val="28"/>
        </w:rPr>
        <w:t xml:space="preserve">    г) самовольно устраивать огороды; </w:t>
      </w:r>
    </w:p>
    <w:p w:rsidR="00D37BE7" w:rsidRPr="007D4169" w:rsidRDefault="00D37BE7" w:rsidP="00D37BE7">
      <w:pPr>
        <w:jc w:val="both"/>
        <w:rPr>
          <w:sz w:val="28"/>
          <w:szCs w:val="28"/>
        </w:rPr>
      </w:pPr>
      <w:r w:rsidRPr="007D4169">
        <w:rPr>
          <w:sz w:val="28"/>
          <w:szCs w:val="28"/>
        </w:rPr>
        <w:t xml:space="preserve">    д) пасти скот;  </w:t>
      </w:r>
    </w:p>
    <w:p w:rsidR="00D37BE7" w:rsidRPr="007D4169" w:rsidRDefault="00D37BE7" w:rsidP="00D37BE7">
      <w:pPr>
        <w:jc w:val="both"/>
        <w:rPr>
          <w:sz w:val="28"/>
          <w:szCs w:val="28"/>
        </w:rPr>
      </w:pPr>
      <w:r w:rsidRPr="007D4169">
        <w:rPr>
          <w:sz w:val="28"/>
          <w:szCs w:val="28"/>
        </w:rPr>
        <w:t xml:space="preserve">    е)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 </w:t>
      </w:r>
    </w:p>
    <w:p w:rsidR="00D37BE7" w:rsidRPr="007D4169" w:rsidRDefault="00D37BE7" w:rsidP="00D37BE7">
      <w:pPr>
        <w:jc w:val="both"/>
        <w:rPr>
          <w:sz w:val="28"/>
          <w:szCs w:val="28"/>
        </w:rPr>
      </w:pPr>
      <w:r w:rsidRPr="007D4169">
        <w:rPr>
          <w:sz w:val="28"/>
          <w:szCs w:val="28"/>
        </w:rPr>
        <w:t xml:space="preserve">    ж) добывать растительную землю, песок у корней деревьев и кустарника; </w:t>
      </w:r>
    </w:p>
    <w:p w:rsidR="00D37BE7" w:rsidRPr="007D4169" w:rsidRDefault="00D37BE7" w:rsidP="00D37BE7">
      <w:pPr>
        <w:jc w:val="both"/>
        <w:rPr>
          <w:sz w:val="28"/>
          <w:szCs w:val="28"/>
        </w:rPr>
      </w:pPr>
      <w:r w:rsidRPr="007D4169">
        <w:rPr>
          <w:sz w:val="28"/>
          <w:szCs w:val="28"/>
        </w:rPr>
        <w:t xml:space="preserve">    з) сжигать листву, траву, части деревьев и кустарника; </w:t>
      </w:r>
    </w:p>
    <w:p w:rsidR="00D37BE7" w:rsidRPr="007D4169" w:rsidRDefault="00D37BE7" w:rsidP="00D37BE7">
      <w:pPr>
        <w:jc w:val="both"/>
        <w:rPr>
          <w:sz w:val="28"/>
          <w:szCs w:val="28"/>
        </w:rPr>
      </w:pPr>
      <w:r w:rsidRPr="007D4169">
        <w:rPr>
          <w:sz w:val="28"/>
          <w:szCs w:val="28"/>
        </w:rPr>
        <w:t xml:space="preserve">    и) выжигать сухую траву; </w:t>
      </w:r>
    </w:p>
    <w:p w:rsidR="00236AF5" w:rsidRPr="007D4169" w:rsidRDefault="00D37BE7" w:rsidP="00D37BE7">
      <w:pPr>
        <w:jc w:val="both"/>
        <w:rPr>
          <w:sz w:val="28"/>
          <w:szCs w:val="28"/>
        </w:rPr>
      </w:pPr>
      <w:r w:rsidRPr="007D4169">
        <w:rPr>
          <w:sz w:val="28"/>
          <w:szCs w:val="28"/>
        </w:rPr>
        <w:t xml:space="preserve">    к) сбрасывать снег с крыш на участках, занятых зелеными насаждениями, без принятия мер, обеспечивающих сохранность деревьев и кустарников.».</w:t>
      </w:r>
      <w:r w:rsidR="00236AF5" w:rsidRPr="007D4169">
        <w:rPr>
          <w:sz w:val="28"/>
          <w:szCs w:val="28"/>
        </w:rPr>
        <w:t xml:space="preserve">   </w:t>
      </w:r>
    </w:p>
    <w:p w:rsidR="005A65E7" w:rsidRPr="007D4169" w:rsidRDefault="00C5392C" w:rsidP="0038306D">
      <w:pPr>
        <w:jc w:val="both"/>
        <w:rPr>
          <w:sz w:val="28"/>
          <w:szCs w:val="28"/>
        </w:rPr>
      </w:pPr>
      <w:r w:rsidRPr="007D4169">
        <w:rPr>
          <w:sz w:val="28"/>
          <w:szCs w:val="28"/>
        </w:rPr>
        <w:t> </w:t>
      </w:r>
      <w:r w:rsidR="00174ACE" w:rsidRPr="007D4169">
        <w:rPr>
          <w:sz w:val="28"/>
          <w:szCs w:val="28"/>
        </w:rPr>
        <w:t xml:space="preserve">    </w:t>
      </w:r>
      <w:r w:rsidRPr="007D4169">
        <w:rPr>
          <w:sz w:val="28"/>
          <w:szCs w:val="28"/>
        </w:rPr>
        <w:t xml:space="preserve"> </w:t>
      </w:r>
      <w:r w:rsidR="005A65E7" w:rsidRPr="007D4169">
        <w:rPr>
          <w:bCs/>
          <w:sz w:val="28"/>
          <w:szCs w:val="28"/>
        </w:rPr>
        <w:t>2. Настоящее р</w:t>
      </w:r>
      <w:r w:rsidR="005A65E7" w:rsidRPr="007D4169">
        <w:rPr>
          <w:sz w:val="28"/>
          <w:szCs w:val="28"/>
        </w:rPr>
        <w:t>ешение вступает в силу с</w:t>
      </w:r>
      <w:r w:rsidR="008C7066" w:rsidRPr="007D4169">
        <w:rPr>
          <w:sz w:val="28"/>
          <w:szCs w:val="28"/>
        </w:rPr>
        <w:t xml:space="preserve"> 1 сентября 202</w:t>
      </w:r>
      <w:r w:rsidR="004B4FC9" w:rsidRPr="007D4169">
        <w:rPr>
          <w:sz w:val="28"/>
          <w:szCs w:val="28"/>
        </w:rPr>
        <w:t>5</w:t>
      </w:r>
      <w:r w:rsidR="008C7066" w:rsidRPr="007D4169">
        <w:rPr>
          <w:sz w:val="28"/>
          <w:szCs w:val="28"/>
        </w:rPr>
        <w:t xml:space="preserve"> года</w:t>
      </w:r>
      <w:r w:rsidR="005A65E7" w:rsidRPr="007D4169">
        <w:rPr>
          <w:sz w:val="28"/>
          <w:szCs w:val="28"/>
        </w:rPr>
        <w:t xml:space="preserve">, подлежит официальному опубликованию в средствах массовой информации </w:t>
      </w:r>
      <w:r w:rsidR="005A65E7" w:rsidRPr="007D4169">
        <w:rPr>
          <w:sz w:val="28"/>
          <w:szCs w:val="28"/>
        </w:rPr>
        <w:br/>
        <w:t>и размещению на официальном сайте Вологодского муниципального округа в информационно-телекоммуникационной сети «Интернет».</w:t>
      </w:r>
    </w:p>
    <w:p w:rsidR="005A65E7" w:rsidRDefault="005A65E7" w:rsidP="005A65E7">
      <w:pPr>
        <w:widowControl w:val="0"/>
        <w:autoSpaceDE w:val="0"/>
        <w:autoSpaceDN w:val="0"/>
        <w:adjustRightInd w:val="0"/>
        <w:rPr>
          <w:b/>
          <w:sz w:val="28"/>
          <w:szCs w:val="28"/>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1"/>
        <w:gridCol w:w="4679"/>
      </w:tblGrid>
      <w:tr w:rsidR="005A65E7" w:rsidTr="0069468D">
        <w:trPr>
          <w:trHeight w:val="360"/>
        </w:trPr>
        <w:tc>
          <w:tcPr>
            <w:tcW w:w="5070" w:type="dxa"/>
            <w:tcBorders>
              <w:top w:val="nil"/>
              <w:left w:val="nil"/>
              <w:bottom w:val="nil"/>
              <w:right w:val="nil"/>
            </w:tcBorders>
            <w:hideMark/>
          </w:tcPr>
          <w:p w:rsidR="005A65E7" w:rsidRDefault="005A65E7" w:rsidP="0069468D">
            <w:r>
              <w:rPr>
                <w:sz w:val="28"/>
              </w:rPr>
              <w:t>Председатель</w:t>
            </w:r>
          </w:p>
          <w:p w:rsidR="005A65E7" w:rsidRDefault="005A65E7" w:rsidP="0069468D">
            <w:pPr>
              <w:rPr>
                <w:sz w:val="28"/>
              </w:rPr>
            </w:pPr>
            <w:r>
              <w:rPr>
                <w:sz w:val="28"/>
              </w:rPr>
              <w:t>Представительного Собрания</w:t>
            </w:r>
          </w:p>
          <w:p w:rsidR="005A65E7" w:rsidRDefault="005A65E7" w:rsidP="0069468D">
            <w:pPr>
              <w:rPr>
                <w:sz w:val="28"/>
              </w:rPr>
            </w:pPr>
            <w:r>
              <w:rPr>
                <w:sz w:val="28"/>
              </w:rPr>
              <w:t xml:space="preserve">Вологодского  муниципального </w:t>
            </w:r>
          </w:p>
          <w:p w:rsidR="005A65E7" w:rsidRDefault="005A65E7" w:rsidP="0069468D">
            <w:r>
              <w:rPr>
                <w:sz w:val="28"/>
              </w:rPr>
              <w:t xml:space="preserve">округа </w:t>
            </w:r>
          </w:p>
        </w:tc>
        <w:tc>
          <w:tcPr>
            <w:tcW w:w="4679" w:type="dxa"/>
            <w:tcBorders>
              <w:top w:val="nil"/>
              <w:left w:val="nil"/>
              <w:bottom w:val="nil"/>
              <w:right w:val="nil"/>
            </w:tcBorders>
          </w:tcPr>
          <w:p w:rsidR="005A65E7" w:rsidRDefault="005A65E7" w:rsidP="0069468D">
            <w:pPr>
              <w:rPr>
                <w:sz w:val="28"/>
              </w:rPr>
            </w:pPr>
            <w:r>
              <w:rPr>
                <w:sz w:val="28"/>
              </w:rPr>
              <w:t xml:space="preserve">Глава </w:t>
            </w:r>
          </w:p>
          <w:p w:rsidR="005A65E7" w:rsidRDefault="005A65E7" w:rsidP="0069468D">
            <w:r>
              <w:rPr>
                <w:sz w:val="28"/>
              </w:rPr>
              <w:t xml:space="preserve">Вологодского  муниципального округа </w:t>
            </w:r>
          </w:p>
          <w:p w:rsidR="005A65E7" w:rsidRDefault="005A65E7" w:rsidP="0069468D"/>
        </w:tc>
      </w:tr>
      <w:tr w:rsidR="005A65E7" w:rsidTr="0069468D">
        <w:trPr>
          <w:trHeight w:val="360"/>
        </w:trPr>
        <w:tc>
          <w:tcPr>
            <w:tcW w:w="5070" w:type="dxa"/>
            <w:tcBorders>
              <w:top w:val="nil"/>
              <w:left w:val="nil"/>
              <w:bottom w:val="nil"/>
              <w:right w:val="nil"/>
            </w:tcBorders>
          </w:tcPr>
          <w:p w:rsidR="005A65E7" w:rsidRDefault="005A65E7" w:rsidP="0069468D">
            <w:pPr>
              <w:rPr>
                <w:sz w:val="28"/>
              </w:rPr>
            </w:pPr>
          </w:p>
          <w:p w:rsidR="005A65E7" w:rsidRDefault="005A65E7" w:rsidP="0069468D">
            <w:r>
              <w:rPr>
                <w:sz w:val="28"/>
              </w:rPr>
              <w:t>___________________/Л.Н. Черняев</w:t>
            </w:r>
          </w:p>
          <w:p w:rsidR="005A65E7" w:rsidRDefault="005A65E7" w:rsidP="0069468D"/>
        </w:tc>
        <w:tc>
          <w:tcPr>
            <w:tcW w:w="4679" w:type="dxa"/>
            <w:tcBorders>
              <w:top w:val="nil"/>
              <w:left w:val="nil"/>
              <w:bottom w:val="nil"/>
              <w:right w:val="nil"/>
            </w:tcBorders>
          </w:tcPr>
          <w:p w:rsidR="005A65E7" w:rsidRDefault="005A65E7" w:rsidP="0069468D">
            <w:pPr>
              <w:rPr>
                <w:sz w:val="28"/>
              </w:rPr>
            </w:pPr>
          </w:p>
          <w:p w:rsidR="005A65E7" w:rsidRDefault="005A65E7" w:rsidP="0069468D">
            <w:r>
              <w:rPr>
                <w:sz w:val="28"/>
              </w:rPr>
              <w:t>_______________/</w:t>
            </w:r>
            <w:r w:rsidR="00EF31DD">
              <w:rPr>
                <w:sz w:val="28"/>
              </w:rPr>
              <w:t>И.А. Быков</w:t>
            </w:r>
          </w:p>
          <w:p w:rsidR="005A65E7" w:rsidRDefault="005A65E7" w:rsidP="0069468D">
            <w:r>
              <w:rPr>
                <w:i/>
                <w:sz w:val="20"/>
              </w:rPr>
              <w:t xml:space="preserve">   </w:t>
            </w:r>
          </w:p>
        </w:tc>
      </w:tr>
    </w:tbl>
    <w:p w:rsidR="005A65E7" w:rsidRDefault="005A65E7" w:rsidP="005A65E7">
      <w:pPr>
        <w:jc w:val="center"/>
        <w:rPr>
          <w:rFonts w:eastAsia="Calibri"/>
          <w:sz w:val="28"/>
          <w:szCs w:val="28"/>
          <w:lang w:eastAsia="en-US"/>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5A65E7" w:rsidRDefault="005A65E7" w:rsidP="005A65E7">
      <w:pPr>
        <w:widowControl w:val="0"/>
        <w:autoSpaceDE w:val="0"/>
        <w:autoSpaceDN w:val="0"/>
        <w:adjustRightInd w:val="0"/>
        <w:jc w:val="center"/>
        <w:rPr>
          <w:b/>
          <w:sz w:val="28"/>
          <w:szCs w:val="28"/>
        </w:rPr>
      </w:pPr>
      <w:r>
        <w:rPr>
          <w:b/>
          <w:sz w:val="28"/>
          <w:szCs w:val="28"/>
        </w:rPr>
        <w:t>Пояснительная записка</w:t>
      </w:r>
    </w:p>
    <w:p w:rsidR="00EF31DD" w:rsidRPr="008C7066" w:rsidRDefault="005A65E7" w:rsidP="00EF31DD">
      <w:pPr>
        <w:pStyle w:val="a6"/>
        <w:spacing w:before="0" w:beforeAutospacing="0" w:after="0" w:afterAutospacing="0" w:line="288" w:lineRule="atLeast"/>
        <w:jc w:val="both"/>
        <w:rPr>
          <w:b/>
          <w:sz w:val="27"/>
          <w:szCs w:val="27"/>
        </w:rPr>
      </w:pPr>
      <w:r>
        <w:rPr>
          <w:b/>
          <w:sz w:val="28"/>
          <w:szCs w:val="28"/>
        </w:rPr>
        <w:lastRenderedPageBreak/>
        <w:t>к проекту решения Представительного Собрания Вологодского муниципального округа «</w:t>
      </w:r>
      <w:r w:rsidR="00EF31DD" w:rsidRPr="008C7066">
        <w:rPr>
          <w:rFonts w:eastAsiaTheme="minorHAnsi"/>
          <w:b/>
          <w:sz w:val="27"/>
          <w:szCs w:val="27"/>
          <w:lang w:eastAsia="en-US"/>
        </w:rPr>
        <w:t>О внесении изменений в р</w:t>
      </w:r>
      <w:r w:rsidR="00EF31DD" w:rsidRPr="008C7066">
        <w:rPr>
          <w:b/>
          <w:sz w:val="27"/>
          <w:szCs w:val="27"/>
        </w:rPr>
        <w:t>ешение Представительного Собрания Вологодского муниципального округа от 25.04.2023  № 230 «Об утверждении Правил благоустройства территории Вологодского муниципального округа Вологодской области»</w:t>
      </w:r>
    </w:p>
    <w:p w:rsidR="00F6794F" w:rsidRDefault="00F6794F" w:rsidP="00F6794F">
      <w:pPr>
        <w:autoSpaceDE w:val="0"/>
        <w:autoSpaceDN w:val="0"/>
        <w:adjustRightInd w:val="0"/>
        <w:ind w:right="565"/>
        <w:jc w:val="center"/>
        <w:rPr>
          <w:bCs/>
          <w:spacing w:val="7"/>
          <w:sz w:val="26"/>
          <w:szCs w:val="26"/>
        </w:rPr>
      </w:pPr>
    </w:p>
    <w:p w:rsidR="005A65E7" w:rsidRDefault="005A65E7" w:rsidP="005A65E7">
      <w:pPr>
        <w:widowControl w:val="0"/>
        <w:autoSpaceDE w:val="0"/>
        <w:autoSpaceDN w:val="0"/>
        <w:adjustRightInd w:val="0"/>
        <w:jc w:val="center"/>
        <w:rPr>
          <w:sz w:val="28"/>
          <w:szCs w:val="28"/>
        </w:rPr>
      </w:pPr>
    </w:p>
    <w:p w:rsidR="007D4169" w:rsidRDefault="005A65E7" w:rsidP="007D4169">
      <w:pPr>
        <w:autoSpaceDE w:val="0"/>
        <w:autoSpaceDN w:val="0"/>
        <w:adjustRightInd w:val="0"/>
        <w:ind w:right="-1"/>
        <w:jc w:val="both"/>
        <w:rPr>
          <w:sz w:val="26"/>
          <w:szCs w:val="26"/>
        </w:rPr>
      </w:pPr>
      <w:r>
        <w:rPr>
          <w:sz w:val="28"/>
          <w:szCs w:val="28"/>
        </w:rPr>
        <w:tab/>
        <w:t xml:space="preserve"> </w:t>
      </w:r>
      <w:r w:rsidR="00D55C15">
        <w:rPr>
          <w:sz w:val="28"/>
          <w:szCs w:val="28"/>
        </w:rPr>
        <w:t xml:space="preserve">Настоящий проект разработан в </w:t>
      </w:r>
      <w:r w:rsidR="00D55C15" w:rsidRPr="00887A4B">
        <w:rPr>
          <w:sz w:val="26"/>
          <w:szCs w:val="26"/>
        </w:rPr>
        <w:t xml:space="preserve">соответствии с Градостроительным </w:t>
      </w:r>
      <w:hyperlink r:id="rId17" w:history="1">
        <w:r w:rsidR="00D55C15" w:rsidRPr="00887A4B">
          <w:rPr>
            <w:rStyle w:val="a3"/>
            <w:color w:val="auto"/>
            <w:sz w:val="26"/>
            <w:szCs w:val="26"/>
            <w:u w:val="none"/>
          </w:rPr>
          <w:t>кодексом</w:t>
        </w:r>
      </w:hyperlink>
      <w:r w:rsidR="00D55C15" w:rsidRPr="00887A4B">
        <w:rPr>
          <w:sz w:val="26"/>
          <w:szCs w:val="26"/>
        </w:rPr>
        <w:t xml:space="preserve"> Российской Федерации, </w:t>
      </w:r>
      <w:hyperlink r:id="rId18" w:history="1">
        <w:r w:rsidR="00D55C15" w:rsidRPr="00887A4B">
          <w:rPr>
            <w:rStyle w:val="a3"/>
            <w:color w:val="auto"/>
            <w:sz w:val="26"/>
            <w:szCs w:val="26"/>
            <w:u w:val="none"/>
          </w:rPr>
          <w:t>пунктом 25 части 1 статьи 16</w:t>
        </w:r>
      </w:hyperlink>
      <w:r w:rsidR="00D55C15" w:rsidRPr="00887A4B">
        <w:rPr>
          <w:sz w:val="26"/>
          <w:szCs w:val="26"/>
        </w:rPr>
        <w:t xml:space="preserve">, </w:t>
      </w:r>
      <w:hyperlink r:id="rId19" w:history="1">
        <w:r w:rsidR="00D55C15" w:rsidRPr="00887A4B">
          <w:rPr>
            <w:rStyle w:val="a3"/>
            <w:color w:val="auto"/>
            <w:sz w:val="26"/>
            <w:szCs w:val="26"/>
            <w:u w:val="none"/>
          </w:rPr>
          <w:t>статьей 45.1</w:t>
        </w:r>
      </w:hyperlink>
      <w:r w:rsidR="00D55C15" w:rsidRPr="00887A4B">
        <w:rPr>
          <w:sz w:val="26"/>
          <w:szCs w:val="26"/>
        </w:rPr>
        <w:t xml:space="preserve"> Федерального закона от 06.10.2003 N 131-ФЗ "Об общих принципах организации местного самоуправления в Российской Федерации", законом Вологодской области от 10.01.2024 № 5508-ОЗ «О регулировании отдельных вопросов в сфере благоустройства Вологодской области»</w:t>
      </w:r>
      <w:r w:rsidR="00D55C15">
        <w:rPr>
          <w:sz w:val="26"/>
          <w:szCs w:val="26"/>
        </w:rPr>
        <w:t xml:space="preserve"> в целях приведения Правил благоустройства </w:t>
      </w:r>
      <w:r w:rsidR="00B33936" w:rsidRPr="00EB7334">
        <w:rPr>
          <w:sz w:val="26"/>
          <w:szCs w:val="26"/>
        </w:rPr>
        <w:t>территории Вологодского муниципального округа Вологодской области, утвержденны</w:t>
      </w:r>
      <w:r w:rsidR="00B33936">
        <w:rPr>
          <w:sz w:val="26"/>
          <w:szCs w:val="26"/>
        </w:rPr>
        <w:t>х</w:t>
      </w:r>
      <w:r w:rsidR="00B33936" w:rsidRPr="00EB7334">
        <w:rPr>
          <w:bCs/>
          <w:sz w:val="26"/>
          <w:szCs w:val="26"/>
        </w:rPr>
        <w:t xml:space="preserve"> решением Представительного Собрания Вологодского муниципального округа </w:t>
      </w:r>
      <w:r w:rsidR="00B33936" w:rsidRPr="00EB7334">
        <w:rPr>
          <w:sz w:val="26"/>
          <w:szCs w:val="26"/>
        </w:rPr>
        <w:t>от 25.04.2023 № 230</w:t>
      </w:r>
      <w:r w:rsidR="00B33936">
        <w:rPr>
          <w:sz w:val="26"/>
          <w:szCs w:val="26"/>
        </w:rPr>
        <w:t xml:space="preserve">, в соответствие с </w:t>
      </w:r>
      <w:r w:rsidR="00D55C15" w:rsidRPr="00887A4B">
        <w:rPr>
          <w:sz w:val="26"/>
          <w:szCs w:val="26"/>
        </w:rPr>
        <w:t>постановлениями Правительства Вологодской области от 22.08.2024 № 1037 «Об утверждении  Единого регионального стандарта  «Общие требования к внешнему виду  элементов благоустройства пляжей»,  и от 27.08.2024 № 1061 «Об утверждении Единого  регионального стандарта «Общие требования к содержанию  отдельных элементов благоустройс</w:t>
      </w:r>
      <w:r w:rsidR="00B33936">
        <w:rPr>
          <w:sz w:val="26"/>
          <w:szCs w:val="26"/>
        </w:rPr>
        <w:t xml:space="preserve">тва», а также с рекомендациями, изложенными в письмах Государственно-правового департамента Администрации Губернатора Вологодской области </w:t>
      </w:r>
      <w:r w:rsidR="00B33936" w:rsidRPr="00B33936">
        <w:rPr>
          <w:sz w:val="26"/>
          <w:szCs w:val="26"/>
        </w:rPr>
        <w:t>письмах от 29.12.2023 № ИХ.01.12-1043/24 и от 17.05.2024 № ИХ.01-7391/24</w:t>
      </w:r>
      <w:r w:rsidR="00B33936">
        <w:rPr>
          <w:sz w:val="26"/>
          <w:szCs w:val="26"/>
        </w:rPr>
        <w:t>.</w:t>
      </w:r>
      <w:r w:rsidR="007D4169">
        <w:rPr>
          <w:sz w:val="26"/>
          <w:szCs w:val="26"/>
        </w:rPr>
        <w:tab/>
      </w:r>
    </w:p>
    <w:p w:rsidR="00B33936" w:rsidRDefault="00B33936" w:rsidP="007D4169">
      <w:pPr>
        <w:ind w:firstLine="709"/>
        <w:jc w:val="both"/>
        <w:rPr>
          <w:sz w:val="26"/>
          <w:szCs w:val="26"/>
        </w:rPr>
      </w:pPr>
      <w:r w:rsidRPr="007D4169">
        <w:rPr>
          <w:sz w:val="26"/>
          <w:szCs w:val="26"/>
        </w:rPr>
        <w:t>Проектом решения предлагается изложить разделы 2 (</w:t>
      </w:r>
      <w:r w:rsidRPr="007D4169">
        <w:rPr>
          <w:rFonts w:eastAsiaTheme="minorEastAsia"/>
          <w:bCs/>
          <w:color w:val="000000" w:themeColor="text1"/>
          <w:sz w:val="26"/>
          <w:szCs w:val="26"/>
        </w:rPr>
        <w:t>Основные понятия, термины и определения)</w:t>
      </w:r>
      <w:r w:rsidRPr="007D4169">
        <w:rPr>
          <w:sz w:val="26"/>
          <w:szCs w:val="26"/>
        </w:rPr>
        <w:t>, 3 (Основные принципы благоустройства территории Вологодского муниципального округа Вологодской области), 7</w:t>
      </w:r>
      <w:r w:rsidRPr="007D4169">
        <w:rPr>
          <w:rFonts w:eastAsiaTheme="minorEastAsia"/>
          <w:bCs/>
          <w:color w:val="000000" w:themeColor="text1"/>
          <w:sz w:val="26"/>
          <w:szCs w:val="26"/>
        </w:rPr>
        <w:t xml:space="preserve"> (Земляные работы)</w:t>
      </w:r>
      <w:r w:rsidRPr="007D4169">
        <w:rPr>
          <w:sz w:val="26"/>
          <w:szCs w:val="26"/>
        </w:rPr>
        <w:t>, 9 (Озеленение), 10</w:t>
      </w:r>
      <w:r w:rsidR="007D4169" w:rsidRPr="007D4169">
        <w:rPr>
          <w:sz w:val="26"/>
          <w:szCs w:val="26"/>
        </w:rPr>
        <w:t xml:space="preserve"> (Освещение)</w:t>
      </w:r>
      <w:r w:rsidRPr="007D4169">
        <w:rPr>
          <w:sz w:val="26"/>
          <w:szCs w:val="26"/>
        </w:rPr>
        <w:t xml:space="preserve"> Правил благоустройства территории Вологодского муниципального округа Вологодской области в новой редакции, а также дополнить Правила новыми </w:t>
      </w:r>
      <w:r w:rsidR="007D4169">
        <w:rPr>
          <w:sz w:val="26"/>
          <w:szCs w:val="26"/>
        </w:rPr>
        <w:t xml:space="preserve">пунктами и </w:t>
      </w:r>
      <w:r w:rsidRPr="007D4169">
        <w:rPr>
          <w:sz w:val="26"/>
          <w:szCs w:val="26"/>
        </w:rPr>
        <w:t>разделами, устанавливающими требования к содержанию: пляжей, парков, садов</w:t>
      </w:r>
      <w:r w:rsidR="007D4169" w:rsidRPr="007D4169">
        <w:rPr>
          <w:sz w:val="26"/>
          <w:szCs w:val="26"/>
        </w:rPr>
        <w:t>, бульваров, скверов, наземных частей инженерных коммуникаций, индивидуальных жилых домов,</w:t>
      </w:r>
      <w:r w:rsidRPr="007D4169">
        <w:rPr>
          <w:sz w:val="26"/>
          <w:szCs w:val="26"/>
        </w:rPr>
        <w:t xml:space="preserve"> детских и спортивных площадок,</w:t>
      </w:r>
      <w:r w:rsidR="007D4169" w:rsidRPr="007D4169">
        <w:rPr>
          <w:sz w:val="26"/>
          <w:szCs w:val="26"/>
        </w:rPr>
        <w:t xml:space="preserve"> площадок отдыха,</w:t>
      </w:r>
      <w:r w:rsidRPr="007D4169">
        <w:rPr>
          <w:sz w:val="26"/>
          <w:szCs w:val="26"/>
        </w:rPr>
        <w:t xml:space="preserve"> площадок для выгула и дрессировки собак, автостоян</w:t>
      </w:r>
      <w:r w:rsidR="007D4169" w:rsidRPr="007D4169">
        <w:rPr>
          <w:sz w:val="26"/>
          <w:szCs w:val="26"/>
        </w:rPr>
        <w:t>ок</w:t>
      </w:r>
      <w:r w:rsidRPr="007D4169">
        <w:rPr>
          <w:sz w:val="26"/>
          <w:szCs w:val="26"/>
        </w:rPr>
        <w:t>, парков</w:t>
      </w:r>
      <w:r w:rsidR="007D4169" w:rsidRPr="007D4169">
        <w:rPr>
          <w:sz w:val="26"/>
          <w:szCs w:val="26"/>
        </w:rPr>
        <w:t>ок</w:t>
      </w:r>
      <w:r w:rsidRPr="007D4169">
        <w:rPr>
          <w:sz w:val="26"/>
          <w:szCs w:val="26"/>
        </w:rPr>
        <w:t>,</w:t>
      </w:r>
      <w:r w:rsidR="007D4169" w:rsidRPr="007D4169">
        <w:rPr>
          <w:sz w:val="26"/>
          <w:szCs w:val="26"/>
        </w:rPr>
        <w:t xml:space="preserve"> объектов торговли</w:t>
      </w:r>
      <w:r w:rsidRPr="007D4169">
        <w:rPr>
          <w:sz w:val="26"/>
          <w:szCs w:val="26"/>
        </w:rPr>
        <w:t xml:space="preserve"> </w:t>
      </w:r>
      <w:r w:rsidR="007D4169" w:rsidRPr="007D4169">
        <w:rPr>
          <w:sz w:val="26"/>
          <w:szCs w:val="26"/>
        </w:rPr>
        <w:t xml:space="preserve">и питания, </w:t>
      </w:r>
      <w:r w:rsidRPr="007D4169">
        <w:rPr>
          <w:sz w:val="26"/>
          <w:szCs w:val="26"/>
        </w:rPr>
        <w:t>сезонны</w:t>
      </w:r>
      <w:r w:rsidR="007D4169" w:rsidRPr="007D4169">
        <w:rPr>
          <w:sz w:val="26"/>
          <w:szCs w:val="26"/>
        </w:rPr>
        <w:t>х</w:t>
      </w:r>
      <w:r w:rsidRPr="007D4169">
        <w:rPr>
          <w:sz w:val="26"/>
          <w:szCs w:val="26"/>
        </w:rPr>
        <w:t xml:space="preserve"> кафе</w:t>
      </w:r>
      <w:r w:rsidR="007D4169">
        <w:rPr>
          <w:sz w:val="26"/>
          <w:szCs w:val="26"/>
        </w:rPr>
        <w:t>, фасадов зданий.</w:t>
      </w:r>
    </w:p>
    <w:p w:rsidR="007D4169" w:rsidRDefault="007D4169" w:rsidP="007D4169">
      <w:pPr>
        <w:ind w:firstLine="709"/>
        <w:jc w:val="both"/>
        <w:rPr>
          <w:sz w:val="26"/>
          <w:szCs w:val="26"/>
        </w:rPr>
      </w:pPr>
      <w:r>
        <w:rPr>
          <w:sz w:val="26"/>
          <w:szCs w:val="26"/>
        </w:rPr>
        <w:t xml:space="preserve">Изменения в </w:t>
      </w:r>
      <w:r w:rsidRPr="007D4169">
        <w:rPr>
          <w:sz w:val="26"/>
          <w:szCs w:val="26"/>
        </w:rPr>
        <w:t>Правил благоустройства территории Вологодского муниципального округа Вологодской области</w:t>
      </w:r>
      <w:r>
        <w:rPr>
          <w:sz w:val="26"/>
          <w:szCs w:val="26"/>
        </w:rPr>
        <w:t>, предлагаемые настоящим проектом, вступают в силу с 1 сентября 2025 года.</w:t>
      </w:r>
    </w:p>
    <w:p w:rsidR="007D4169" w:rsidRDefault="007D4169" w:rsidP="007D4169">
      <w:pPr>
        <w:ind w:firstLine="709"/>
        <w:jc w:val="both"/>
        <w:rPr>
          <w:sz w:val="26"/>
          <w:szCs w:val="26"/>
        </w:rPr>
      </w:pPr>
      <w:r>
        <w:rPr>
          <w:sz w:val="26"/>
          <w:szCs w:val="26"/>
        </w:rPr>
        <w:t>Принятие настоящего решения не потребует увеличения расходных обязательств за счет средств бюджета округа, в связи с чем финансово-экономическое обоснование проекта не требуется.</w:t>
      </w:r>
    </w:p>
    <w:p w:rsidR="007D4169" w:rsidRPr="007D4169" w:rsidRDefault="007D4169" w:rsidP="007D4169">
      <w:pPr>
        <w:ind w:firstLine="709"/>
        <w:jc w:val="both"/>
        <w:rPr>
          <w:sz w:val="26"/>
          <w:szCs w:val="26"/>
        </w:rPr>
      </w:pPr>
    </w:p>
    <w:p w:rsidR="00B33936" w:rsidRDefault="00B33936" w:rsidP="005A65E7">
      <w:pPr>
        <w:ind w:firstLine="709"/>
        <w:jc w:val="both"/>
        <w:rPr>
          <w:sz w:val="28"/>
          <w:szCs w:val="28"/>
        </w:rPr>
      </w:pPr>
    </w:p>
    <w:sectPr w:rsidR="00B33936">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380" w:rsidRDefault="00D63380" w:rsidP="009777CF">
      <w:r>
        <w:separator/>
      </w:r>
    </w:p>
  </w:endnote>
  <w:endnote w:type="continuationSeparator" w:id="0">
    <w:p w:rsidR="00D63380" w:rsidRDefault="00D63380" w:rsidP="0097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147830"/>
      <w:docPartObj>
        <w:docPartGallery w:val="Page Numbers (Bottom of Page)"/>
        <w:docPartUnique/>
      </w:docPartObj>
    </w:sdtPr>
    <w:sdtEndPr/>
    <w:sdtContent>
      <w:p w:rsidR="009777CF" w:rsidRDefault="009777CF">
        <w:pPr>
          <w:pStyle w:val="a9"/>
          <w:jc w:val="right"/>
        </w:pPr>
        <w:r>
          <w:fldChar w:fldCharType="begin"/>
        </w:r>
        <w:r>
          <w:instrText>PAGE   \* MERGEFORMAT</w:instrText>
        </w:r>
        <w:r>
          <w:fldChar w:fldCharType="separate"/>
        </w:r>
        <w:r w:rsidR="00766342">
          <w:rPr>
            <w:noProof/>
          </w:rPr>
          <w:t>2</w:t>
        </w:r>
        <w:r>
          <w:fldChar w:fldCharType="end"/>
        </w:r>
      </w:p>
    </w:sdtContent>
  </w:sdt>
  <w:p w:rsidR="009777CF" w:rsidRDefault="009777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380" w:rsidRDefault="00D63380" w:rsidP="009777CF">
      <w:r>
        <w:separator/>
      </w:r>
    </w:p>
  </w:footnote>
  <w:footnote w:type="continuationSeparator" w:id="0">
    <w:p w:rsidR="00D63380" w:rsidRDefault="00D63380" w:rsidP="00977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E7"/>
    <w:rsid w:val="0000073F"/>
    <w:rsid w:val="000057D1"/>
    <w:rsid w:val="00006BB9"/>
    <w:rsid w:val="00013D28"/>
    <w:rsid w:val="00015C88"/>
    <w:rsid w:val="00024CA2"/>
    <w:rsid w:val="0003701C"/>
    <w:rsid w:val="00037594"/>
    <w:rsid w:val="0004190D"/>
    <w:rsid w:val="00043EA5"/>
    <w:rsid w:val="00050212"/>
    <w:rsid w:val="0005399E"/>
    <w:rsid w:val="0005474E"/>
    <w:rsid w:val="000562FF"/>
    <w:rsid w:val="000622D2"/>
    <w:rsid w:val="000924E8"/>
    <w:rsid w:val="00097C3E"/>
    <w:rsid w:val="000A7C3B"/>
    <w:rsid w:val="000B53E4"/>
    <w:rsid w:val="000D72C5"/>
    <w:rsid w:val="000F46A0"/>
    <w:rsid w:val="000F4A05"/>
    <w:rsid w:val="00100FD6"/>
    <w:rsid w:val="00112C7C"/>
    <w:rsid w:val="0011398A"/>
    <w:rsid w:val="00115155"/>
    <w:rsid w:val="0012211A"/>
    <w:rsid w:val="001323FB"/>
    <w:rsid w:val="00144EC9"/>
    <w:rsid w:val="00173DD5"/>
    <w:rsid w:val="00174ACE"/>
    <w:rsid w:val="00187D84"/>
    <w:rsid w:val="0019617D"/>
    <w:rsid w:val="001B6626"/>
    <w:rsid w:val="001D78D0"/>
    <w:rsid w:val="001F19F7"/>
    <w:rsid w:val="002070DC"/>
    <w:rsid w:val="00215A6F"/>
    <w:rsid w:val="002337D0"/>
    <w:rsid w:val="0023660D"/>
    <w:rsid w:val="00236AF5"/>
    <w:rsid w:val="00254332"/>
    <w:rsid w:val="00255E3E"/>
    <w:rsid w:val="00264A32"/>
    <w:rsid w:val="00266457"/>
    <w:rsid w:val="00270BA3"/>
    <w:rsid w:val="00272B21"/>
    <w:rsid w:val="00274DEF"/>
    <w:rsid w:val="00275C5A"/>
    <w:rsid w:val="00280A02"/>
    <w:rsid w:val="00280EB2"/>
    <w:rsid w:val="0028499D"/>
    <w:rsid w:val="002A40D5"/>
    <w:rsid w:val="002D1B64"/>
    <w:rsid w:val="002D239E"/>
    <w:rsid w:val="002D6DE7"/>
    <w:rsid w:val="002E3BA2"/>
    <w:rsid w:val="00301D59"/>
    <w:rsid w:val="0030631F"/>
    <w:rsid w:val="00321667"/>
    <w:rsid w:val="00327F7A"/>
    <w:rsid w:val="00336E5A"/>
    <w:rsid w:val="00342E47"/>
    <w:rsid w:val="00375BD1"/>
    <w:rsid w:val="003816A1"/>
    <w:rsid w:val="0038306D"/>
    <w:rsid w:val="00386098"/>
    <w:rsid w:val="00387266"/>
    <w:rsid w:val="00391EAF"/>
    <w:rsid w:val="0039445B"/>
    <w:rsid w:val="003A75E4"/>
    <w:rsid w:val="003B6C99"/>
    <w:rsid w:val="003C3670"/>
    <w:rsid w:val="003D537B"/>
    <w:rsid w:val="003E29CC"/>
    <w:rsid w:val="003F7AB2"/>
    <w:rsid w:val="00401026"/>
    <w:rsid w:val="004032A2"/>
    <w:rsid w:val="00407997"/>
    <w:rsid w:val="00421FF8"/>
    <w:rsid w:val="00437349"/>
    <w:rsid w:val="004441E0"/>
    <w:rsid w:val="00456EB7"/>
    <w:rsid w:val="00463209"/>
    <w:rsid w:val="0047428F"/>
    <w:rsid w:val="00474980"/>
    <w:rsid w:val="00477F65"/>
    <w:rsid w:val="00484660"/>
    <w:rsid w:val="00487C8A"/>
    <w:rsid w:val="004972B7"/>
    <w:rsid w:val="004A31AF"/>
    <w:rsid w:val="004B2312"/>
    <w:rsid w:val="004B4FC9"/>
    <w:rsid w:val="004C3172"/>
    <w:rsid w:val="004C5753"/>
    <w:rsid w:val="004D21B1"/>
    <w:rsid w:val="004E43F5"/>
    <w:rsid w:val="005018A4"/>
    <w:rsid w:val="0050268B"/>
    <w:rsid w:val="00502820"/>
    <w:rsid w:val="00507FEC"/>
    <w:rsid w:val="005202F7"/>
    <w:rsid w:val="005323B8"/>
    <w:rsid w:val="00551A14"/>
    <w:rsid w:val="00553669"/>
    <w:rsid w:val="0056131C"/>
    <w:rsid w:val="005616B9"/>
    <w:rsid w:val="0056330A"/>
    <w:rsid w:val="0056357A"/>
    <w:rsid w:val="00563DEF"/>
    <w:rsid w:val="00573961"/>
    <w:rsid w:val="00573F46"/>
    <w:rsid w:val="0058585B"/>
    <w:rsid w:val="005914E9"/>
    <w:rsid w:val="00591FB6"/>
    <w:rsid w:val="005A2A25"/>
    <w:rsid w:val="005A65E7"/>
    <w:rsid w:val="005C2A19"/>
    <w:rsid w:val="005D27AB"/>
    <w:rsid w:val="005D7FE2"/>
    <w:rsid w:val="005E25AB"/>
    <w:rsid w:val="005E4046"/>
    <w:rsid w:val="005F6709"/>
    <w:rsid w:val="005F6EA2"/>
    <w:rsid w:val="006255ED"/>
    <w:rsid w:val="00626BD7"/>
    <w:rsid w:val="00631D72"/>
    <w:rsid w:val="0063275D"/>
    <w:rsid w:val="00647218"/>
    <w:rsid w:val="006570FE"/>
    <w:rsid w:val="00664045"/>
    <w:rsid w:val="006739AB"/>
    <w:rsid w:val="006739AE"/>
    <w:rsid w:val="0068162A"/>
    <w:rsid w:val="00684AF1"/>
    <w:rsid w:val="0069468D"/>
    <w:rsid w:val="0069766E"/>
    <w:rsid w:val="006A0547"/>
    <w:rsid w:val="006A38A8"/>
    <w:rsid w:val="006B2599"/>
    <w:rsid w:val="006C3C1E"/>
    <w:rsid w:val="006E278C"/>
    <w:rsid w:val="00705AC4"/>
    <w:rsid w:val="0070711A"/>
    <w:rsid w:val="00722308"/>
    <w:rsid w:val="00763E29"/>
    <w:rsid w:val="00764FFE"/>
    <w:rsid w:val="00766342"/>
    <w:rsid w:val="00772E13"/>
    <w:rsid w:val="00774164"/>
    <w:rsid w:val="007749C9"/>
    <w:rsid w:val="007772FF"/>
    <w:rsid w:val="00792B16"/>
    <w:rsid w:val="007A0165"/>
    <w:rsid w:val="007A15ED"/>
    <w:rsid w:val="007C39EF"/>
    <w:rsid w:val="007D4169"/>
    <w:rsid w:val="007D4F09"/>
    <w:rsid w:val="007E5589"/>
    <w:rsid w:val="007F6882"/>
    <w:rsid w:val="00804559"/>
    <w:rsid w:val="0081002F"/>
    <w:rsid w:val="00810841"/>
    <w:rsid w:val="00825CB9"/>
    <w:rsid w:val="008303AF"/>
    <w:rsid w:val="00833E44"/>
    <w:rsid w:val="00835170"/>
    <w:rsid w:val="00841EA4"/>
    <w:rsid w:val="00843E47"/>
    <w:rsid w:val="00847701"/>
    <w:rsid w:val="00863ECE"/>
    <w:rsid w:val="0086408E"/>
    <w:rsid w:val="008652BA"/>
    <w:rsid w:val="00867DCE"/>
    <w:rsid w:val="0087190E"/>
    <w:rsid w:val="00885996"/>
    <w:rsid w:val="00887A4B"/>
    <w:rsid w:val="00896939"/>
    <w:rsid w:val="008B5712"/>
    <w:rsid w:val="008B5D2A"/>
    <w:rsid w:val="008C27E8"/>
    <w:rsid w:val="008C7009"/>
    <w:rsid w:val="008C7066"/>
    <w:rsid w:val="008E24E3"/>
    <w:rsid w:val="008F5D6A"/>
    <w:rsid w:val="00910243"/>
    <w:rsid w:val="0091672D"/>
    <w:rsid w:val="009178CA"/>
    <w:rsid w:val="00923004"/>
    <w:rsid w:val="0093097E"/>
    <w:rsid w:val="00933AC8"/>
    <w:rsid w:val="00946D24"/>
    <w:rsid w:val="00947BBB"/>
    <w:rsid w:val="009553EE"/>
    <w:rsid w:val="00961165"/>
    <w:rsid w:val="00961CBA"/>
    <w:rsid w:val="00976BE0"/>
    <w:rsid w:val="009777CF"/>
    <w:rsid w:val="009801DB"/>
    <w:rsid w:val="00993507"/>
    <w:rsid w:val="009B31AD"/>
    <w:rsid w:val="009B3BFB"/>
    <w:rsid w:val="009B616D"/>
    <w:rsid w:val="009D1C0D"/>
    <w:rsid w:val="009D707B"/>
    <w:rsid w:val="009E5795"/>
    <w:rsid w:val="009F63C7"/>
    <w:rsid w:val="00A03402"/>
    <w:rsid w:val="00A05BEE"/>
    <w:rsid w:val="00A12AC1"/>
    <w:rsid w:val="00A2675A"/>
    <w:rsid w:val="00A275C8"/>
    <w:rsid w:val="00A279C5"/>
    <w:rsid w:val="00A30F3D"/>
    <w:rsid w:val="00A44079"/>
    <w:rsid w:val="00A52F1B"/>
    <w:rsid w:val="00A5496B"/>
    <w:rsid w:val="00A63C49"/>
    <w:rsid w:val="00A70710"/>
    <w:rsid w:val="00A86EE7"/>
    <w:rsid w:val="00A96D80"/>
    <w:rsid w:val="00AA041A"/>
    <w:rsid w:val="00AB2DAA"/>
    <w:rsid w:val="00AC366C"/>
    <w:rsid w:val="00AD3DE5"/>
    <w:rsid w:val="00AD74BE"/>
    <w:rsid w:val="00AE40B0"/>
    <w:rsid w:val="00AF1205"/>
    <w:rsid w:val="00B07A11"/>
    <w:rsid w:val="00B157F7"/>
    <w:rsid w:val="00B165B4"/>
    <w:rsid w:val="00B30AA8"/>
    <w:rsid w:val="00B330F5"/>
    <w:rsid w:val="00B33936"/>
    <w:rsid w:val="00B40972"/>
    <w:rsid w:val="00B51B59"/>
    <w:rsid w:val="00B53B57"/>
    <w:rsid w:val="00B57741"/>
    <w:rsid w:val="00B61823"/>
    <w:rsid w:val="00B67B6C"/>
    <w:rsid w:val="00B73729"/>
    <w:rsid w:val="00B759F5"/>
    <w:rsid w:val="00B81E18"/>
    <w:rsid w:val="00B8458F"/>
    <w:rsid w:val="00B92A7A"/>
    <w:rsid w:val="00BA16F7"/>
    <w:rsid w:val="00BA7B69"/>
    <w:rsid w:val="00BC7988"/>
    <w:rsid w:val="00BC7D3F"/>
    <w:rsid w:val="00BD1A99"/>
    <w:rsid w:val="00BD2ECB"/>
    <w:rsid w:val="00BE2A96"/>
    <w:rsid w:val="00BF04A8"/>
    <w:rsid w:val="00BF12B9"/>
    <w:rsid w:val="00C01607"/>
    <w:rsid w:val="00C07230"/>
    <w:rsid w:val="00C11C60"/>
    <w:rsid w:val="00C12C23"/>
    <w:rsid w:val="00C25B45"/>
    <w:rsid w:val="00C34928"/>
    <w:rsid w:val="00C352BF"/>
    <w:rsid w:val="00C45797"/>
    <w:rsid w:val="00C525A8"/>
    <w:rsid w:val="00C53559"/>
    <w:rsid w:val="00C5392C"/>
    <w:rsid w:val="00C544E8"/>
    <w:rsid w:val="00C66588"/>
    <w:rsid w:val="00C747FB"/>
    <w:rsid w:val="00C76741"/>
    <w:rsid w:val="00C80263"/>
    <w:rsid w:val="00C80DD3"/>
    <w:rsid w:val="00C82305"/>
    <w:rsid w:val="00C911F4"/>
    <w:rsid w:val="00C957DF"/>
    <w:rsid w:val="00CA76CE"/>
    <w:rsid w:val="00CC0F95"/>
    <w:rsid w:val="00CC28FF"/>
    <w:rsid w:val="00CC2CE7"/>
    <w:rsid w:val="00CC5C16"/>
    <w:rsid w:val="00CD457F"/>
    <w:rsid w:val="00CE1188"/>
    <w:rsid w:val="00CE32FF"/>
    <w:rsid w:val="00CE428A"/>
    <w:rsid w:val="00D06766"/>
    <w:rsid w:val="00D06F18"/>
    <w:rsid w:val="00D17324"/>
    <w:rsid w:val="00D23CE3"/>
    <w:rsid w:val="00D350BE"/>
    <w:rsid w:val="00D3697E"/>
    <w:rsid w:val="00D36E10"/>
    <w:rsid w:val="00D37BE7"/>
    <w:rsid w:val="00D52380"/>
    <w:rsid w:val="00D55A6D"/>
    <w:rsid w:val="00D55C15"/>
    <w:rsid w:val="00D63380"/>
    <w:rsid w:val="00D6735B"/>
    <w:rsid w:val="00D8560D"/>
    <w:rsid w:val="00D859B9"/>
    <w:rsid w:val="00D860DE"/>
    <w:rsid w:val="00DA04FB"/>
    <w:rsid w:val="00DA2FE1"/>
    <w:rsid w:val="00DB1E03"/>
    <w:rsid w:val="00DB2593"/>
    <w:rsid w:val="00DB492F"/>
    <w:rsid w:val="00DB6640"/>
    <w:rsid w:val="00DC017B"/>
    <w:rsid w:val="00DC0285"/>
    <w:rsid w:val="00DC0878"/>
    <w:rsid w:val="00DC1048"/>
    <w:rsid w:val="00DC2FD8"/>
    <w:rsid w:val="00DC70D4"/>
    <w:rsid w:val="00DD0560"/>
    <w:rsid w:val="00DD6423"/>
    <w:rsid w:val="00DE2AED"/>
    <w:rsid w:val="00DE3C21"/>
    <w:rsid w:val="00DF3DEC"/>
    <w:rsid w:val="00E01CA0"/>
    <w:rsid w:val="00E035FB"/>
    <w:rsid w:val="00E16DC5"/>
    <w:rsid w:val="00E2132F"/>
    <w:rsid w:val="00E46321"/>
    <w:rsid w:val="00E52EBE"/>
    <w:rsid w:val="00E63AE7"/>
    <w:rsid w:val="00E70457"/>
    <w:rsid w:val="00E7635E"/>
    <w:rsid w:val="00E778FF"/>
    <w:rsid w:val="00E80B8D"/>
    <w:rsid w:val="00E93631"/>
    <w:rsid w:val="00E96D36"/>
    <w:rsid w:val="00EA21EA"/>
    <w:rsid w:val="00EA7B12"/>
    <w:rsid w:val="00EB2727"/>
    <w:rsid w:val="00EB33D6"/>
    <w:rsid w:val="00EB7334"/>
    <w:rsid w:val="00EC368E"/>
    <w:rsid w:val="00ED028D"/>
    <w:rsid w:val="00ED2508"/>
    <w:rsid w:val="00EE1F74"/>
    <w:rsid w:val="00EE43AE"/>
    <w:rsid w:val="00EF31DD"/>
    <w:rsid w:val="00EF7F1B"/>
    <w:rsid w:val="00F01F87"/>
    <w:rsid w:val="00F04810"/>
    <w:rsid w:val="00F06805"/>
    <w:rsid w:val="00F26246"/>
    <w:rsid w:val="00F3098C"/>
    <w:rsid w:val="00F3271B"/>
    <w:rsid w:val="00F41A08"/>
    <w:rsid w:val="00F433E9"/>
    <w:rsid w:val="00F60F73"/>
    <w:rsid w:val="00F64F4D"/>
    <w:rsid w:val="00F664C6"/>
    <w:rsid w:val="00F6794F"/>
    <w:rsid w:val="00F7166A"/>
    <w:rsid w:val="00F73DC8"/>
    <w:rsid w:val="00F8446E"/>
    <w:rsid w:val="00F84B85"/>
    <w:rsid w:val="00F92344"/>
    <w:rsid w:val="00FA1D6C"/>
    <w:rsid w:val="00FA5738"/>
    <w:rsid w:val="00FA57DC"/>
    <w:rsid w:val="00FA7F5A"/>
    <w:rsid w:val="00FB254E"/>
    <w:rsid w:val="00FB543F"/>
    <w:rsid w:val="00FC44AF"/>
    <w:rsid w:val="00FD56A9"/>
    <w:rsid w:val="00FE1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C6AB2-C89D-46C4-A81E-BD9B78C5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65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5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A65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65E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A65E7"/>
    <w:rPr>
      <w:color w:val="0000FF"/>
      <w:u w:val="single"/>
    </w:rPr>
  </w:style>
  <w:style w:type="paragraph" w:styleId="2">
    <w:name w:val="Body Text 2"/>
    <w:basedOn w:val="a"/>
    <w:link w:val="20"/>
    <w:semiHidden/>
    <w:unhideWhenUsed/>
    <w:rsid w:val="005A65E7"/>
    <w:pPr>
      <w:spacing w:after="120" w:line="480" w:lineRule="auto"/>
    </w:pPr>
  </w:style>
  <w:style w:type="character" w:customStyle="1" w:styleId="20">
    <w:name w:val="Основной текст 2 Знак"/>
    <w:basedOn w:val="a0"/>
    <w:link w:val="2"/>
    <w:semiHidden/>
    <w:rsid w:val="005A65E7"/>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7266"/>
    <w:rPr>
      <w:rFonts w:ascii="Tahoma" w:hAnsi="Tahoma" w:cs="Tahoma"/>
      <w:sz w:val="16"/>
      <w:szCs w:val="16"/>
    </w:rPr>
  </w:style>
  <w:style w:type="character" w:customStyle="1" w:styleId="a5">
    <w:name w:val="Текст выноски Знак"/>
    <w:basedOn w:val="a0"/>
    <w:link w:val="a4"/>
    <w:uiPriority w:val="99"/>
    <w:semiHidden/>
    <w:rsid w:val="00387266"/>
    <w:rPr>
      <w:rFonts w:ascii="Tahoma" w:eastAsia="Times New Roman" w:hAnsi="Tahoma" w:cs="Tahoma"/>
      <w:sz w:val="16"/>
      <w:szCs w:val="16"/>
      <w:lang w:eastAsia="ru-RU"/>
    </w:rPr>
  </w:style>
  <w:style w:type="paragraph" w:styleId="a6">
    <w:name w:val="Normal (Web)"/>
    <w:basedOn w:val="a"/>
    <w:uiPriority w:val="99"/>
    <w:unhideWhenUsed/>
    <w:rsid w:val="00264A32"/>
    <w:pPr>
      <w:spacing w:before="100" w:beforeAutospacing="1" w:after="100" w:afterAutospacing="1"/>
    </w:pPr>
  </w:style>
  <w:style w:type="paragraph" w:styleId="21">
    <w:name w:val="toc 2"/>
    <w:next w:val="a"/>
    <w:link w:val="22"/>
    <w:uiPriority w:val="39"/>
    <w:rsid w:val="00E01CA0"/>
    <w:pPr>
      <w:spacing w:after="160" w:line="264" w:lineRule="auto"/>
      <w:ind w:left="200"/>
    </w:pPr>
    <w:rPr>
      <w:rFonts w:eastAsia="Times New Roman" w:cs="Times New Roman"/>
      <w:color w:val="000000"/>
      <w:szCs w:val="20"/>
      <w:lang w:eastAsia="ru-RU"/>
    </w:rPr>
  </w:style>
  <w:style w:type="character" w:customStyle="1" w:styleId="22">
    <w:name w:val="Оглавление 2 Знак"/>
    <w:link w:val="21"/>
    <w:uiPriority w:val="39"/>
    <w:rsid w:val="00E01CA0"/>
    <w:rPr>
      <w:rFonts w:eastAsia="Times New Roman" w:cs="Times New Roman"/>
      <w:color w:val="000000"/>
      <w:szCs w:val="20"/>
      <w:lang w:eastAsia="ru-RU"/>
    </w:rPr>
  </w:style>
  <w:style w:type="paragraph" w:styleId="a7">
    <w:name w:val="header"/>
    <w:basedOn w:val="a"/>
    <w:link w:val="a8"/>
    <w:uiPriority w:val="99"/>
    <w:unhideWhenUsed/>
    <w:rsid w:val="009777CF"/>
    <w:pPr>
      <w:tabs>
        <w:tab w:val="center" w:pos="4677"/>
        <w:tab w:val="right" w:pos="9355"/>
      </w:tabs>
    </w:pPr>
  </w:style>
  <w:style w:type="character" w:customStyle="1" w:styleId="a8">
    <w:name w:val="Верхний колонтитул Знак"/>
    <w:basedOn w:val="a0"/>
    <w:link w:val="a7"/>
    <w:uiPriority w:val="99"/>
    <w:rsid w:val="009777C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777CF"/>
    <w:pPr>
      <w:tabs>
        <w:tab w:val="center" w:pos="4677"/>
        <w:tab w:val="right" w:pos="9355"/>
      </w:tabs>
    </w:pPr>
  </w:style>
  <w:style w:type="character" w:customStyle="1" w:styleId="aa">
    <w:name w:val="Нижний колонтитул Знак"/>
    <w:basedOn w:val="a0"/>
    <w:link w:val="a9"/>
    <w:uiPriority w:val="99"/>
    <w:rsid w:val="009777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9998">
      <w:bodyDiv w:val="1"/>
      <w:marLeft w:val="0"/>
      <w:marRight w:val="0"/>
      <w:marTop w:val="0"/>
      <w:marBottom w:val="0"/>
      <w:divBdr>
        <w:top w:val="none" w:sz="0" w:space="0" w:color="auto"/>
        <w:left w:val="none" w:sz="0" w:space="0" w:color="auto"/>
        <w:bottom w:val="none" w:sz="0" w:space="0" w:color="auto"/>
        <w:right w:val="none" w:sz="0" w:space="0" w:color="auto"/>
      </w:divBdr>
    </w:div>
    <w:div w:id="83456573">
      <w:bodyDiv w:val="1"/>
      <w:marLeft w:val="0"/>
      <w:marRight w:val="0"/>
      <w:marTop w:val="0"/>
      <w:marBottom w:val="0"/>
      <w:divBdr>
        <w:top w:val="none" w:sz="0" w:space="0" w:color="auto"/>
        <w:left w:val="none" w:sz="0" w:space="0" w:color="auto"/>
        <w:bottom w:val="none" w:sz="0" w:space="0" w:color="auto"/>
        <w:right w:val="none" w:sz="0" w:space="0" w:color="auto"/>
      </w:divBdr>
    </w:div>
    <w:div w:id="159466788">
      <w:bodyDiv w:val="1"/>
      <w:marLeft w:val="0"/>
      <w:marRight w:val="0"/>
      <w:marTop w:val="0"/>
      <w:marBottom w:val="0"/>
      <w:divBdr>
        <w:top w:val="none" w:sz="0" w:space="0" w:color="auto"/>
        <w:left w:val="none" w:sz="0" w:space="0" w:color="auto"/>
        <w:bottom w:val="none" w:sz="0" w:space="0" w:color="auto"/>
        <w:right w:val="none" w:sz="0" w:space="0" w:color="auto"/>
      </w:divBdr>
    </w:div>
    <w:div w:id="187452627">
      <w:bodyDiv w:val="1"/>
      <w:marLeft w:val="0"/>
      <w:marRight w:val="0"/>
      <w:marTop w:val="0"/>
      <w:marBottom w:val="0"/>
      <w:divBdr>
        <w:top w:val="none" w:sz="0" w:space="0" w:color="auto"/>
        <w:left w:val="none" w:sz="0" w:space="0" w:color="auto"/>
        <w:bottom w:val="none" w:sz="0" w:space="0" w:color="auto"/>
        <w:right w:val="none" w:sz="0" w:space="0" w:color="auto"/>
      </w:divBdr>
    </w:div>
    <w:div w:id="198667468">
      <w:bodyDiv w:val="1"/>
      <w:marLeft w:val="0"/>
      <w:marRight w:val="0"/>
      <w:marTop w:val="0"/>
      <w:marBottom w:val="0"/>
      <w:divBdr>
        <w:top w:val="none" w:sz="0" w:space="0" w:color="auto"/>
        <w:left w:val="none" w:sz="0" w:space="0" w:color="auto"/>
        <w:bottom w:val="none" w:sz="0" w:space="0" w:color="auto"/>
        <w:right w:val="none" w:sz="0" w:space="0" w:color="auto"/>
      </w:divBdr>
    </w:div>
    <w:div w:id="201328467">
      <w:bodyDiv w:val="1"/>
      <w:marLeft w:val="0"/>
      <w:marRight w:val="0"/>
      <w:marTop w:val="0"/>
      <w:marBottom w:val="0"/>
      <w:divBdr>
        <w:top w:val="none" w:sz="0" w:space="0" w:color="auto"/>
        <w:left w:val="none" w:sz="0" w:space="0" w:color="auto"/>
        <w:bottom w:val="none" w:sz="0" w:space="0" w:color="auto"/>
        <w:right w:val="none" w:sz="0" w:space="0" w:color="auto"/>
      </w:divBdr>
    </w:div>
    <w:div w:id="221260096">
      <w:bodyDiv w:val="1"/>
      <w:marLeft w:val="0"/>
      <w:marRight w:val="0"/>
      <w:marTop w:val="0"/>
      <w:marBottom w:val="0"/>
      <w:divBdr>
        <w:top w:val="none" w:sz="0" w:space="0" w:color="auto"/>
        <w:left w:val="none" w:sz="0" w:space="0" w:color="auto"/>
        <w:bottom w:val="none" w:sz="0" w:space="0" w:color="auto"/>
        <w:right w:val="none" w:sz="0" w:space="0" w:color="auto"/>
      </w:divBdr>
    </w:div>
    <w:div w:id="235172079">
      <w:bodyDiv w:val="1"/>
      <w:marLeft w:val="0"/>
      <w:marRight w:val="0"/>
      <w:marTop w:val="0"/>
      <w:marBottom w:val="0"/>
      <w:divBdr>
        <w:top w:val="none" w:sz="0" w:space="0" w:color="auto"/>
        <w:left w:val="none" w:sz="0" w:space="0" w:color="auto"/>
        <w:bottom w:val="none" w:sz="0" w:space="0" w:color="auto"/>
        <w:right w:val="none" w:sz="0" w:space="0" w:color="auto"/>
      </w:divBdr>
    </w:div>
    <w:div w:id="246615408">
      <w:bodyDiv w:val="1"/>
      <w:marLeft w:val="0"/>
      <w:marRight w:val="0"/>
      <w:marTop w:val="0"/>
      <w:marBottom w:val="0"/>
      <w:divBdr>
        <w:top w:val="none" w:sz="0" w:space="0" w:color="auto"/>
        <w:left w:val="none" w:sz="0" w:space="0" w:color="auto"/>
        <w:bottom w:val="none" w:sz="0" w:space="0" w:color="auto"/>
        <w:right w:val="none" w:sz="0" w:space="0" w:color="auto"/>
      </w:divBdr>
    </w:div>
    <w:div w:id="312755013">
      <w:bodyDiv w:val="1"/>
      <w:marLeft w:val="0"/>
      <w:marRight w:val="0"/>
      <w:marTop w:val="0"/>
      <w:marBottom w:val="0"/>
      <w:divBdr>
        <w:top w:val="none" w:sz="0" w:space="0" w:color="auto"/>
        <w:left w:val="none" w:sz="0" w:space="0" w:color="auto"/>
        <w:bottom w:val="none" w:sz="0" w:space="0" w:color="auto"/>
        <w:right w:val="none" w:sz="0" w:space="0" w:color="auto"/>
      </w:divBdr>
    </w:div>
    <w:div w:id="359018798">
      <w:bodyDiv w:val="1"/>
      <w:marLeft w:val="0"/>
      <w:marRight w:val="0"/>
      <w:marTop w:val="0"/>
      <w:marBottom w:val="0"/>
      <w:divBdr>
        <w:top w:val="none" w:sz="0" w:space="0" w:color="auto"/>
        <w:left w:val="none" w:sz="0" w:space="0" w:color="auto"/>
        <w:bottom w:val="none" w:sz="0" w:space="0" w:color="auto"/>
        <w:right w:val="none" w:sz="0" w:space="0" w:color="auto"/>
      </w:divBdr>
    </w:div>
    <w:div w:id="375660811">
      <w:bodyDiv w:val="1"/>
      <w:marLeft w:val="0"/>
      <w:marRight w:val="0"/>
      <w:marTop w:val="0"/>
      <w:marBottom w:val="0"/>
      <w:divBdr>
        <w:top w:val="none" w:sz="0" w:space="0" w:color="auto"/>
        <w:left w:val="none" w:sz="0" w:space="0" w:color="auto"/>
        <w:bottom w:val="none" w:sz="0" w:space="0" w:color="auto"/>
        <w:right w:val="none" w:sz="0" w:space="0" w:color="auto"/>
      </w:divBdr>
    </w:div>
    <w:div w:id="410008054">
      <w:bodyDiv w:val="1"/>
      <w:marLeft w:val="0"/>
      <w:marRight w:val="0"/>
      <w:marTop w:val="0"/>
      <w:marBottom w:val="0"/>
      <w:divBdr>
        <w:top w:val="none" w:sz="0" w:space="0" w:color="auto"/>
        <w:left w:val="none" w:sz="0" w:space="0" w:color="auto"/>
        <w:bottom w:val="none" w:sz="0" w:space="0" w:color="auto"/>
        <w:right w:val="none" w:sz="0" w:space="0" w:color="auto"/>
      </w:divBdr>
    </w:div>
    <w:div w:id="410010567">
      <w:bodyDiv w:val="1"/>
      <w:marLeft w:val="0"/>
      <w:marRight w:val="0"/>
      <w:marTop w:val="0"/>
      <w:marBottom w:val="0"/>
      <w:divBdr>
        <w:top w:val="none" w:sz="0" w:space="0" w:color="auto"/>
        <w:left w:val="none" w:sz="0" w:space="0" w:color="auto"/>
        <w:bottom w:val="none" w:sz="0" w:space="0" w:color="auto"/>
        <w:right w:val="none" w:sz="0" w:space="0" w:color="auto"/>
      </w:divBdr>
    </w:div>
    <w:div w:id="437990329">
      <w:bodyDiv w:val="1"/>
      <w:marLeft w:val="0"/>
      <w:marRight w:val="0"/>
      <w:marTop w:val="0"/>
      <w:marBottom w:val="0"/>
      <w:divBdr>
        <w:top w:val="none" w:sz="0" w:space="0" w:color="auto"/>
        <w:left w:val="none" w:sz="0" w:space="0" w:color="auto"/>
        <w:bottom w:val="none" w:sz="0" w:space="0" w:color="auto"/>
        <w:right w:val="none" w:sz="0" w:space="0" w:color="auto"/>
      </w:divBdr>
    </w:div>
    <w:div w:id="515340979">
      <w:bodyDiv w:val="1"/>
      <w:marLeft w:val="0"/>
      <w:marRight w:val="0"/>
      <w:marTop w:val="0"/>
      <w:marBottom w:val="0"/>
      <w:divBdr>
        <w:top w:val="none" w:sz="0" w:space="0" w:color="auto"/>
        <w:left w:val="none" w:sz="0" w:space="0" w:color="auto"/>
        <w:bottom w:val="none" w:sz="0" w:space="0" w:color="auto"/>
        <w:right w:val="none" w:sz="0" w:space="0" w:color="auto"/>
      </w:divBdr>
    </w:div>
    <w:div w:id="531193648">
      <w:bodyDiv w:val="1"/>
      <w:marLeft w:val="0"/>
      <w:marRight w:val="0"/>
      <w:marTop w:val="0"/>
      <w:marBottom w:val="0"/>
      <w:divBdr>
        <w:top w:val="none" w:sz="0" w:space="0" w:color="auto"/>
        <w:left w:val="none" w:sz="0" w:space="0" w:color="auto"/>
        <w:bottom w:val="none" w:sz="0" w:space="0" w:color="auto"/>
        <w:right w:val="none" w:sz="0" w:space="0" w:color="auto"/>
      </w:divBdr>
    </w:div>
    <w:div w:id="540824803">
      <w:bodyDiv w:val="1"/>
      <w:marLeft w:val="0"/>
      <w:marRight w:val="0"/>
      <w:marTop w:val="0"/>
      <w:marBottom w:val="0"/>
      <w:divBdr>
        <w:top w:val="none" w:sz="0" w:space="0" w:color="auto"/>
        <w:left w:val="none" w:sz="0" w:space="0" w:color="auto"/>
        <w:bottom w:val="none" w:sz="0" w:space="0" w:color="auto"/>
        <w:right w:val="none" w:sz="0" w:space="0" w:color="auto"/>
      </w:divBdr>
    </w:div>
    <w:div w:id="544214425">
      <w:bodyDiv w:val="1"/>
      <w:marLeft w:val="0"/>
      <w:marRight w:val="0"/>
      <w:marTop w:val="0"/>
      <w:marBottom w:val="0"/>
      <w:divBdr>
        <w:top w:val="none" w:sz="0" w:space="0" w:color="auto"/>
        <w:left w:val="none" w:sz="0" w:space="0" w:color="auto"/>
        <w:bottom w:val="none" w:sz="0" w:space="0" w:color="auto"/>
        <w:right w:val="none" w:sz="0" w:space="0" w:color="auto"/>
      </w:divBdr>
    </w:div>
    <w:div w:id="575364196">
      <w:bodyDiv w:val="1"/>
      <w:marLeft w:val="0"/>
      <w:marRight w:val="0"/>
      <w:marTop w:val="0"/>
      <w:marBottom w:val="0"/>
      <w:divBdr>
        <w:top w:val="none" w:sz="0" w:space="0" w:color="auto"/>
        <w:left w:val="none" w:sz="0" w:space="0" w:color="auto"/>
        <w:bottom w:val="none" w:sz="0" w:space="0" w:color="auto"/>
        <w:right w:val="none" w:sz="0" w:space="0" w:color="auto"/>
      </w:divBdr>
    </w:div>
    <w:div w:id="590626782">
      <w:bodyDiv w:val="1"/>
      <w:marLeft w:val="0"/>
      <w:marRight w:val="0"/>
      <w:marTop w:val="0"/>
      <w:marBottom w:val="0"/>
      <w:divBdr>
        <w:top w:val="none" w:sz="0" w:space="0" w:color="auto"/>
        <w:left w:val="none" w:sz="0" w:space="0" w:color="auto"/>
        <w:bottom w:val="none" w:sz="0" w:space="0" w:color="auto"/>
        <w:right w:val="none" w:sz="0" w:space="0" w:color="auto"/>
      </w:divBdr>
    </w:div>
    <w:div w:id="612246168">
      <w:bodyDiv w:val="1"/>
      <w:marLeft w:val="0"/>
      <w:marRight w:val="0"/>
      <w:marTop w:val="0"/>
      <w:marBottom w:val="0"/>
      <w:divBdr>
        <w:top w:val="none" w:sz="0" w:space="0" w:color="auto"/>
        <w:left w:val="none" w:sz="0" w:space="0" w:color="auto"/>
        <w:bottom w:val="none" w:sz="0" w:space="0" w:color="auto"/>
        <w:right w:val="none" w:sz="0" w:space="0" w:color="auto"/>
      </w:divBdr>
    </w:div>
    <w:div w:id="612246790">
      <w:bodyDiv w:val="1"/>
      <w:marLeft w:val="0"/>
      <w:marRight w:val="0"/>
      <w:marTop w:val="0"/>
      <w:marBottom w:val="0"/>
      <w:divBdr>
        <w:top w:val="none" w:sz="0" w:space="0" w:color="auto"/>
        <w:left w:val="none" w:sz="0" w:space="0" w:color="auto"/>
        <w:bottom w:val="none" w:sz="0" w:space="0" w:color="auto"/>
        <w:right w:val="none" w:sz="0" w:space="0" w:color="auto"/>
      </w:divBdr>
    </w:div>
    <w:div w:id="620697138">
      <w:bodyDiv w:val="1"/>
      <w:marLeft w:val="0"/>
      <w:marRight w:val="0"/>
      <w:marTop w:val="0"/>
      <w:marBottom w:val="0"/>
      <w:divBdr>
        <w:top w:val="none" w:sz="0" w:space="0" w:color="auto"/>
        <w:left w:val="none" w:sz="0" w:space="0" w:color="auto"/>
        <w:bottom w:val="none" w:sz="0" w:space="0" w:color="auto"/>
        <w:right w:val="none" w:sz="0" w:space="0" w:color="auto"/>
      </w:divBdr>
    </w:div>
    <w:div w:id="632638327">
      <w:bodyDiv w:val="1"/>
      <w:marLeft w:val="0"/>
      <w:marRight w:val="0"/>
      <w:marTop w:val="0"/>
      <w:marBottom w:val="0"/>
      <w:divBdr>
        <w:top w:val="none" w:sz="0" w:space="0" w:color="auto"/>
        <w:left w:val="none" w:sz="0" w:space="0" w:color="auto"/>
        <w:bottom w:val="none" w:sz="0" w:space="0" w:color="auto"/>
        <w:right w:val="none" w:sz="0" w:space="0" w:color="auto"/>
      </w:divBdr>
    </w:div>
    <w:div w:id="663506759">
      <w:bodyDiv w:val="1"/>
      <w:marLeft w:val="0"/>
      <w:marRight w:val="0"/>
      <w:marTop w:val="0"/>
      <w:marBottom w:val="0"/>
      <w:divBdr>
        <w:top w:val="none" w:sz="0" w:space="0" w:color="auto"/>
        <w:left w:val="none" w:sz="0" w:space="0" w:color="auto"/>
        <w:bottom w:val="none" w:sz="0" w:space="0" w:color="auto"/>
        <w:right w:val="none" w:sz="0" w:space="0" w:color="auto"/>
      </w:divBdr>
    </w:div>
    <w:div w:id="734930533">
      <w:bodyDiv w:val="1"/>
      <w:marLeft w:val="0"/>
      <w:marRight w:val="0"/>
      <w:marTop w:val="0"/>
      <w:marBottom w:val="0"/>
      <w:divBdr>
        <w:top w:val="none" w:sz="0" w:space="0" w:color="auto"/>
        <w:left w:val="none" w:sz="0" w:space="0" w:color="auto"/>
        <w:bottom w:val="none" w:sz="0" w:space="0" w:color="auto"/>
        <w:right w:val="none" w:sz="0" w:space="0" w:color="auto"/>
      </w:divBdr>
    </w:div>
    <w:div w:id="792286430">
      <w:bodyDiv w:val="1"/>
      <w:marLeft w:val="0"/>
      <w:marRight w:val="0"/>
      <w:marTop w:val="0"/>
      <w:marBottom w:val="0"/>
      <w:divBdr>
        <w:top w:val="none" w:sz="0" w:space="0" w:color="auto"/>
        <w:left w:val="none" w:sz="0" w:space="0" w:color="auto"/>
        <w:bottom w:val="none" w:sz="0" w:space="0" w:color="auto"/>
        <w:right w:val="none" w:sz="0" w:space="0" w:color="auto"/>
      </w:divBdr>
    </w:div>
    <w:div w:id="799804650">
      <w:bodyDiv w:val="1"/>
      <w:marLeft w:val="0"/>
      <w:marRight w:val="0"/>
      <w:marTop w:val="0"/>
      <w:marBottom w:val="0"/>
      <w:divBdr>
        <w:top w:val="none" w:sz="0" w:space="0" w:color="auto"/>
        <w:left w:val="none" w:sz="0" w:space="0" w:color="auto"/>
        <w:bottom w:val="none" w:sz="0" w:space="0" w:color="auto"/>
        <w:right w:val="none" w:sz="0" w:space="0" w:color="auto"/>
      </w:divBdr>
    </w:div>
    <w:div w:id="928394615">
      <w:bodyDiv w:val="1"/>
      <w:marLeft w:val="0"/>
      <w:marRight w:val="0"/>
      <w:marTop w:val="0"/>
      <w:marBottom w:val="0"/>
      <w:divBdr>
        <w:top w:val="none" w:sz="0" w:space="0" w:color="auto"/>
        <w:left w:val="none" w:sz="0" w:space="0" w:color="auto"/>
        <w:bottom w:val="none" w:sz="0" w:space="0" w:color="auto"/>
        <w:right w:val="none" w:sz="0" w:space="0" w:color="auto"/>
      </w:divBdr>
    </w:div>
    <w:div w:id="974799032">
      <w:bodyDiv w:val="1"/>
      <w:marLeft w:val="0"/>
      <w:marRight w:val="0"/>
      <w:marTop w:val="0"/>
      <w:marBottom w:val="0"/>
      <w:divBdr>
        <w:top w:val="none" w:sz="0" w:space="0" w:color="auto"/>
        <w:left w:val="none" w:sz="0" w:space="0" w:color="auto"/>
        <w:bottom w:val="none" w:sz="0" w:space="0" w:color="auto"/>
        <w:right w:val="none" w:sz="0" w:space="0" w:color="auto"/>
      </w:divBdr>
      <w:divsChild>
        <w:div w:id="266155032">
          <w:marLeft w:val="0"/>
          <w:marRight w:val="0"/>
          <w:marTop w:val="0"/>
          <w:marBottom w:val="0"/>
          <w:divBdr>
            <w:top w:val="none" w:sz="0" w:space="0" w:color="auto"/>
            <w:left w:val="none" w:sz="0" w:space="0" w:color="auto"/>
            <w:bottom w:val="none" w:sz="0" w:space="0" w:color="auto"/>
            <w:right w:val="none" w:sz="0" w:space="0" w:color="auto"/>
          </w:divBdr>
        </w:div>
      </w:divsChild>
    </w:div>
    <w:div w:id="988486306">
      <w:bodyDiv w:val="1"/>
      <w:marLeft w:val="0"/>
      <w:marRight w:val="0"/>
      <w:marTop w:val="0"/>
      <w:marBottom w:val="0"/>
      <w:divBdr>
        <w:top w:val="none" w:sz="0" w:space="0" w:color="auto"/>
        <w:left w:val="none" w:sz="0" w:space="0" w:color="auto"/>
        <w:bottom w:val="none" w:sz="0" w:space="0" w:color="auto"/>
        <w:right w:val="none" w:sz="0" w:space="0" w:color="auto"/>
      </w:divBdr>
    </w:div>
    <w:div w:id="997997292">
      <w:bodyDiv w:val="1"/>
      <w:marLeft w:val="0"/>
      <w:marRight w:val="0"/>
      <w:marTop w:val="0"/>
      <w:marBottom w:val="0"/>
      <w:divBdr>
        <w:top w:val="none" w:sz="0" w:space="0" w:color="auto"/>
        <w:left w:val="none" w:sz="0" w:space="0" w:color="auto"/>
        <w:bottom w:val="none" w:sz="0" w:space="0" w:color="auto"/>
        <w:right w:val="none" w:sz="0" w:space="0" w:color="auto"/>
      </w:divBdr>
      <w:divsChild>
        <w:div w:id="420031726">
          <w:marLeft w:val="0"/>
          <w:marRight w:val="0"/>
          <w:marTop w:val="0"/>
          <w:marBottom w:val="0"/>
          <w:divBdr>
            <w:top w:val="none" w:sz="0" w:space="0" w:color="auto"/>
            <w:left w:val="none" w:sz="0" w:space="0" w:color="auto"/>
            <w:bottom w:val="none" w:sz="0" w:space="0" w:color="auto"/>
            <w:right w:val="none" w:sz="0" w:space="0" w:color="auto"/>
          </w:divBdr>
        </w:div>
      </w:divsChild>
    </w:div>
    <w:div w:id="1003971284">
      <w:bodyDiv w:val="1"/>
      <w:marLeft w:val="0"/>
      <w:marRight w:val="0"/>
      <w:marTop w:val="0"/>
      <w:marBottom w:val="0"/>
      <w:divBdr>
        <w:top w:val="none" w:sz="0" w:space="0" w:color="auto"/>
        <w:left w:val="none" w:sz="0" w:space="0" w:color="auto"/>
        <w:bottom w:val="none" w:sz="0" w:space="0" w:color="auto"/>
        <w:right w:val="none" w:sz="0" w:space="0" w:color="auto"/>
      </w:divBdr>
    </w:div>
    <w:div w:id="1023440649">
      <w:bodyDiv w:val="1"/>
      <w:marLeft w:val="0"/>
      <w:marRight w:val="0"/>
      <w:marTop w:val="0"/>
      <w:marBottom w:val="0"/>
      <w:divBdr>
        <w:top w:val="none" w:sz="0" w:space="0" w:color="auto"/>
        <w:left w:val="none" w:sz="0" w:space="0" w:color="auto"/>
        <w:bottom w:val="none" w:sz="0" w:space="0" w:color="auto"/>
        <w:right w:val="none" w:sz="0" w:space="0" w:color="auto"/>
      </w:divBdr>
    </w:div>
    <w:div w:id="1073158027">
      <w:bodyDiv w:val="1"/>
      <w:marLeft w:val="0"/>
      <w:marRight w:val="0"/>
      <w:marTop w:val="0"/>
      <w:marBottom w:val="0"/>
      <w:divBdr>
        <w:top w:val="none" w:sz="0" w:space="0" w:color="auto"/>
        <w:left w:val="none" w:sz="0" w:space="0" w:color="auto"/>
        <w:bottom w:val="none" w:sz="0" w:space="0" w:color="auto"/>
        <w:right w:val="none" w:sz="0" w:space="0" w:color="auto"/>
      </w:divBdr>
    </w:div>
    <w:div w:id="1075980918">
      <w:bodyDiv w:val="1"/>
      <w:marLeft w:val="0"/>
      <w:marRight w:val="0"/>
      <w:marTop w:val="0"/>
      <w:marBottom w:val="0"/>
      <w:divBdr>
        <w:top w:val="none" w:sz="0" w:space="0" w:color="auto"/>
        <w:left w:val="none" w:sz="0" w:space="0" w:color="auto"/>
        <w:bottom w:val="none" w:sz="0" w:space="0" w:color="auto"/>
        <w:right w:val="none" w:sz="0" w:space="0" w:color="auto"/>
      </w:divBdr>
    </w:div>
    <w:div w:id="1127046957">
      <w:bodyDiv w:val="1"/>
      <w:marLeft w:val="0"/>
      <w:marRight w:val="0"/>
      <w:marTop w:val="0"/>
      <w:marBottom w:val="0"/>
      <w:divBdr>
        <w:top w:val="none" w:sz="0" w:space="0" w:color="auto"/>
        <w:left w:val="none" w:sz="0" w:space="0" w:color="auto"/>
        <w:bottom w:val="none" w:sz="0" w:space="0" w:color="auto"/>
        <w:right w:val="none" w:sz="0" w:space="0" w:color="auto"/>
      </w:divBdr>
    </w:div>
    <w:div w:id="1141658100">
      <w:bodyDiv w:val="1"/>
      <w:marLeft w:val="0"/>
      <w:marRight w:val="0"/>
      <w:marTop w:val="0"/>
      <w:marBottom w:val="0"/>
      <w:divBdr>
        <w:top w:val="none" w:sz="0" w:space="0" w:color="auto"/>
        <w:left w:val="none" w:sz="0" w:space="0" w:color="auto"/>
        <w:bottom w:val="none" w:sz="0" w:space="0" w:color="auto"/>
        <w:right w:val="none" w:sz="0" w:space="0" w:color="auto"/>
      </w:divBdr>
    </w:div>
    <w:div w:id="1149244241">
      <w:bodyDiv w:val="1"/>
      <w:marLeft w:val="0"/>
      <w:marRight w:val="0"/>
      <w:marTop w:val="0"/>
      <w:marBottom w:val="0"/>
      <w:divBdr>
        <w:top w:val="none" w:sz="0" w:space="0" w:color="auto"/>
        <w:left w:val="none" w:sz="0" w:space="0" w:color="auto"/>
        <w:bottom w:val="none" w:sz="0" w:space="0" w:color="auto"/>
        <w:right w:val="none" w:sz="0" w:space="0" w:color="auto"/>
      </w:divBdr>
    </w:div>
    <w:div w:id="1168667175">
      <w:bodyDiv w:val="1"/>
      <w:marLeft w:val="0"/>
      <w:marRight w:val="0"/>
      <w:marTop w:val="0"/>
      <w:marBottom w:val="0"/>
      <w:divBdr>
        <w:top w:val="none" w:sz="0" w:space="0" w:color="auto"/>
        <w:left w:val="none" w:sz="0" w:space="0" w:color="auto"/>
        <w:bottom w:val="none" w:sz="0" w:space="0" w:color="auto"/>
        <w:right w:val="none" w:sz="0" w:space="0" w:color="auto"/>
      </w:divBdr>
    </w:div>
    <w:div w:id="1173298178">
      <w:bodyDiv w:val="1"/>
      <w:marLeft w:val="0"/>
      <w:marRight w:val="0"/>
      <w:marTop w:val="0"/>
      <w:marBottom w:val="0"/>
      <w:divBdr>
        <w:top w:val="none" w:sz="0" w:space="0" w:color="auto"/>
        <w:left w:val="none" w:sz="0" w:space="0" w:color="auto"/>
        <w:bottom w:val="none" w:sz="0" w:space="0" w:color="auto"/>
        <w:right w:val="none" w:sz="0" w:space="0" w:color="auto"/>
      </w:divBdr>
    </w:div>
    <w:div w:id="1186403859">
      <w:bodyDiv w:val="1"/>
      <w:marLeft w:val="0"/>
      <w:marRight w:val="0"/>
      <w:marTop w:val="0"/>
      <w:marBottom w:val="0"/>
      <w:divBdr>
        <w:top w:val="none" w:sz="0" w:space="0" w:color="auto"/>
        <w:left w:val="none" w:sz="0" w:space="0" w:color="auto"/>
        <w:bottom w:val="none" w:sz="0" w:space="0" w:color="auto"/>
        <w:right w:val="none" w:sz="0" w:space="0" w:color="auto"/>
      </w:divBdr>
    </w:div>
    <w:div w:id="1207522960">
      <w:bodyDiv w:val="1"/>
      <w:marLeft w:val="0"/>
      <w:marRight w:val="0"/>
      <w:marTop w:val="0"/>
      <w:marBottom w:val="0"/>
      <w:divBdr>
        <w:top w:val="none" w:sz="0" w:space="0" w:color="auto"/>
        <w:left w:val="none" w:sz="0" w:space="0" w:color="auto"/>
        <w:bottom w:val="none" w:sz="0" w:space="0" w:color="auto"/>
        <w:right w:val="none" w:sz="0" w:space="0" w:color="auto"/>
      </w:divBdr>
    </w:div>
    <w:div w:id="1242442852">
      <w:bodyDiv w:val="1"/>
      <w:marLeft w:val="0"/>
      <w:marRight w:val="0"/>
      <w:marTop w:val="0"/>
      <w:marBottom w:val="0"/>
      <w:divBdr>
        <w:top w:val="none" w:sz="0" w:space="0" w:color="auto"/>
        <w:left w:val="none" w:sz="0" w:space="0" w:color="auto"/>
        <w:bottom w:val="none" w:sz="0" w:space="0" w:color="auto"/>
        <w:right w:val="none" w:sz="0" w:space="0" w:color="auto"/>
      </w:divBdr>
    </w:div>
    <w:div w:id="1246459537">
      <w:bodyDiv w:val="1"/>
      <w:marLeft w:val="0"/>
      <w:marRight w:val="0"/>
      <w:marTop w:val="0"/>
      <w:marBottom w:val="0"/>
      <w:divBdr>
        <w:top w:val="none" w:sz="0" w:space="0" w:color="auto"/>
        <w:left w:val="none" w:sz="0" w:space="0" w:color="auto"/>
        <w:bottom w:val="none" w:sz="0" w:space="0" w:color="auto"/>
        <w:right w:val="none" w:sz="0" w:space="0" w:color="auto"/>
      </w:divBdr>
    </w:div>
    <w:div w:id="1312297205">
      <w:bodyDiv w:val="1"/>
      <w:marLeft w:val="0"/>
      <w:marRight w:val="0"/>
      <w:marTop w:val="0"/>
      <w:marBottom w:val="0"/>
      <w:divBdr>
        <w:top w:val="none" w:sz="0" w:space="0" w:color="auto"/>
        <w:left w:val="none" w:sz="0" w:space="0" w:color="auto"/>
        <w:bottom w:val="none" w:sz="0" w:space="0" w:color="auto"/>
        <w:right w:val="none" w:sz="0" w:space="0" w:color="auto"/>
      </w:divBdr>
      <w:divsChild>
        <w:div w:id="243102352">
          <w:marLeft w:val="0"/>
          <w:marRight w:val="0"/>
          <w:marTop w:val="0"/>
          <w:marBottom w:val="0"/>
          <w:divBdr>
            <w:top w:val="none" w:sz="0" w:space="0" w:color="auto"/>
            <w:left w:val="none" w:sz="0" w:space="0" w:color="auto"/>
            <w:bottom w:val="none" w:sz="0" w:space="0" w:color="auto"/>
            <w:right w:val="none" w:sz="0" w:space="0" w:color="auto"/>
          </w:divBdr>
        </w:div>
      </w:divsChild>
    </w:div>
    <w:div w:id="1324119606">
      <w:bodyDiv w:val="1"/>
      <w:marLeft w:val="0"/>
      <w:marRight w:val="0"/>
      <w:marTop w:val="0"/>
      <w:marBottom w:val="0"/>
      <w:divBdr>
        <w:top w:val="none" w:sz="0" w:space="0" w:color="auto"/>
        <w:left w:val="none" w:sz="0" w:space="0" w:color="auto"/>
        <w:bottom w:val="none" w:sz="0" w:space="0" w:color="auto"/>
        <w:right w:val="none" w:sz="0" w:space="0" w:color="auto"/>
      </w:divBdr>
    </w:div>
    <w:div w:id="1376587341">
      <w:bodyDiv w:val="1"/>
      <w:marLeft w:val="0"/>
      <w:marRight w:val="0"/>
      <w:marTop w:val="0"/>
      <w:marBottom w:val="0"/>
      <w:divBdr>
        <w:top w:val="none" w:sz="0" w:space="0" w:color="auto"/>
        <w:left w:val="none" w:sz="0" w:space="0" w:color="auto"/>
        <w:bottom w:val="none" w:sz="0" w:space="0" w:color="auto"/>
        <w:right w:val="none" w:sz="0" w:space="0" w:color="auto"/>
      </w:divBdr>
    </w:div>
    <w:div w:id="1405295159">
      <w:bodyDiv w:val="1"/>
      <w:marLeft w:val="0"/>
      <w:marRight w:val="0"/>
      <w:marTop w:val="0"/>
      <w:marBottom w:val="0"/>
      <w:divBdr>
        <w:top w:val="none" w:sz="0" w:space="0" w:color="auto"/>
        <w:left w:val="none" w:sz="0" w:space="0" w:color="auto"/>
        <w:bottom w:val="none" w:sz="0" w:space="0" w:color="auto"/>
        <w:right w:val="none" w:sz="0" w:space="0" w:color="auto"/>
      </w:divBdr>
    </w:div>
    <w:div w:id="1431897627">
      <w:bodyDiv w:val="1"/>
      <w:marLeft w:val="0"/>
      <w:marRight w:val="0"/>
      <w:marTop w:val="0"/>
      <w:marBottom w:val="0"/>
      <w:divBdr>
        <w:top w:val="none" w:sz="0" w:space="0" w:color="auto"/>
        <w:left w:val="none" w:sz="0" w:space="0" w:color="auto"/>
        <w:bottom w:val="none" w:sz="0" w:space="0" w:color="auto"/>
        <w:right w:val="none" w:sz="0" w:space="0" w:color="auto"/>
      </w:divBdr>
    </w:div>
    <w:div w:id="1478843031">
      <w:bodyDiv w:val="1"/>
      <w:marLeft w:val="0"/>
      <w:marRight w:val="0"/>
      <w:marTop w:val="0"/>
      <w:marBottom w:val="0"/>
      <w:divBdr>
        <w:top w:val="none" w:sz="0" w:space="0" w:color="auto"/>
        <w:left w:val="none" w:sz="0" w:space="0" w:color="auto"/>
        <w:bottom w:val="none" w:sz="0" w:space="0" w:color="auto"/>
        <w:right w:val="none" w:sz="0" w:space="0" w:color="auto"/>
      </w:divBdr>
    </w:div>
    <w:div w:id="1541237932">
      <w:bodyDiv w:val="1"/>
      <w:marLeft w:val="0"/>
      <w:marRight w:val="0"/>
      <w:marTop w:val="0"/>
      <w:marBottom w:val="0"/>
      <w:divBdr>
        <w:top w:val="none" w:sz="0" w:space="0" w:color="auto"/>
        <w:left w:val="none" w:sz="0" w:space="0" w:color="auto"/>
        <w:bottom w:val="none" w:sz="0" w:space="0" w:color="auto"/>
        <w:right w:val="none" w:sz="0" w:space="0" w:color="auto"/>
      </w:divBdr>
    </w:div>
    <w:div w:id="1579438497">
      <w:bodyDiv w:val="1"/>
      <w:marLeft w:val="0"/>
      <w:marRight w:val="0"/>
      <w:marTop w:val="0"/>
      <w:marBottom w:val="0"/>
      <w:divBdr>
        <w:top w:val="none" w:sz="0" w:space="0" w:color="auto"/>
        <w:left w:val="none" w:sz="0" w:space="0" w:color="auto"/>
        <w:bottom w:val="none" w:sz="0" w:space="0" w:color="auto"/>
        <w:right w:val="none" w:sz="0" w:space="0" w:color="auto"/>
      </w:divBdr>
    </w:div>
    <w:div w:id="1678267159">
      <w:bodyDiv w:val="1"/>
      <w:marLeft w:val="0"/>
      <w:marRight w:val="0"/>
      <w:marTop w:val="0"/>
      <w:marBottom w:val="0"/>
      <w:divBdr>
        <w:top w:val="none" w:sz="0" w:space="0" w:color="auto"/>
        <w:left w:val="none" w:sz="0" w:space="0" w:color="auto"/>
        <w:bottom w:val="none" w:sz="0" w:space="0" w:color="auto"/>
        <w:right w:val="none" w:sz="0" w:space="0" w:color="auto"/>
      </w:divBdr>
    </w:div>
    <w:div w:id="1709836587">
      <w:bodyDiv w:val="1"/>
      <w:marLeft w:val="0"/>
      <w:marRight w:val="0"/>
      <w:marTop w:val="0"/>
      <w:marBottom w:val="0"/>
      <w:divBdr>
        <w:top w:val="none" w:sz="0" w:space="0" w:color="auto"/>
        <w:left w:val="none" w:sz="0" w:space="0" w:color="auto"/>
        <w:bottom w:val="none" w:sz="0" w:space="0" w:color="auto"/>
        <w:right w:val="none" w:sz="0" w:space="0" w:color="auto"/>
      </w:divBdr>
    </w:div>
    <w:div w:id="1718700551">
      <w:bodyDiv w:val="1"/>
      <w:marLeft w:val="0"/>
      <w:marRight w:val="0"/>
      <w:marTop w:val="0"/>
      <w:marBottom w:val="0"/>
      <w:divBdr>
        <w:top w:val="none" w:sz="0" w:space="0" w:color="auto"/>
        <w:left w:val="none" w:sz="0" w:space="0" w:color="auto"/>
        <w:bottom w:val="none" w:sz="0" w:space="0" w:color="auto"/>
        <w:right w:val="none" w:sz="0" w:space="0" w:color="auto"/>
      </w:divBdr>
    </w:div>
    <w:div w:id="1739942249">
      <w:bodyDiv w:val="1"/>
      <w:marLeft w:val="0"/>
      <w:marRight w:val="0"/>
      <w:marTop w:val="0"/>
      <w:marBottom w:val="0"/>
      <w:divBdr>
        <w:top w:val="none" w:sz="0" w:space="0" w:color="auto"/>
        <w:left w:val="none" w:sz="0" w:space="0" w:color="auto"/>
        <w:bottom w:val="none" w:sz="0" w:space="0" w:color="auto"/>
        <w:right w:val="none" w:sz="0" w:space="0" w:color="auto"/>
      </w:divBdr>
    </w:div>
    <w:div w:id="1802384542">
      <w:bodyDiv w:val="1"/>
      <w:marLeft w:val="0"/>
      <w:marRight w:val="0"/>
      <w:marTop w:val="0"/>
      <w:marBottom w:val="0"/>
      <w:divBdr>
        <w:top w:val="none" w:sz="0" w:space="0" w:color="auto"/>
        <w:left w:val="none" w:sz="0" w:space="0" w:color="auto"/>
        <w:bottom w:val="none" w:sz="0" w:space="0" w:color="auto"/>
        <w:right w:val="none" w:sz="0" w:space="0" w:color="auto"/>
      </w:divBdr>
    </w:div>
    <w:div w:id="1813980089">
      <w:bodyDiv w:val="1"/>
      <w:marLeft w:val="0"/>
      <w:marRight w:val="0"/>
      <w:marTop w:val="0"/>
      <w:marBottom w:val="0"/>
      <w:divBdr>
        <w:top w:val="none" w:sz="0" w:space="0" w:color="auto"/>
        <w:left w:val="none" w:sz="0" w:space="0" w:color="auto"/>
        <w:bottom w:val="none" w:sz="0" w:space="0" w:color="auto"/>
        <w:right w:val="none" w:sz="0" w:space="0" w:color="auto"/>
      </w:divBdr>
    </w:div>
    <w:div w:id="1852798966">
      <w:bodyDiv w:val="1"/>
      <w:marLeft w:val="0"/>
      <w:marRight w:val="0"/>
      <w:marTop w:val="0"/>
      <w:marBottom w:val="0"/>
      <w:divBdr>
        <w:top w:val="none" w:sz="0" w:space="0" w:color="auto"/>
        <w:left w:val="none" w:sz="0" w:space="0" w:color="auto"/>
        <w:bottom w:val="none" w:sz="0" w:space="0" w:color="auto"/>
        <w:right w:val="none" w:sz="0" w:space="0" w:color="auto"/>
      </w:divBdr>
    </w:div>
    <w:div w:id="1897080211">
      <w:bodyDiv w:val="1"/>
      <w:marLeft w:val="0"/>
      <w:marRight w:val="0"/>
      <w:marTop w:val="0"/>
      <w:marBottom w:val="0"/>
      <w:divBdr>
        <w:top w:val="none" w:sz="0" w:space="0" w:color="auto"/>
        <w:left w:val="none" w:sz="0" w:space="0" w:color="auto"/>
        <w:bottom w:val="none" w:sz="0" w:space="0" w:color="auto"/>
        <w:right w:val="none" w:sz="0" w:space="0" w:color="auto"/>
      </w:divBdr>
    </w:div>
    <w:div w:id="1902517766">
      <w:bodyDiv w:val="1"/>
      <w:marLeft w:val="0"/>
      <w:marRight w:val="0"/>
      <w:marTop w:val="0"/>
      <w:marBottom w:val="0"/>
      <w:divBdr>
        <w:top w:val="none" w:sz="0" w:space="0" w:color="auto"/>
        <w:left w:val="none" w:sz="0" w:space="0" w:color="auto"/>
        <w:bottom w:val="none" w:sz="0" w:space="0" w:color="auto"/>
        <w:right w:val="none" w:sz="0" w:space="0" w:color="auto"/>
      </w:divBdr>
    </w:div>
    <w:div w:id="1932347595">
      <w:bodyDiv w:val="1"/>
      <w:marLeft w:val="0"/>
      <w:marRight w:val="0"/>
      <w:marTop w:val="0"/>
      <w:marBottom w:val="0"/>
      <w:divBdr>
        <w:top w:val="none" w:sz="0" w:space="0" w:color="auto"/>
        <w:left w:val="none" w:sz="0" w:space="0" w:color="auto"/>
        <w:bottom w:val="none" w:sz="0" w:space="0" w:color="auto"/>
        <w:right w:val="none" w:sz="0" w:space="0" w:color="auto"/>
      </w:divBdr>
    </w:div>
    <w:div w:id="1985969916">
      <w:bodyDiv w:val="1"/>
      <w:marLeft w:val="0"/>
      <w:marRight w:val="0"/>
      <w:marTop w:val="0"/>
      <w:marBottom w:val="0"/>
      <w:divBdr>
        <w:top w:val="none" w:sz="0" w:space="0" w:color="auto"/>
        <w:left w:val="none" w:sz="0" w:space="0" w:color="auto"/>
        <w:bottom w:val="none" w:sz="0" w:space="0" w:color="auto"/>
        <w:right w:val="none" w:sz="0" w:space="0" w:color="auto"/>
      </w:divBdr>
    </w:div>
    <w:div w:id="1997804687">
      <w:bodyDiv w:val="1"/>
      <w:marLeft w:val="0"/>
      <w:marRight w:val="0"/>
      <w:marTop w:val="0"/>
      <w:marBottom w:val="0"/>
      <w:divBdr>
        <w:top w:val="none" w:sz="0" w:space="0" w:color="auto"/>
        <w:left w:val="none" w:sz="0" w:space="0" w:color="auto"/>
        <w:bottom w:val="none" w:sz="0" w:space="0" w:color="auto"/>
        <w:right w:val="none" w:sz="0" w:space="0" w:color="auto"/>
      </w:divBdr>
    </w:div>
    <w:div w:id="2007662204">
      <w:bodyDiv w:val="1"/>
      <w:marLeft w:val="0"/>
      <w:marRight w:val="0"/>
      <w:marTop w:val="0"/>
      <w:marBottom w:val="0"/>
      <w:divBdr>
        <w:top w:val="none" w:sz="0" w:space="0" w:color="auto"/>
        <w:left w:val="none" w:sz="0" w:space="0" w:color="auto"/>
        <w:bottom w:val="none" w:sz="0" w:space="0" w:color="auto"/>
        <w:right w:val="none" w:sz="0" w:space="0" w:color="auto"/>
      </w:divBdr>
    </w:div>
    <w:div w:id="2093506141">
      <w:bodyDiv w:val="1"/>
      <w:marLeft w:val="0"/>
      <w:marRight w:val="0"/>
      <w:marTop w:val="0"/>
      <w:marBottom w:val="0"/>
      <w:divBdr>
        <w:top w:val="none" w:sz="0" w:space="0" w:color="auto"/>
        <w:left w:val="none" w:sz="0" w:space="0" w:color="auto"/>
        <w:bottom w:val="none" w:sz="0" w:space="0" w:color="auto"/>
        <w:right w:val="none" w:sz="0" w:space="0" w:color="auto"/>
      </w:divBdr>
    </w:div>
    <w:div w:id="2104493068">
      <w:bodyDiv w:val="1"/>
      <w:marLeft w:val="0"/>
      <w:marRight w:val="0"/>
      <w:marTop w:val="0"/>
      <w:marBottom w:val="0"/>
      <w:divBdr>
        <w:top w:val="none" w:sz="0" w:space="0" w:color="auto"/>
        <w:left w:val="none" w:sz="0" w:space="0" w:color="auto"/>
        <w:bottom w:val="none" w:sz="0" w:space="0" w:color="auto"/>
        <w:right w:val="none" w:sz="0" w:space="0" w:color="auto"/>
      </w:divBdr>
    </w:div>
    <w:div w:id="2121685388">
      <w:bodyDiv w:val="1"/>
      <w:marLeft w:val="0"/>
      <w:marRight w:val="0"/>
      <w:marTop w:val="0"/>
      <w:marBottom w:val="0"/>
      <w:divBdr>
        <w:top w:val="none" w:sz="0" w:space="0" w:color="auto"/>
        <w:left w:val="none" w:sz="0" w:space="0" w:color="auto"/>
        <w:bottom w:val="none" w:sz="0" w:space="0" w:color="auto"/>
        <w:right w:val="none" w:sz="0" w:space="0" w:color="auto"/>
      </w:divBdr>
    </w:div>
    <w:div w:id="214114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amp;dst=1002&amp;field=134&amp;date=11.01.2025" TargetMode="External"/><Relationship Id="rId13" Type="http://schemas.openxmlformats.org/officeDocument/2006/relationships/hyperlink" Target="https://login.consultant.ru/link/?req=doc&amp;base=RLAW095&amp;n=237758&amp;dst=100291&amp;field=134&amp;date=20.12.2024" TargetMode="External"/><Relationship Id="rId18" Type="http://schemas.openxmlformats.org/officeDocument/2006/relationships/hyperlink" Target="https://login.consultant.ru/link/?req=doc&amp;base=LAW&amp;n=480999&amp;dst=1002&amp;field=134&amp;date=11.01.202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94926&amp;date=11.01.2025" TargetMode="External"/><Relationship Id="rId12" Type="http://schemas.openxmlformats.org/officeDocument/2006/relationships/hyperlink" Target="https://login.consultant.ru/link/?req=doc&amp;base=LAW&amp;n=458596&amp;dst=100014&amp;field=134&amp;date=20.12.2024" TargetMode="External"/><Relationship Id="rId17" Type="http://schemas.openxmlformats.org/officeDocument/2006/relationships/hyperlink" Target="https://login.consultant.ru/link/?req=doc&amp;base=LAW&amp;n=494926&amp;date=11.01.2025" TargetMode="External"/><Relationship Id="rId2" Type="http://schemas.openxmlformats.org/officeDocument/2006/relationships/styles" Target="styles.xml"/><Relationship Id="rId16" Type="http://schemas.openxmlformats.org/officeDocument/2006/relationships/hyperlink" Target="https://login.consultant.ru/link/?req=doc&amp;base=LAW&amp;n=419887&amp;dst=100081&amp;field=134&amp;date=20.12.202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3488&amp;date=12.07.2022&amp;dst=100349&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409735&amp;dst=100041&amp;field=134&amp;date=20.12.2024" TargetMode="External"/><Relationship Id="rId10" Type="http://schemas.openxmlformats.org/officeDocument/2006/relationships/hyperlink" Target="https://login.consultant.ru/link/?req=doc&amp;base=RLAW095&amp;n=228491&amp;dst=100064&amp;field=134&amp;date=03.03.2024" TargetMode="External"/><Relationship Id="rId19" Type="http://schemas.openxmlformats.org/officeDocument/2006/relationships/hyperlink" Target="https://login.consultant.ru/link/?req=doc&amp;base=LAW&amp;n=480999&amp;dst=794&amp;field=134&amp;date=11.01.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999&amp;dst=794&amp;field=134&amp;date=11.01.2025" TargetMode="External"/><Relationship Id="rId14" Type="http://schemas.openxmlformats.org/officeDocument/2006/relationships/hyperlink" Target="https://login.consultant.ru/link/?req=doc&amp;base=LAW&amp;n=409735&amp;dst=100041&amp;field=134&amp;date=20.12.20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DD68-37C3-4E65-81C1-11E00BEA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27593</Words>
  <Characters>157285</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Ненсберг Ирина Николаевна</dc:creator>
  <cp:lastModifiedBy>Бывальцева Ольга Владимировна</cp:lastModifiedBy>
  <cp:revision>2</cp:revision>
  <cp:lastPrinted>2024-12-24T10:36:00Z</cp:lastPrinted>
  <dcterms:created xsi:type="dcterms:W3CDTF">2025-01-17T11:40:00Z</dcterms:created>
  <dcterms:modified xsi:type="dcterms:W3CDTF">2025-01-17T11:40:00Z</dcterms:modified>
</cp:coreProperties>
</file>