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3E" w:rsidRPr="006D083E" w:rsidRDefault="006D083E" w:rsidP="006D0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83E">
        <w:rPr>
          <w:rFonts w:ascii="Times New Roman" w:hAnsi="Times New Roman" w:cs="Times New Roman"/>
          <w:b/>
          <w:sz w:val="28"/>
          <w:szCs w:val="28"/>
        </w:rPr>
        <w:t>Схем</w:t>
      </w:r>
      <w:r w:rsidR="00F8337D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Pr="006D083E">
        <w:rPr>
          <w:rFonts w:ascii="Times New Roman" w:hAnsi="Times New Roman" w:cs="Times New Roman"/>
          <w:b/>
          <w:sz w:val="28"/>
          <w:szCs w:val="28"/>
        </w:rPr>
        <w:t xml:space="preserve"> размещения мест (площадок) накопления</w:t>
      </w:r>
    </w:p>
    <w:p w:rsidR="006D083E" w:rsidRPr="006D083E" w:rsidRDefault="006D083E" w:rsidP="006D0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83E">
        <w:rPr>
          <w:rFonts w:ascii="Times New Roman" w:hAnsi="Times New Roman" w:cs="Times New Roman"/>
          <w:b/>
          <w:sz w:val="28"/>
          <w:szCs w:val="28"/>
        </w:rPr>
        <w:t>твёрдых коммунальных отходов на территории</w:t>
      </w:r>
    </w:p>
    <w:p w:rsidR="006D083E" w:rsidRPr="006D083E" w:rsidRDefault="006D083E" w:rsidP="006D0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83E">
        <w:rPr>
          <w:rFonts w:ascii="Times New Roman" w:hAnsi="Times New Roman" w:cs="Times New Roman"/>
          <w:b/>
          <w:sz w:val="28"/>
          <w:szCs w:val="28"/>
        </w:rPr>
        <w:t>Вологодского муниципального округа.</w:t>
      </w:r>
    </w:p>
    <w:p w:rsidR="006D083E" w:rsidRPr="006D083E" w:rsidRDefault="006D083E" w:rsidP="006D0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83E" w:rsidRPr="006D083E" w:rsidRDefault="006D083E" w:rsidP="006D08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83E">
        <w:rPr>
          <w:rFonts w:ascii="Times New Roman" w:hAnsi="Times New Roman" w:cs="Times New Roman"/>
          <w:sz w:val="28"/>
          <w:szCs w:val="28"/>
        </w:rPr>
        <w:t xml:space="preserve">Схема размещения мест (площадок) накопления твёрдых коммунальных отходов  на  территории  населённых    пунктов:  с. Кубенское,     п. Песочное,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Обросово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Морино,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Бабик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Борисово, д. Новое,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Кольцеево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Остахово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с. Северная Ферма,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Малоновленское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Борисоглебское,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Мынчаково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 Вологодского муниципального округа размещена в электронном виде на официальном сайте Вологодского муниципального округа Вологодской области в информационно-телекоммуникационной сети «Интернет» по ссылке:</w:t>
      </w:r>
    </w:p>
    <w:p w:rsidR="006D083E" w:rsidRPr="006D083E" w:rsidRDefault="00F8337D" w:rsidP="006D08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D083E" w:rsidRPr="006D083E">
          <w:rPr>
            <w:rStyle w:val="a3"/>
            <w:rFonts w:ascii="Times New Roman" w:hAnsi="Times New Roman" w:cs="Times New Roman"/>
            <w:sz w:val="28"/>
            <w:szCs w:val="28"/>
          </w:rPr>
          <w:t>https://yandex.ru/maps/?um=constructor%3A5ed32e5427bb0dfad5d02dd0bb816915e73e46c6748e74c9a1a78b54a4e96553&amp;source=constructorLink</w:t>
        </w:r>
      </w:hyperlink>
    </w:p>
    <w:p w:rsidR="006D083E" w:rsidRPr="006D083E" w:rsidRDefault="006D083E" w:rsidP="006D08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83E">
        <w:rPr>
          <w:rFonts w:ascii="Times New Roman" w:hAnsi="Times New Roman" w:cs="Times New Roman"/>
          <w:sz w:val="28"/>
          <w:szCs w:val="28"/>
        </w:rPr>
        <w:t xml:space="preserve">Схема размещения мест (площадок) накопления твёрдых коммунальных отходов на   территории   </w:t>
      </w:r>
      <w:proofErr w:type="gramStart"/>
      <w:r w:rsidRPr="006D083E">
        <w:rPr>
          <w:rFonts w:ascii="Times New Roman" w:hAnsi="Times New Roman" w:cs="Times New Roman"/>
          <w:sz w:val="28"/>
          <w:szCs w:val="28"/>
        </w:rPr>
        <w:t>населённых  пунктов</w:t>
      </w:r>
      <w:proofErr w:type="gramEnd"/>
      <w:r w:rsidRPr="006D083E">
        <w:rPr>
          <w:rFonts w:ascii="Times New Roman" w:hAnsi="Times New Roman" w:cs="Times New Roman"/>
          <w:sz w:val="28"/>
          <w:szCs w:val="28"/>
        </w:rPr>
        <w:t xml:space="preserve">: п.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Огарково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п. Васильевское, п.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Грибково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 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Княгинино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  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Маурино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   с. Первомайское,     с.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Мосейково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Надеево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Снасудово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Харачево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 Вологодского муниципального округа размещена в электронном виде на официальном сайте Вологодского муниципального округа Вологодской области в информационно-телекоммуникационной сети «Интернет» по ссылке:</w:t>
      </w:r>
    </w:p>
    <w:p w:rsidR="006D083E" w:rsidRPr="006D083E" w:rsidRDefault="00F8337D" w:rsidP="006D08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D083E" w:rsidRPr="006D083E">
          <w:rPr>
            <w:rStyle w:val="a3"/>
            <w:rFonts w:ascii="Times New Roman" w:hAnsi="Times New Roman" w:cs="Times New Roman"/>
            <w:sz w:val="28"/>
            <w:szCs w:val="28"/>
          </w:rPr>
          <w:t>https://yandex.ru/maps/?ll=40.083481%2C59.112173&amp;mode=usermaps&amp;source=constructorLink&amp;um=constructor%3Ae941355fc844a8ed286fedacb9ddd417d885c511d19e94f1c56259c77427a689&amp;z=17</w:t>
        </w:r>
      </w:hyperlink>
    </w:p>
    <w:p w:rsidR="006D083E" w:rsidRPr="006D083E" w:rsidRDefault="006D083E" w:rsidP="006D08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83E">
        <w:rPr>
          <w:rFonts w:ascii="Times New Roman" w:hAnsi="Times New Roman" w:cs="Times New Roman"/>
          <w:sz w:val="28"/>
          <w:szCs w:val="28"/>
        </w:rPr>
        <w:t xml:space="preserve">Схема размещения мест (площадок) накопления твёрдых коммунальных отходов на территории населенных пунктов: п. Новый источник, п.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Рубцово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п. </w:t>
      </w:r>
      <w:proofErr w:type="gramStart"/>
      <w:r w:rsidRPr="006D083E">
        <w:rPr>
          <w:rFonts w:ascii="Times New Roman" w:hAnsi="Times New Roman" w:cs="Times New Roman"/>
          <w:sz w:val="28"/>
          <w:szCs w:val="28"/>
        </w:rPr>
        <w:t xml:space="preserve">Ермаково,   </w:t>
      </w:r>
      <w:proofErr w:type="gramEnd"/>
      <w:r w:rsidRPr="006D083E">
        <w:rPr>
          <w:rFonts w:ascii="Times New Roman" w:hAnsi="Times New Roman" w:cs="Times New Roman"/>
          <w:sz w:val="28"/>
          <w:szCs w:val="28"/>
        </w:rPr>
        <w:t xml:space="preserve">    д. Новое,   п.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Лесково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 п. Сосновка,  с. Погорелово,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Ватланово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Закрышкино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Марково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Ерофейка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  Вологодского муниципального округа размещена в электронном виде на официальном сайте Вологодского муниципального округа Вологодской области в информационно-телекоммуникационной сети «Интернет» по ссылке:</w:t>
      </w:r>
    </w:p>
    <w:p w:rsidR="006D083E" w:rsidRPr="006D083E" w:rsidRDefault="00F8337D" w:rsidP="006D083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Pr="00F8337D">
        <w:rPr>
          <w:lang w:val="en-US"/>
        </w:rPr>
        <w:instrText xml:space="preserve"> HYPERLINK "https://yandex.ru/maps/?um=constructor%3A2656b0f2cf7d5325d0450d837ec6934bedf60ee9ad86456e9db9b6929bc52f99&amp;source=constructorLink" \t "_blank" </w:instrText>
      </w:r>
      <w:r>
        <w:fldChar w:fldCharType="separate"/>
      </w:r>
      <w:r w:rsidR="006D083E" w:rsidRPr="006D083E">
        <w:rPr>
          <w:rStyle w:val="a3"/>
          <w:rFonts w:ascii="Times New Roman" w:hAnsi="Times New Roman" w:cs="Times New Roman"/>
          <w:sz w:val="28"/>
          <w:szCs w:val="28"/>
          <w:lang w:val="en-US"/>
        </w:rPr>
        <w:t>tps://yandex.ru/maps/?um=constructor%3A2656b0f2cf7d5325d0450d837ec6934bedf60ee9ad86456e9db9b6929bc52f99&amp;source=constructorLink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6D083E" w:rsidRPr="006D083E" w:rsidRDefault="006D083E" w:rsidP="006D083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083E" w:rsidRPr="006D083E" w:rsidRDefault="006D083E" w:rsidP="006D08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83E">
        <w:rPr>
          <w:rFonts w:ascii="Times New Roman" w:hAnsi="Times New Roman" w:cs="Times New Roman"/>
          <w:sz w:val="28"/>
          <w:szCs w:val="28"/>
        </w:rPr>
        <w:t xml:space="preserve">Схема размещения мест (площадок) накопления твёрдых коммунальных отходов на территории на территории населенных пунктов: п. Майский, </w:t>
      </w:r>
      <w:r w:rsidRPr="006D083E">
        <w:rPr>
          <w:rFonts w:ascii="Times New Roman" w:hAnsi="Times New Roman" w:cs="Times New Roman"/>
          <w:sz w:val="28"/>
          <w:szCs w:val="28"/>
        </w:rPr>
        <w:lastRenderedPageBreak/>
        <w:t xml:space="preserve">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Абакшино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Дитятьево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Дудинское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с. Куркино,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Марфино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Никифорово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Пестово,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Раскопино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п. Заря,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Нагорское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Варламово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Ермолово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Поповка, ст. Молочное,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Поченьга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 Вологодского муниципального округа размещена в электронном виде на официальном сайте Вологодского муниципального округа Вологодской области в информационно-телекоммуникационной сети «Интернет» по ссылке:</w:t>
      </w:r>
    </w:p>
    <w:p w:rsidR="006D083E" w:rsidRPr="006D083E" w:rsidRDefault="00F8337D" w:rsidP="006D08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D083E" w:rsidRPr="006D083E">
          <w:rPr>
            <w:rStyle w:val="a3"/>
            <w:rFonts w:ascii="Times New Roman" w:hAnsi="Times New Roman" w:cs="Times New Roman"/>
            <w:sz w:val="28"/>
            <w:szCs w:val="28"/>
          </w:rPr>
          <w:t>https://yandex.ru/maps/?ll=39.894542%2C59.379570&amp;mode=usermaps&amp;source=constructorLink&amp;um=constructor%3Aa1cabe966df1f787f69db588eb3e30b0fc0aee8480cfb6784ea93cbdb4d004ae&amp;z=10</w:t>
        </w:r>
      </w:hyperlink>
    </w:p>
    <w:p w:rsidR="006D083E" w:rsidRPr="006D083E" w:rsidRDefault="006D083E" w:rsidP="006D08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83E">
        <w:rPr>
          <w:rFonts w:ascii="Times New Roman" w:hAnsi="Times New Roman" w:cs="Times New Roman"/>
          <w:sz w:val="28"/>
          <w:szCs w:val="28"/>
        </w:rPr>
        <w:t xml:space="preserve">Схема размещения мест (площадок) накопления твёрдых коммунальных отходов на территории населенных пунктов:  п. Кипелово, п. Уткино,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Стризнево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Сусолово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Аксёново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Анчаково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 д. Коренево,   д. Горка, д. Дор, д. Игнатово, д. Старое, д. Хреново, д. Харитоново, 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Широгорье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Ломтево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  Вологодского муниципального округа размещена в электронном виде на официальном сайте Вологодского муниципального округа Вологодской области в информационно-телекоммуникационной сети «Интернет» по ссылке:</w:t>
      </w:r>
    </w:p>
    <w:p w:rsidR="006D083E" w:rsidRPr="006D083E" w:rsidRDefault="00F8337D" w:rsidP="006D08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D083E" w:rsidRPr="006D083E">
          <w:rPr>
            <w:rStyle w:val="a3"/>
            <w:rFonts w:ascii="Times New Roman" w:hAnsi="Times New Roman" w:cs="Times New Roman"/>
            <w:sz w:val="28"/>
            <w:szCs w:val="28"/>
          </w:rPr>
          <w:t>https://yandex.ru/maps/?um=constructor%3A718ef4f6cda22d92cba0c76b8482ddba377ca13532d0fd5244d8e106fa9b85ba&amp;source=constructorLink</w:t>
        </w:r>
      </w:hyperlink>
    </w:p>
    <w:p w:rsidR="006D083E" w:rsidRPr="006D083E" w:rsidRDefault="006D083E" w:rsidP="006D08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83E">
        <w:rPr>
          <w:rFonts w:ascii="Times New Roman" w:hAnsi="Times New Roman" w:cs="Times New Roman"/>
          <w:sz w:val="28"/>
          <w:szCs w:val="28"/>
        </w:rPr>
        <w:t xml:space="preserve">Схема размещения мест (площадок) накопления твёрдых коммунальных отходов на территории населённого пункта п.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Федотово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 Вологодского муниципального округа размещена в электронном виде на официальном сайте Вологодского муниципального округа Вологодской области в информационно-телекоммуникационной сети «Интернет» по ссылке:</w:t>
      </w:r>
    </w:p>
    <w:p w:rsidR="006D083E" w:rsidRPr="006D083E" w:rsidRDefault="00F8337D" w:rsidP="006D08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D083E" w:rsidRPr="006D083E">
          <w:rPr>
            <w:rStyle w:val="a3"/>
            <w:rFonts w:ascii="Times New Roman" w:hAnsi="Times New Roman" w:cs="Times New Roman"/>
            <w:sz w:val="28"/>
            <w:szCs w:val="28"/>
          </w:rPr>
          <w:t>https://yandex.ru/maps/?um=constructor%3Af15b6ae2d71c28d46cfd648c812516e06149b5e1dc170c09f3e219167b03a5b3&amp;source=constructorLink</w:t>
        </w:r>
      </w:hyperlink>
    </w:p>
    <w:p w:rsidR="006D083E" w:rsidRPr="006D083E" w:rsidRDefault="006D083E" w:rsidP="006D08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83E">
        <w:rPr>
          <w:rFonts w:ascii="Times New Roman" w:hAnsi="Times New Roman" w:cs="Times New Roman"/>
          <w:sz w:val="28"/>
          <w:szCs w:val="28"/>
        </w:rPr>
        <w:t xml:space="preserve"> Схема размещения мест (площадок) накопления твёрдых коммунальных отходов на территории населенных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пунктов:с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. Новленское, д. Березник, д. Антоново,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Виселкино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Владычнево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Горка Покровская,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д.Горка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 Ильинская, 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Евсюнино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 д. Дмитриевское,        д. Жуково,       д. Игнатово,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Каргачево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Константиново,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Ивлевское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Сяма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Севастьяново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Сидорово,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Колышкино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Котлово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Матвеевское,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Мальгино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Нестеровское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 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Нефёдово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   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Никульинское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  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Павшино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   д. Пески, п. Первомайский,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Плющево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Прокино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 д. Поповка,   д. Подол,   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Княжево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Коробово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 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Костромино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    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Телячьево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    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Фалалево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   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Филютино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Хребтово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Чернево,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Шолохово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ООПТ «Чудотворный источник» Вологодского муниципального округа размещена в электронном виде на </w:t>
      </w:r>
      <w:r w:rsidRPr="006D083E">
        <w:rPr>
          <w:rFonts w:ascii="Times New Roman" w:hAnsi="Times New Roman" w:cs="Times New Roman"/>
          <w:sz w:val="28"/>
          <w:szCs w:val="28"/>
        </w:rPr>
        <w:lastRenderedPageBreak/>
        <w:t>официальном сайте Вологодского муниципального округа Вологодской области в информационно-телекоммуникационной сети «Интернет» по ссылке:</w:t>
      </w:r>
    </w:p>
    <w:p w:rsidR="006D083E" w:rsidRPr="006D083E" w:rsidRDefault="00F8337D" w:rsidP="006D08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D083E" w:rsidRPr="006D083E">
          <w:rPr>
            <w:rStyle w:val="a3"/>
            <w:rFonts w:ascii="Times New Roman" w:hAnsi="Times New Roman" w:cs="Times New Roman"/>
            <w:sz w:val="28"/>
            <w:szCs w:val="28"/>
          </w:rPr>
          <w:t>https://yandex.ru/maps/?ll=39.416400%2C59.581625&amp;mode=usermaps&amp;source=constructorLink&amp;um=constructor%3A87d5a883d7edcba1dbb1cbdf043241e3586f20cadb5bceb708f192e88af19f63&amp;z=10</w:t>
        </w:r>
      </w:hyperlink>
    </w:p>
    <w:p w:rsidR="006D083E" w:rsidRPr="006D083E" w:rsidRDefault="006D083E" w:rsidP="006D08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83E">
        <w:rPr>
          <w:rFonts w:ascii="Times New Roman" w:hAnsi="Times New Roman" w:cs="Times New Roman"/>
          <w:sz w:val="28"/>
          <w:szCs w:val="28"/>
        </w:rPr>
        <w:t xml:space="preserve">Схема размещения мест (площадок) накопления твёрдых коммунальных отходов на территории населенных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пунктов:п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Семёнково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Алексино, п.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Фетинино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п. Кувшиново,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Фофанцево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п. Дорожный, п. Семёнково-2,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Борилово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Кожевниково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Кишкино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Лучниково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Марьинское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Никитино,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ОбуховоЮ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Подберёвское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Поповка,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Пудега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Труфаново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Цыпоглазово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Чашниково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Ярыгино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Вертлово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Ведрово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 д. Великое, 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Маега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Междуречье,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Муравьёво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>, д. Шульгино, д. Гришино Вологодского муниципального округа размещена в электронном виде на официальном сайте Вологодского муниципального округа Вологодской области в информационно-телекоммуникационной сети «Интернет» по ссылке:</w:t>
      </w:r>
    </w:p>
    <w:p w:rsidR="006D083E" w:rsidRPr="006D083E" w:rsidRDefault="00F8337D" w:rsidP="006D08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D083E" w:rsidRPr="006D083E">
          <w:rPr>
            <w:rStyle w:val="a3"/>
            <w:rFonts w:ascii="Times New Roman" w:hAnsi="Times New Roman" w:cs="Times New Roman"/>
            <w:sz w:val="28"/>
            <w:szCs w:val="28"/>
          </w:rPr>
          <w:t>https://yandex.ru/maps/?ll=40.028741%2C59.344607&amp;mode=usermaps&amp;source=constructorLink&amp;um=constructor%3A2f298f0afd1327fe1b904bd1c78a6ceeb26fb5eecbc2e85a4c470f4982a6b085&amp;z=16</w:t>
        </w:r>
      </w:hyperlink>
    </w:p>
    <w:p w:rsidR="006D083E" w:rsidRPr="006D083E" w:rsidRDefault="006D083E" w:rsidP="006D08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83E">
        <w:rPr>
          <w:rFonts w:ascii="Times New Roman" w:hAnsi="Times New Roman" w:cs="Times New Roman"/>
          <w:sz w:val="28"/>
          <w:szCs w:val="28"/>
        </w:rPr>
        <w:t xml:space="preserve">Схема размещения мест (площадок) накопления твёрдых коммунальных отходов на территории населенных </w:t>
      </w:r>
      <w:proofErr w:type="gramStart"/>
      <w:r w:rsidRPr="006D083E">
        <w:rPr>
          <w:rFonts w:ascii="Times New Roman" w:hAnsi="Times New Roman" w:cs="Times New Roman"/>
          <w:sz w:val="28"/>
          <w:szCs w:val="28"/>
        </w:rPr>
        <w:t>пунктов:  п.</w:t>
      </w:r>
      <w:proofErr w:type="gramEnd"/>
      <w:r w:rsidRPr="006D0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Непотягово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Перьево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п. Можайское,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Бурцево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Абрамцево, д. Емельяново,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Родионцево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Нагорное,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Яскино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Хохлево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083E">
        <w:rPr>
          <w:rFonts w:ascii="Times New Roman" w:hAnsi="Times New Roman" w:cs="Times New Roman"/>
          <w:sz w:val="28"/>
          <w:szCs w:val="28"/>
        </w:rPr>
        <w:t>Конищево</w:t>
      </w:r>
      <w:proofErr w:type="spellEnd"/>
      <w:r w:rsidRPr="006D083E">
        <w:rPr>
          <w:rFonts w:ascii="Times New Roman" w:hAnsi="Times New Roman" w:cs="Times New Roman"/>
          <w:sz w:val="28"/>
          <w:szCs w:val="28"/>
        </w:rPr>
        <w:t xml:space="preserve">, с. Спасское Вологодского муниципального округа размещена в электронном виде на официальном сайте Вологодского муниципального округа Вологодской области в информационно-телекоммуникационной сети «Интернет» по ссылке: </w:t>
      </w:r>
    </w:p>
    <w:p w:rsidR="00643E78" w:rsidRPr="006D083E" w:rsidRDefault="006D083E" w:rsidP="006D083E">
      <w:pPr>
        <w:jc w:val="both"/>
        <w:rPr>
          <w:rFonts w:ascii="Times New Roman" w:hAnsi="Times New Roman" w:cs="Times New Roman"/>
          <w:sz w:val="28"/>
          <w:szCs w:val="28"/>
        </w:rPr>
      </w:pPr>
      <w:r w:rsidRPr="006D083E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6D083E">
          <w:rPr>
            <w:rStyle w:val="a3"/>
            <w:rFonts w:ascii="Times New Roman" w:hAnsi="Times New Roman" w:cs="Times New Roman"/>
            <w:sz w:val="28"/>
            <w:szCs w:val="28"/>
          </w:rPr>
          <w:t>Яндекс Карты — транспорт, навигация, поиск мест (yandex.ru)</w:t>
        </w:r>
      </w:hyperlink>
    </w:p>
    <w:sectPr w:rsidR="00643E78" w:rsidRPr="006D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8371F"/>
    <w:multiLevelType w:val="hybridMultilevel"/>
    <w:tmpl w:val="4512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78"/>
    <w:rsid w:val="00643E78"/>
    <w:rsid w:val="006D083E"/>
    <w:rsid w:val="00F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1BB9"/>
  <w15:chartTrackingRefBased/>
  <w15:docId w15:val="{C603CC03-2B66-4C7B-A0F1-308A8CCA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um=constructor%3A718ef4f6cda22d92cba0c76b8482ddba377ca13532d0fd5244d8e106fa9b85ba&amp;source=constructor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?ll=39.894542%2C59.379570&amp;mode=usermaps&amp;source=constructorLink&amp;um=constructor%3Aa1cabe966df1f787f69db588eb3e30b0fc0aee8480cfb6784ea93cbdb4d004ae&amp;z=10" TargetMode="External"/><Relationship Id="rId12" Type="http://schemas.openxmlformats.org/officeDocument/2006/relationships/hyperlink" Target="https://yandex.ru/maps/?ll=40.213277%2C59.109062&amp;mode=usermaps&amp;source=constructorLink&amp;um=constructor%3A2ce60ee381a215031d7720a6137b50658b49379fdd767d5827795c18ed5f6a34&amp;z=10.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ll=40.083481%2C59.112173&amp;mode=usermaps&amp;source=constructorLink&amp;um=constructor%3Ae941355fc844a8ed286fedacb9ddd417d885c511d19e94f1c56259c77427a689&amp;z=17" TargetMode="External"/><Relationship Id="rId11" Type="http://schemas.openxmlformats.org/officeDocument/2006/relationships/hyperlink" Target="https://yandex.ru/maps/?ll=40.028741%2C59.344607&amp;mode=usermaps&amp;source=constructorLink&amp;um=constructor%3A2f298f0afd1327fe1b904bd1c78a6ceeb26fb5eecbc2e85a4c470f4982a6b085&amp;z=16" TargetMode="External"/><Relationship Id="rId5" Type="http://schemas.openxmlformats.org/officeDocument/2006/relationships/hyperlink" Target="https://yandex.ru/maps/?um=constructor%3A5ed32e5427bb0dfad5d02dd0bb816915e73e46c6748e74c9a1a78b54a4e96553&amp;source=constructorLink" TargetMode="External"/><Relationship Id="rId10" Type="http://schemas.openxmlformats.org/officeDocument/2006/relationships/hyperlink" Target="https://yandex.ru/maps/?ll=39.416400%2C59.581625&amp;mode=usermaps&amp;source=constructorLink&amp;um=constructor%3A87d5a883d7edcba1dbb1cbdf043241e3586f20cadb5bceb708f192e88af19f63&amp;z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?um=constructor%3Af15b6ae2d71c28d46cfd648c812516e06149b5e1dc170c09f3e219167b03a5b3&amp;source=constructor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1176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Сергеевич</dc:creator>
  <cp:keywords/>
  <dc:description/>
  <cp:lastModifiedBy>Иванов Дмитрий Сергеевич</cp:lastModifiedBy>
  <cp:revision>4</cp:revision>
  <dcterms:created xsi:type="dcterms:W3CDTF">2023-04-05T05:27:00Z</dcterms:created>
  <dcterms:modified xsi:type="dcterms:W3CDTF">2023-04-10T05:20:00Z</dcterms:modified>
</cp:coreProperties>
</file>