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от 25.07.2023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0E531B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>а</w:t>
      </w:r>
      <w:r w:rsidRPr="00085DC5">
        <w:rPr>
          <w:rFonts w:ascii="Times New Roman" w:hAnsi="Times New Roman"/>
          <w:color w:val="auto"/>
          <w:sz w:val="28"/>
        </w:rPr>
        <w:t xml:space="preserve">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80497A">
        <w:rPr>
          <w:rFonts w:ascii="Times New Roman" w:hAnsi="Times New Roman"/>
          <w:color w:val="auto"/>
          <w:sz w:val="28"/>
        </w:rPr>
        <w:t>Труфаново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80497A">
        <w:rPr>
          <w:rFonts w:ascii="Times New Roman" w:hAnsi="Times New Roman"/>
          <w:color w:val="auto"/>
          <w:sz w:val="28"/>
        </w:rPr>
        <w:t>Труфаново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80497A">
        <w:rPr>
          <w:rFonts w:ascii="Times New Roman" w:hAnsi="Times New Roman"/>
          <w:color w:val="auto"/>
          <w:sz w:val="28"/>
        </w:rPr>
        <w:t>15.09</w:t>
      </w:r>
      <w:r w:rsidRPr="00085DC5">
        <w:rPr>
          <w:rFonts w:ascii="Times New Roman" w:hAnsi="Times New Roman"/>
          <w:color w:val="auto"/>
          <w:sz w:val="28"/>
        </w:rPr>
        <w:t xml:space="preserve">.2023, протокола собрания граждан </w:t>
      </w:r>
      <w:r w:rsidR="0080497A">
        <w:rPr>
          <w:rFonts w:ascii="Times New Roman" w:hAnsi="Times New Roman"/>
          <w:color w:val="auto"/>
          <w:sz w:val="28"/>
        </w:rPr>
        <w:t xml:space="preserve">д. </w:t>
      </w:r>
      <w:proofErr w:type="spellStart"/>
      <w:r w:rsidR="0080497A">
        <w:rPr>
          <w:rFonts w:ascii="Times New Roman" w:hAnsi="Times New Roman"/>
          <w:color w:val="auto"/>
          <w:sz w:val="28"/>
        </w:rPr>
        <w:t>Борилово</w:t>
      </w:r>
      <w:proofErr w:type="spellEnd"/>
      <w:r w:rsidR="0008465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>
        <w:rPr>
          <w:rFonts w:ascii="Times New Roman" w:hAnsi="Times New Roman"/>
          <w:color w:val="auto"/>
          <w:sz w:val="28"/>
        </w:rPr>
        <w:t xml:space="preserve">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от </w:t>
      </w:r>
      <w:r w:rsidR="0080497A">
        <w:rPr>
          <w:rFonts w:ascii="Times New Roman" w:hAnsi="Times New Roman"/>
          <w:color w:val="auto"/>
          <w:sz w:val="28"/>
        </w:rPr>
        <w:t>15.09</w:t>
      </w:r>
      <w:r w:rsidR="000E531B">
        <w:rPr>
          <w:rFonts w:ascii="Times New Roman" w:hAnsi="Times New Roman"/>
          <w:color w:val="auto"/>
          <w:sz w:val="28"/>
        </w:rPr>
        <w:t xml:space="preserve">.2023 </w:t>
      </w:r>
      <w:r w:rsidRPr="00085DC5">
        <w:rPr>
          <w:rFonts w:ascii="Times New Roman" w:hAnsi="Times New Roman"/>
          <w:color w:val="auto"/>
          <w:sz w:val="28"/>
        </w:rPr>
        <w:t>Представительное Собрание Вологодского муниципального округа</w:t>
      </w:r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0E531B">
        <w:rPr>
          <w:rFonts w:ascii="Times New Roman" w:hAnsi="Times New Roman"/>
          <w:color w:val="auto"/>
          <w:sz w:val="28"/>
        </w:rPr>
        <w:t>й пункт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80497A">
        <w:rPr>
          <w:rFonts w:ascii="Times New Roman" w:hAnsi="Times New Roman"/>
          <w:color w:val="auto"/>
          <w:sz w:val="28"/>
        </w:rPr>
        <w:t>Труфаново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в состав </w:t>
      </w:r>
      <w:r w:rsidR="0080497A">
        <w:rPr>
          <w:rFonts w:ascii="Times New Roman" w:hAnsi="Times New Roman"/>
          <w:color w:val="auto"/>
          <w:sz w:val="28"/>
        </w:rPr>
        <w:t xml:space="preserve">д. </w:t>
      </w:r>
      <w:proofErr w:type="spellStart"/>
      <w:r w:rsidR="0080497A">
        <w:rPr>
          <w:rFonts w:ascii="Times New Roman" w:hAnsi="Times New Roman"/>
          <w:color w:val="auto"/>
          <w:sz w:val="28"/>
        </w:rPr>
        <w:t>Борилово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 </w:t>
      </w:r>
      <w:r w:rsidR="00072FF0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>и исключить из учетных данных населенны</w:t>
      </w:r>
      <w:r w:rsidR="000E531B">
        <w:rPr>
          <w:rFonts w:ascii="Times New Roman" w:hAnsi="Times New Roman"/>
          <w:color w:val="auto"/>
          <w:sz w:val="28"/>
        </w:rPr>
        <w:t>й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80497A">
        <w:rPr>
          <w:rFonts w:ascii="Times New Roman" w:hAnsi="Times New Roman"/>
          <w:color w:val="auto"/>
          <w:sz w:val="28"/>
        </w:rPr>
        <w:t>Труфаново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0E531B" w:rsidRPr="00085DC5" w:rsidRDefault="000E531B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Pr="00085DC5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/С.Г. </w:t>
            </w:r>
            <w:proofErr w:type="spellStart"/>
            <w:r w:rsidR="00535E9F" w:rsidRPr="00085DC5">
              <w:rPr>
                <w:rFonts w:ascii="Times New Roman" w:hAnsi="Times New Roman"/>
                <w:color w:val="auto"/>
                <w:sz w:val="28"/>
              </w:rPr>
              <w:t>Ж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естянников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0E531B" w:rsidRDefault="000E531B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072FF0" w:rsidRDefault="00072FF0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</w:t>
      </w:r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 xml:space="preserve">О преобразовании населенного пункта д. </w:t>
      </w:r>
      <w:proofErr w:type="spellStart"/>
      <w:r w:rsidR="0080497A">
        <w:rPr>
          <w:rFonts w:ascii="Times New Roman" w:hAnsi="Times New Roman"/>
          <w:b/>
          <w:color w:val="auto"/>
          <w:sz w:val="25"/>
          <w:szCs w:val="25"/>
        </w:rPr>
        <w:t>Труфаново</w:t>
      </w:r>
      <w:proofErr w:type="spellEnd"/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proofErr w:type="spellStart"/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84654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0E531B" w:rsidRPr="00085DC5" w:rsidRDefault="000E531B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О преобразовании населенного пункта д. </w:t>
      </w:r>
      <w:proofErr w:type="spellStart"/>
      <w:r w:rsidR="0080497A">
        <w:rPr>
          <w:rFonts w:ascii="Times New Roman" w:hAnsi="Times New Roman"/>
          <w:color w:val="auto"/>
          <w:sz w:val="25"/>
          <w:szCs w:val="25"/>
        </w:rPr>
        <w:t>Труфаново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84654">
        <w:rPr>
          <w:rFonts w:ascii="Times New Roman" w:hAnsi="Times New Roman"/>
          <w:color w:val="auto"/>
          <w:sz w:val="25"/>
          <w:szCs w:val="25"/>
        </w:rPr>
        <w:t xml:space="preserve">»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разработан в соответствии </w:t>
      </w:r>
      <w:r w:rsidR="00072FF0">
        <w:rPr>
          <w:rFonts w:ascii="Times New Roman" w:hAnsi="Times New Roman"/>
          <w:color w:val="auto"/>
          <w:sz w:val="25"/>
          <w:szCs w:val="25"/>
        </w:rPr>
        <w:br/>
      </w:r>
      <w:r w:rsidRPr="00085DC5">
        <w:rPr>
          <w:rFonts w:ascii="Times New Roman" w:hAnsi="Times New Roman"/>
          <w:color w:val="auto"/>
          <w:sz w:val="25"/>
          <w:szCs w:val="25"/>
        </w:rPr>
        <w:t>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</w:p>
    <w:p w:rsidR="003E591F" w:rsidRPr="00085DC5" w:rsidRDefault="0034504D" w:rsidP="000846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80497A">
        <w:rPr>
          <w:rFonts w:ascii="Times New Roman" w:hAnsi="Times New Roman"/>
          <w:color w:val="auto"/>
          <w:sz w:val="25"/>
          <w:szCs w:val="25"/>
        </w:rPr>
        <w:t>Труфаново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72FF0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80497A">
        <w:rPr>
          <w:rFonts w:ascii="Times New Roman" w:hAnsi="Times New Roman"/>
          <w:color w:val="auto"/>
          <w:sz w:val="25"/>
          <w:szCs w:val="25"/>
        </w:rPr>
        <w:t>15.09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.2023, протоколе собрания граждан </w:t>
      </w:r>
      <w:r w:rsidR="0080497A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80497A">
        <w:rPr>
          <w:rFonts w:ascii="Times New Roman" w:hAnsi="Times New Roman"/>
          <w:color w:val="auto"/>
          <w:sz w:val="25"/>
          <w:szCs w:val="25"/>
        </w:rPr>
        <w:t>Борилово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80497A">
        <w:rPr>
          <w:rFonts w:ascii="Times New Roman" w:hAnsi="Times New Roman"/>
          <w:color w:val="auto"/>
          <w:sz w:val="25"/>
          <w:szCs w:val="25"/>
        </w:rPr>
        <w:t>15.09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.2023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предложить Правительству Вологодской области 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преобразовать путем включения населенный пункт д. </w:t>
      </w:r>
      <w:proofErr w:type="spellStart"/>
      <w:r w:rsidR="0080497A">
        <w:rPr>
          <w:rFonts w:ascii="Times New Roman" w:hAnsi="Times New Roman"/>
          <w:color w:val="auto"/>
          <w:sz w:val="25"/>
          <w:szCs w:val="25"/>
        </w:rPr>
        <w:t>Труфаново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</w:t>
      </w:r>
      <w:r w:rsidR="0080497A">
        <w:rPr>
          <w:rFonts w:ascii="Times New Roman" w:hAnsi="Times New Roman"/>
          <w:color w:val="auto"/>
          <w:sz w:val="25"/>
          <w:szCs w:val="25"/>
        </w:rPr>
        <w:t xml:space="preserve">                        д. </w:t>
      </w:r>
      <w:proofErr w:type="spellStart"/>
      <w:r w:rsidR="0080497A">
        <w:rPr>
          <w:rFonts w:ascii="Times New Roman" w:hAnsi="Times New Roman"/>
          <w:color w:val="auto"/>
          <w:sz w:val="25"/>
          <w:szCs w:val="25"/>
        </w:rPr>
        <w:t>Борилово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и исключить из учетных данных населенный пункт д. Поповка </w:t>
      </w:r>
      <w:proofErr w:type="spellStart"/>
      <w:r w:rsidR="00084654" w:rsidRPr="00084654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повышения эффективности осуществления вопросов местного значения в границах данных населенных пунктов, в частности, 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. Так включение населенных пунктов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их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F96EF4" w:rsidRDefault="00F96EF4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Старший инженер управления </w:t>
      </w:r>
    </w:p>
    <w:p w:rsidR="003E591F" w:rsidRPr="00085DC5" w:rsidRDefault="00F96EF4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территориального развития администрации</w:t>
      </w:r>
    </w:p>
    <w:p w:rsidR="003E591F" w:rsidRPr="00085DC5" w:rsidRDefault="00F96EF4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Вологодского муниципального </w:t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>округа</w:t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 xml:space="preserve"> С.А. Завацкая</w:t>
      </w:r>
      <w:r w:rsidR="0034504D" w:rsidRPr="00085DC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3E591F" w:rsidRPr="00085DC5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91F"/>
    <w:rsid w:val="00054EAC"/>
    <w:rsid w:val="00072FF0"/>
    <w:rsid w:val="00084654"/>
    <w:rsid w:val="00085DC5"/>
    <w:rsid w:val="000E531B"/>
    <w:rsid w:val="0017795C"/>
    <w:rsid w:val="001C1A24"/>
    <w:rsid w:val="002543CE"/>
    <w:rsid w:val="002A247A"/>
    <w:rsid w:val="002D7809"/>
    <w:rsid w:val="0030667C"/>
    <w:rsid w:val="00313CE0"/>
    <w:rsid w:val="0034504D"/>
    <w:rsid w:val="003E591F"/>
    <w:rsid w:val="0044606C"/>
    <w:rsid w:val="00535E9F"/>
    <w:rsid w:val="00584B81"/>
    <w:rsid w:val="005B615C"/>
    <w:rsid w:val="00620495"/>
    <w:rsid w:val="0080497A"/>
    <w:rsid w:val="0082198F"/>
    <w:rsid w:val="00936480"/>
    <w:rsid w:val="009834C0"/>
    <w:rsid w:val="009F7219"/>
    <w:rsid w:val="00A1479A"/>
    <w:rsid w:val="00A14D3D"/>
    <w:rsid w:val="00F55617"/>
    <w:rsid w:val="00F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Аннин Валерий Романович</cp:lastModifiedBy>
  <cp:revision>13</cp:revision>
  <cp:lastPrinted>2023-09-18T13:14:00Z</cp:lastPrinted>
  <dcterms:created xsi:type="dcterms:W3CDTF">2023-06-23T08:43:00Z</dcterms:created>
  <dcterms:modified xsi:type="dcterms:W3CDTF">2023-09-22T06:23:00Z</dcterms:modified>
</cp:coreProperties>
</file>