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51ED4" w14:textId="3CC5FE0D" w:rsidR="00D62FA6" w:rsidRPr="00D62FA6" w:rsidRDefault="00D62FA6" w:rsidP="00D62FA6">
      <w:pPr>
        <w:ind w:firstLine="720"/>
        <w:jc w:val="center"/>
        <w:rPr>
          <w:b/>
          <w:bCs/>
          <w:color w:val="000000"/>
          <w:sz w:val="28"/>
          <w:szCs w:val="28"/>
          <w:lang w:bidi="ru-RU"/>
        </w:rPr>
      </w:pPr>
      <w:r w:rsidRPr="00D62FA6">
        <w:rPr>
          <w:b/>
          <w:bCs/>
          <w:color w:val="000000"/>
          <w:sz w:val="28"/>
          <w:szCs w:val="28"/>
          <w:lang w:bidi="ru-RU"/>
        </w:rPr>
        <w:t>С</w:t>
      </w:r>
      <w:r w:rsidRPr="00D62FA6">
        <w:rPr>
          <w:b/>
          <w:bCs/>
          <w:color w:val="000000"/>
          <w:sz w:val="28"/>
          <w:szCs w:val="28"/>
          <w:lang w:bidi="ru-RU"/>
        </w:rPr>
        <w:t>писок мест торговли домашней птицей на территории Вологодского муниципального округа.</w:t>
      </w:r>
    </w:p>
    <w:p w14:paraId="12B01004" w14:textId="07633463" w:rsidR="00D62FA6" w:rsidRPr="00D62FA6" w:rsidRDefault="00D62FA6" w:rsidP="00D62FA6">
      <w:pPr>
        <w:ind w:firstLine="72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03DD5FA8" w14:textId="77777777" w:rsidR="00D62FA6" w:rsidRDefault="00D62FA6" w:rsidP="00D62FA6">
      <w:pPr>
        <w:ind w:firstLine="720"/>
        <w:jc w:val="both"/>
        <w:rPr>
          <w:color w:val="000000"/>
          <w:sz w:val="28"/>
          <w:szCs w:val="28"/>
          <w:lang w:bidi="ru-RU"/>
        </w:rPr>
      </w:pPr>
    </w:p>
    <w:p w14:paraId="642C9A35" w14:textId="77777777" w:rsidR="00D62FA6" w:rsidRDefault="00D62FA6" w:rsidP="00D62FA6">
      <w:pPr>
        <w:numPr>
          <w:ilvl w:val="0"/>
          <w:numId w:val="1"/>
        </w:num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с. Кубенское, ул. Свободы, у дома №1(торговая площадь)</w:t>
      </w:r>
    </w:p>
    <w:p w14:paraId="1E24D260" w14:textId="77777777" w:rsidR="00D62FA6" w:rsidRDefault="00D62FA6" w:rsidP="00D62FA6">
      <w:pPr>
        <w:numPr>
          <w:ilvl w:val="0"/>
          <w:numId w:val="1"/>
        </w:num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с. Остахово, ул. Центральная, у дома №1 (центральная площадь)</w:t>
      </w:r>
    </w:p>
    <w:p w14:paraId="05A76EAA" w14:textId="77777777" w:rsidR="00D62FA6" w:rsidRDefault="00D62FA6" w:rsidP="00D62FA6">
      <w:pPr>
        <w:numPr>
          <w:ilvl w:val="0"/>
          <w:numId w:val="1"/>
        </w:num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с. Макарово, у дома №2</w:t>
      </w:r>
    </w:p>
    <w:p w14:paraId="034D35AC" w14:textId="77777777" w:rsidR="00D62FA6" w:rsidRDefault="00D62FA6" w:rsidP="00D62FA6">
      <w:pPr>
        <w:numPr>
          <w:ilvl w:val="0"/>
          <w:numId w:val="1"/>
        </w:num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д. Новое у дома №62 (центральная площадь)</w:t>
      </w:r>
    </w:p>
    <w:p w14:paraId="4410A6A8" w14:textId="77777777" w:rsidR="00D62FA6" w:rsidRDefault="00D62FA6" w:rsidP="00D62FA6">
      <w:pPr>
        <w:numPr>
          <w:ilvl w:val="0"/>
          <w:numId w:val="1"/>
        </w:num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п. Сосновка (площадка в центре) вблизи д.2а по ул. Вологодская</w:t>
      </w:r>
    </w:p>
    <w:p w14:paraId="4DD64417" w14:textId="77777777" w:rsidR="00D62FA6" w:rsidRDefault="00D62FA6" w:rsidP="00D62FA6">
      <w:pPr>
        <w:numPr>
          <w:ilvl w:val="0"/>
          <w:numId w:val="1"/>
        </w:num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с. Погорелово (площадка в центре) ориентир торговый павильон ООО «КРОКУС»</w:t>
      </w:r>
    </w:p>
    <w:p w14:paraId="2FFEF4A8" w14:textId="77777777" w:rsidR="00D62FA6" w:rsidRDefault="00D62FA6" w:rsidP="00D62FA6">
      <w:pPr>
        <w:numPr>
          <w:ilvl w:val="0"/>
          <w:numId w:val="1"/>
        </w:num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п. Новый Источник вблизи торгового павильона ПО «Вологдакоопторг»</w:t>
      </w:r>
    </w:p>
    <w:p w14:paraId="62FCA3C0" w14:textId="77777777" w:rsidR="00D62FA6" w:rsidRDefault="00D62FA6" w:rsidP="00D62FA6">
      <w:pPr>
        <w:numPr>
          <w:ilvl w:val="0"/>
          <w:numId w:val="1"/>
        </w:num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</w:t>
      </w:r>
      <w:r w:rsidRPr="00BA50C6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</w:t>
      </w:r>
      <w:r w:rsidRPr="00BA50C6">
        <w:rPr>
          <w:color w:val="000000"/>
          <w:sz w:val="28"/>
          <w:szCs w:val="28"/>
          <w:lang w:bidi="ru-RU"/>
        </w:rPr>
        <w:t>Новленское, ул.</w:t>
      </w:r>
      <w:r>
        <w:rPr>
          <w:color w:val="000000"/>
          <w:sz w:val="28"/>
          <w:szCs w:val="28"/>
          <w:lang w:bidi="ru-RU"/>
        </w:rPr>
        <w:t xml:space="preserve"> </w:t>
      </w:r>
      <w:r w:rsidRPr="00BA50C6">
        <w:rPr>
          <w:color w:val="000000"/>
          <w:sz w:val="28"/>
          <w:szCs w:val="28"/>
          <w:lang w:bidi="ru-RU"/>
        </w:rPr>
        <w:t>Советская, торговая площадка у д.24</w:t>
      </w:r>
    </w:p>
    <w:p w14:paraId="1122EAF9" w14:textId="77777777" w:rsidR="00D62FA6" w:rsidRDefault="00D62FA6" w:rsidP="00D62FA6">
      <w:pPr>
        <w:numPr>
          <w:ilvl w:val="0"/>
          <w:numId w:val="1"/>
        </w:numPr>
        <w:jc w:val="both"/>
        <w:rPr>
          <w:color w:val="000000"/>
          <w:sz w:val="28"/>
          <w:szCs w:val="28"/>
          <w:lang w:bidi="ru-RU"/>
        </w:rPr>
      </w:pPr>
      <w:r w:rsidRPr="00BA50C6">
        <w:rPr>
          <w:color w:val="000000"/>
          <w:sz w:val="28"/>
          <w:szCs w:val="28"/>
          <w:lang w:bidi="ru-RU"/>
        </w:rPr>
        <w:t>д.</w:t>
      </w:r>
      <w:r>
        <w:rPr>
          <w:color w:val="000000"/>
          <w:sz w:val="28"/>
          <w:szCs w:val="28"/>
          <w:lang w:bidi="ru-RU"/>
        </w:rPr>
        <w:t xml:space="preserve"> </w:t>
      </w:r>
      <w:r w:rsidRPr="00BA50C6">
        <w:rPr>
          <w:color w:val="000000"/>
          <w:sz w:val="28"/>
          <w:szCs w:val="28"/>
          <w:lang w:bidi="ru-RU"/>
        </w:rPr>
        <w:t>Березник, у д.17 (магазин "Авоська")</w:t>
      </w:r>
    </w:p>
    <w:p w14:paraId="039D0D5B" w14:textId="77777777" w:rsidR="00D62FA6" w:rsidRDefault="00D62FA6" w:rsidP="00D62FA6">
      <w:pPr>
        <w:numPr>
          <w:ilvl w:val="0"/>
          <w:numId w:val="1"/>
        </w:numPr>
        <w:jc w:val="both"/>
        <w:rPr>
          <w:color w:val="000000"/>
          <w:sz w:val="28"/>
          <w:szCs w:val="28"/>
          <w:lang w:bidi="ru-RU"/>
        </w:rPr>
      </w:pPr>
      <w:r w:rsidRPr="00BA50C6">
        <w:rPr>
          <w:color w:val="000000"/>
          <w:sz w:val="28"/>
          <w:szCs w:val="28"/>
          <w:lang w:bidi="ru-RU"/>
        </w:rPr>
        <w:t>д.</w:t>
      </w:r>
      <w:r>
        <w:rPr>
          <w:color w:val="000000"/>
          <w:sz w:val="28"/>
          <w:szCs w:val="28"/>
          <w:lang w:bidi="ru-RU"/>
        </w:rPr>
        <w:t xml:space="preserve"> </w:t>
      </w:r>
      <w:r w:rsidRPr="00BA50C6">
        <w:rPr>
          <w:color w:val="000000"/>
          <w:sz w:val="28"/>
          <w:szCs w:val="28"/>
          <w:lang w:bidi="ru-RU"/>
        </w:rPr>
        <w:t>Нефедово ул.</w:t>
      </w:r>
      <w:r>
        <w:rPr>
          <w:color w:val="000000"/>
          <w:sz w:val="28"/>
          <w:szCs w:val="28"/>
          <w:lang w:bidi="ru-RU"/>
        </w:rPr>
        <w:t xml:space="preserve"> </w:t>
      </w:r>
      <w:r w:rsidRPr="00BA50C6">
        <w:rPr>
          <w:color w:val="000000"/>
          <w:sz w:val="28"/>
          <w:szCs w:val="28"/>
          <w:lang w:bidi="ru-RU"/>
        </w:rPr>
        <w:t>Рабочая, д.4 (магазин "Авоська")</w:t>
      </w:r>
    </w:p>
    <w:p w14:paraId="3B1606B2" w14:textId="77777777" w:rsidR="00D62FA6" w:rsidRDefault="00D62FA6" w:rsidP="00D62FA6">
      <w:pPr>
        <w:numPr>
          <w:ilvl w:val="0"/>
          <w:numId w:val="1"/>
        </w:numPr>
        <w:jc w:val="both"/>
        <w:rPr>
          <w:color w:val="000000"/>
          <w:sz w:val="28"/>
          <w:szCs w:val="28"/>
          <w:lang w:bidi="ru-RU"/>
        </w:rPr>
      </w:pPr>
      <w:r w:rsidRPr="00BA50C6">
        <w:rPr>
          <w:color w:val="000000"/>
          <w:sz w:val="28"/>
          <w:szCs w:val="28"/>
          <w:lang w:bidi="ru-RU"/>
        </w:rPr>
        <w:t>д.</w:t>
      </w:r>
      <w:r>
        <w:rPr>
          <w:color w:val="000000"/>
          <w:sz w:val="28"/>
          <w:szCs w:val="28"/>
          <w:lang w:bidi="ru-RU"/>
        </w:rPr>
        <w:t xml:space="preserve"> </w:t>
      </w:r>
      <w:r w:rsidRPr="00BA50C6">
        <w:rPr>
          <w:color w:val="000000"/>
          <w:sz w:val="28"/>
          <w:szCs w:val="28"/>
          <w:lang w:bidi="ru-RU"/>
        </w:rPr>
        <w:t>Севастьяново д.43</w:t>
      </w:r>
    </w:p>
    <w:p w14:paraId="0C10EB8D" w14:textId="77777777" w:rsidR="002945A5" w:rsidRDefault="002945A5">
      <w:bookmarkStart w:id="0" w:name="_GoBack"/>
      <w:bookmarkEnd w:id="0"/>
    </w:p>
    <w:sectPr w:rsidR="0029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32084"/>
    <w:multiLevelType w:val="hybridMultilevel"/>
    <w:tmpl w:val="44501452"/>
    <w:lvl w:ilvl="0" w:tplc="61A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A5"/>
    <w:rsid w:val="002945A5"/>
    <w:rsid w:val="00D6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9959"/>
  <w15:chartTrackingRefBased/>
  <w15:docId w15:val="{F38DBB83-7466-424D-8B1B-0778D82D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Евгения Игоревна</dc:creator>
  <cp:keywords/>
  <dc:description/>
  <cp:lastModifiedBy>Шиловская Евгения Игоревна</cp:lastModifiedBy>
  <cp:revision>2</cp:revision>
  <dcterms:created xsi:type="dcterms:W3CDTF">2024-03-16T12:40:00Z</dcterms:created>
  <dcterms:modified xsi:type="dcterms:W3CDTF">2024-03-16T12:41:00Z</dcterms:modified>
</cp:coreProperties>
</file>