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FC" w:rsidRDefault="00BD5EBA" w:rsidP="00755425">
      <w:pPr>
        <w:spacing w:afterLines="20" w:after="48" w:line="240" w:lineRule="auto"/>
        <w:ind w:firstLine="426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AF583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Уважаемые руководители торговых предприятий </w:t>
      </w:r>
    </w:p>
    <w:p w:rsidR="00BD5EBA" w:rsidRPr="00AF5833" w:rsidRDefault="00BD5EBA" w:rsidP="00755425">
      <w:pPr>
        <w:spacing w:afterLines="20" w:after="48" w:line="240" w:lineRule="auto"/>
        <w:ind w:firstLine="426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AF583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Вологодского муниципального </w:t>
      </w:r>
      <w:r w:rsidR="004527F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округа</w:t>
      </w:r>
      <w:r w:rsidRPr="00AF583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!</w:t>
      </w:r>
    </w:p>
    <w:p w:rsidR="00755425" w:rsidRDefault="00755425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EBA" w:rsidRDefault="00BD5EBA" w:rsidP="00755425">
      <w:pPr>
        <w:spacing w:afterLines="20" w:after="48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Извещаем Вас о</w:t>
      </w:r>
      <w:r w:rsidR="002360F8" w:rsidRPr="00DE4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</w:t>
      </w:r>
      <w:r w:rsidR="002460DF" w:rsidRPr="00BD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  <w:r w:rsidRPr="00BD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«Хороший магазин».</w:t>
      </w:r>
    </w:p>
    <w:p w:rsidR="00755425" w:rsidRDefault="00755425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280" w:rsidRDefault="00641C7C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DB6232"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B6232"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</w:t>
      </w:r>
      <w:r w:rsidR="00CB3280"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</w:t>
      </w:r>
      <w:r w:rsidR="00DB6232"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урсе </w:t>
      </w:r>
      <w:r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принимаются </w:t>
      </w:r>
      <w:r w:rsidR="00DB6232"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7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июня</w:t>
      </w:r>
      <w:r w:rsidR="00452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11B"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85D16"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9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80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11B" w:rsidRPr="00B6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2D711B" w:rsidRPr="0017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176088" w:rsidRPr="0017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июля</w:t>
      </w:r>
      <w:r w:rsidR="00085D16" w:rsidRPr="0017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0B3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17A02" w:rsidRPr="0017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085D16" w:rsidRPr="0017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1761E" w:rsidRDefault="00C1761E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в целях повышения культуры и качества торгового обслуживания населения, популяризации магазинов малого и среднего бизнеса, а также с целью пропаганды эффективных форм и методов продажи товаров, развития конкуренции среди предприятий торговли Вологодского муниципального округа и поощрения лучших предприятий торговли, добившихся высоких показателей в организации торговли и культуры обслуживания населения.</w:t>
      </w:r>
      <w:bookmarkStart w:id="0" w:name="_GoBack"/>
      <w:bookmarkEnd w:id="0"/>
      <w:proofErr w:type="gramEnd"/>
    </w:p>
    <w:p w:rsidR="009616DF" w:rsidRPr="009616DF" w:rsidRDefault="009616DF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частниками Конкурса могут быть индивидуальные предприниматели и организации, осуществляющие деятельность в сфере розничной торговли на территории Вологодского муниципального округа, за исключением индивидуальных предпринимателей и организаций, осуществляющих деятельность в сфере розничной торговли на территории Вологодского муниципального округа, чьи торговые объекты были признаны победителями Конкурса за предшествующие два года.</w:t>
      </w:r>
    </w:p>
    <w:p w:rsidR="0059231B" w:rsidRPr="005F4E61" w:rsidRDefault="0059231B" w:rsidP="005F4E61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Конкурсе учас</w:t>
      </w:r>
      <w:r w:rsidR="00650B19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тники предо</w:t>
      </w:r>
      <w:r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ставляют </w:t>
      </w:r>
      <w:r w:rsidR="00BD5EBA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отдел экономики и анализа администрации Вологодского муниципального </w:t>
      </w:r>
      <w:r w:rsid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BD5EBA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C46E49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Положению</w:t>
      </w:r>
      <w:r w:rsidR="00BD5EBA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E49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утвержденному</w:t>
      </w:r>
      <w:r w:rsidR="00BD5EBA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0798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Вологодского</w:t>
      </w:r>
      <w:r w:rsidR="00BF2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</w:t>
      </w:r>
      <w:r w:rsidR="00BB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ципального </w:t>
      </w:r>
      <w:r w:rsidR="0047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 марта 2023 года № 81-02</w:t>
      </w:r>
      <w:r w:rsidR="00BB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60798" w:rsidRP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конкурсе «Хороший магазин</w:t>
      </w:r>
      <w:r w:rsid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6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(с изменениями </w:t>
      </w:r>
      <w:r w:rsidR="006B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дополнениями </w:t>
      </w:r>
      <w:r w:rsidR="0096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 мая 2024 года № 104-02)</w:t>
      </w:r>
      <w:r w:rsid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27F1" w:rsidRP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4E61" w:rsidRP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</w:t>
      </w:r>
      <w:r w:rsidR="00BD5EBA" w:rsidRPr="00452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менно:</w:t>
      </w:r>
      <w:r w:rsidR="00260798" w:rsidRPr="006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231B" w:rsidRPr="006B3077" w:rsidRDefault="00311703" w:rsidP="00311703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31B" w:rsidRP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9231B" w:rsidRP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аявку </w:t>
      </w:r>
      <w:proofErr w:type="gramStart"/>
      <w:r w:rsidR="0059231B" w:rsidRP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</w:t>
      </w:r>
      <w:r w:rsidR="00295C8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 по форме согласно приложению</w:t>
      </w:r>
      <w:r w:rsidR="00B6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9231B" w:rsidRP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</w:t>
      </w:r>
      <w:proofErr w:type="gramEnd"/>
      <w:r w:rsidR="00B6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«Хороший магазин»</w:t>
      </w:r>
      <w:r w:rsidR="0059231B" w:rsidRP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703" w:rsidRDefault="00755425" w:rsidP="0031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231B" w:rsidRP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1703" w:rsidRPr="006B3077">
        <w:rPr>
          <w:rFonts w:ascii="Times New Roman" w:hAnsi="Times New Roman" w:cs="Times New Roman"/>
          <w:sz w:val="28"/>
          <w:szCs w:val="28"/>
        </w:rPr>
        <w:t>ыписку из Единого</w:t>
      </w:r>
      <w:r w:rsidR="00311703" w:rsidRPr="00311703">
        <w:rPr>
          <w:rFonts w:ascii="Times New Roman" w:hAnsi="Times New Roman" w:cs="Times New Roman"/>
          <w:sz w:val="28"/>
          <w:szCs w:val="28"/>
        </w:rPr>
        <w:t xml:space="preserve"> государственного реестра юридических лиц</w:t>
      </w:r>
      <w:r w:rsidR="00311703">
        <w:rPr>
          <w:rFonts w:ascii="Times New Roman" w:hAnsi="Times New Roman" w:cs="Times New Roman"/>
          <w:sz w:val="28"/>
          <w:szCs w:val="28"/>
        </w:rPr>
        <w:t xml:space="preserve"> или индивидуальных предпринимателей</w:t>
      </w:r>
      <w:r w:rsidR="00311703" w:rsidRPr="00311703">
        <w:rPr>
          <w:rFonts w:ascii="Times New Roman" w:hAnsi="Times New Roman" w:cs="Times New Roman"/>
          <w:sz w:val="28"/>
          <w:szCs w:val="28"/>
        </w:rPr>
        <w:t xml:space="preserve">, выданную по состоянию на дату </w:t>
      </w:r>
      <w:r w:rsidR="00311703">
        <w:rPr>
          <w:rFonts w:ascii="Times New Roman" w:hAnsi="Times New Roman" w:cs="Times New Roman"/>
          <w:sz w:val="28"/>
          <w:szCs w:val="28"/>
        </w:rPr>
        <w:t>подачи заявки на участие в Конкурсе</w:t>
      </w:r>
      <w:r w:rsidR="00311703" w:rsidRPr="00311703">
        <w:rPr>
          <w:rFonts w:ascii="Times New Roman" w:hAnsi="Times New Roman" w:cs="Times New Roman"/>
          <w:sz w:val="28"/>
          <w:szCs w:val="28"/>
        </w:rPr>
        <w:t xml:space="preserve"> (допускается представление выписки из Единого государственного реестра юридических лиц</w:t>
      </w:r>
      <w:r w:rsidR="00311703">
        <w:rPr>
          <w:rFonts w:ascii="Times New Roman" w:hAnsi="Times New Roman" w:cs="Times New Roman"/>
          <w:sz w:val="28"/>
          <w:szCs w:val="28"/>
        </w:rPr>
        <w:t xml:space="preserve"> или индивидуальных предпринимателей</w:t>
      </w:r>
      <w:r w:rsidR="00311703" w:rsidRPr="00311703">
        <w:rPr>
          <w:rFonts w:ascii="Times New Roman" w:hAnsi="Times New Roman" w:cs="Times New Roman"/>
          <w:sz w:val="28"/>
          <w:szCs w:val="28"/>
        </w:rPr>
        <w:t xml:space="preserve"> с официального сайта Федеральной налоговой службы Российской Федерации, заверенн</w:t>
      </w:r>
      <w:r w:rsidR="005C0F20">
        <w:rPr>
          <w:rFonts w:ascii="Times New Roman" w:hAnsi="Times New Roman" w:cs="Times New Roman"/>
          <w:sz w:val="28"/>
          <w:szCs w:val="28"/>
        </w:rPr>
        <w:t xml:space="preserve">ой </w:t>
      </w:r>
      <w:r w:rsidR="00311703" w:rsidRPr="00311703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="00311703">
        <w:rPr>
          <w:rFonts w:ascii="Times New Roman" w:hAnsi="Times New Roman" w:cs="Times New Roman"/>
          <w:sz w:val="28"/>
          <w:szCs w:val="28"/>
        </w:rPr>
        <w:t xml:space="preserve"> </w:t>
      </w:r>
      <w:r w:rsidR="0031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индивидуальным предпринимателем</w:t>
      </w:r>
      <w:r w:rsidR="005C0F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1703" w:rsidRPr="00311703">
        <w:rPr>
          <w:rFonts w:ascii="Times New Roman" w:hAnsi="Times New Roman" w:cs="Times New Roman"/>
          <w:sz w:val="28"/>
          <w:szCs w:val="28"/>
        </w:rPr>
        <w:t>;</w:t>
      </w:r>
    </w:p>
    <w:p w:rsidR="0059231B" w:rsidRPr="004527F1" w:rsidRDefault="00755425" w:rsidP="003117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2BA2"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правку налогового органа </w:t>
      </w:r>
      <w:r w:rsidR="00C1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полученную не ранее чем за 1 месяц до дня ее представления (по форме, указанной в приложении № 1 к приказу ФНС России от </w:t>
      </w:r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 2022 года № ЕД-7-8/1123</w:t>
      </w:r>
      <w:r w:rsidR="004527F1" w:rsidRP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справки об исполнении налогоплательщиком (плательщиком сбора</w:t>
      </w:r>
      <w:proofErr w:type="gramEnd"/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плательщикам </w:t>
      </w:r>
      <w:proofErr w:type="gramStart"/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страховых</w:t>
      </w:r>
      <w:proofErr w:type="gramEnd"/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взносов, налоговым агентом, обязанности по уплате налогов, сборов, </w:t>
      </w:r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страховых взносов, пеней, штрафов, процентов и формата ее представления в электронной форме».</w:t>
      </w:r>
    </w:p>
    <w:p w:rsidR="0059231B" w:rsidRPr="00260798" w:rsidRDefault="00E7322C" w:rsidP="00311703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31B"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2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9231B"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 интерьера и экстерьера магазина, витрин, торгового зала, оборудования, продавцов и кассиров на рабочих местах, ценников</w:t>
      </w:r>
      <w:r w:rsidR="00755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38D" w:rsidRPr="00DB6232" w:rsidRDefault="0001138D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вправе представить на Конкурс только один магазин.</w:t>
      </w:r>
    </w:p>
    <w:p w:rsidR="0059231B" w:rsidRPr="00DE447D" w:rsidRDefault="0059231B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рассматривает представленные </w:t>
      </w:r>
      <w:r w:rsidR="0031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Конкурсе</w:t>
      </w: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117188"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09C9"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приема документов</w:t>
      </w:r>
      <w:r w:rsidR="007C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017BA"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критериями, указанными в </w:t>
      </w:r>
      <w:r w:rsidR="00D51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DE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771EAB"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17BA"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DE0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</w:t>
      </w: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736" w:rsidRPr="00DB6232" w:rsidRDefault="00EF2736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конкурса награждаются </w:t>
      </w:r>
      <w:r w:rsidR="009933C8"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="008A7259"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9933C8"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C8B"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ценными подарками.</w:t>
      </w:r>
    </w:p>
    <w:p w:rsidR="00EF2736" w:rsidRPr="00DB6232" w:rsidRDefault="00EF2736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E592B"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первое место – на сумму </w:t>
      </w:r>
      <w:r w:rsidR="00452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3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 рублей;</w:t>
      </w:r>
    </w:p>
    <w:p w:rsidR="00EF2736" w:rsidRDefault="00EF2736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E592B"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10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место – на сумму </w:t>
      </w:r>
      <w:r w:rsidR="00452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0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 рублей.</w:t>
      </w:r>
    </w:p>
    <w:p w:rsidR="009616DF" w:rsidRPr="009616DF" w:rsidRDefault="009616DF" w:rsidP="00DE447D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3F" w:rsidRDefault="00EF2736" w:rsidP="00755425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проведения </w:t>
      </w:r>
      <w:r w:rsidR="00CE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размещению на официальном сайте Вологодского муниципального </w:t>
      </w:r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E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sectPr w:rsidR="0006603F" w:rsidSect="00484CDF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B0" w:rsidRDefault="00045BB0" w:rsidP="00C1040B">
      <w:pPr>
        <w:spacing w:after="0" w:line="240" w:lineRule="auto"/>
      </w:pPr>
      <w:r>
        <w:separator/>
      </w:r>
    </w:p>
  </w:endnote>
  <w:endnote w:type="continuationSeparator" w:id="0">
    <w:p w:rsidR="00045BB0" w:rsidRDefault="00045BB0" w:rsidP="00C1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B0" w:rsidRDefault="00045BB0" w:rsidP="00C1040B">
      <w:pPr>
        <w:spacing w:after="0" w:line="240" w:lineRule="auto"/>
      </w:pPr>
      <w:r>
        <w:separator/>
      </w:r>
    </w:p>
  </w:footnote>
  <w:footnote w:type="continuationSeparator" w:id="0">
    <w:p w:rsidR="00045BB0" w:rsidRDefault="00045BB0" w:rsidP="00C1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30799"/>
      <w:docPartObj>
        <w:docPartGallery w:val="Page Numbers (Top of Page)"/>
        <w:docPartUnique/>
      </w:docPartObj>
    </w:sdtPr>
    <w:sdtEndPr/>
    <w:sdtContent>
      <w:p w:rsidR="00AF5833" w:rsidRDefault="00AF58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1E">
          <w:rPr>
            <w:noProof/>
          </w:rPr>
          <w:t>2</w:t>
        </w:r>
        <w:r>
          <w:fldChar w:fldCharType="end"/>
        </w:r>
      </w:p>
    </w:sdtContent>
  </w:sdt>
  <w:p w:rsidR="00AF5833" w:rsidRDefault="00AF58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1B"/>
    <w:rsid w:val="0001138D"/>
    <w:rsid w:val="00045BB0"/>
    <w:rsid w:val="000637AB"/>
    <w:rsid w:val="0006603F"/>
    <w:rsid w:val="00077AF9"/>
    <w:rsid w:val="0008075F"/>
    <w:rsid w:val="00085D16"/>
    <w:rsid w:val="000A21CB"/>
    <w:rsid w:val="000B32B9"/>
    <w:rsid w:val="000B332E"/>
    <w:rsid w:val="000C13A3"/>
    <w:rsid w:val="00117188"/>
    <w:rsid w:val="00171060"/>
    <w:rsid w:val="00176088"/>
    <w:rsid w:val="001A1185"/>
    <w:rsid w:val="001A57A0"/>
    <w:rsid w:val="001B2017"/>
    <w:rsid w:val="001B58F7"/>
    <w:rsid w:val="001C6ACB"/>
    <w:rsid w:val="001E373F"/>
    <w:rsid w:val="00212211"/>
    <w:rsid w:val="00212622"/>
    <w:rsid w:val="002176BD"/>
    <w:rsid w:val="002210EA"/>
    <w:rsid w:val="0022252B"/>
    <w:rsid w:val="00230F2C"/>
    <w:rsid w:val="002360F8"/>
    <w:rsid w:val="002460DF"/>
    <w:rsid w:val="00260798"/>
    <w:rsid w:val="00262962"/>
    <w:rsid w:val="0027629F"/>
    <w:rsid w:val="00283579"/>
    <w:rsid w:val="00293776"/>
    <w:rsid w:val="00295C82"/>
    <w:rsid w:val="002D711B"/>
    <w:rsid w:val="00311703"/>
    <w:rsid w:val="0032724F"/>
    <w:rsid w:val="00342DD9"/>
    <w:rsid w:val="00344C37"/>
    <w:rsid w:val="00385426"/>
    <w:rsid w:val="003C6CD8"/>
    <w:rsid w:val="003E24BB"/>
    <w:rsid w:val="003F618F"/>
    <w:rsid w:val="00430BC4"/>
    <w:rsid w:val="004455EB"/>
    <w:rsid w:val="004527F1"/>
    <w:rsid w:val="004714BD"/>
    <w:rsid w:val="00484CDF"/>
    <w:rsid w:val="004F14CE"/>
    <w:rsid w:val="004F5D0B"/>
    <w:rsid w:val="005014E3"/>
    <w:rsid w:val="005061DE"/>
    <w:rsid w:val="0059231B"/>
    <w:rsid w:val="005B09C9"/>
    <w:rsid w:val="005C0F20"/>
    <w:rsid w:val="005F4E61"/>
    <w:rsid w:val="00616DF4"/>
    <w:rsid w:val="00640F08"/>
    <w:rsid w:val="00641C7C"/>
    <w:rsid w:val="00650B19"/>
    <w:rsid w:val="006B1B49"/>
    <w:rsid w:val="006B3077"/>
    <w:rsid w:val="006C1C68"/>
    <w:rsid w:val="006D4858"/>
    <w:rsid w:val="006D771E"/>
    <w:rsid w:val="00716CC0"/>
    <w:rsid w:val="00751C89"/>
    <w:rsid w:val="00755425"/>
    <w:rsid w:val="00757446"/>
    <w:rsid w:val="00757BD9"/>
    <w:rsid w:val="00771EAB"/>
    <w:rsid w:val="0079163C"/>
    <w:rsid w:val="007C7C8B"/>
    <w:rsid w:val="007D454D"/>
    <w:rsid w:val="007F25B5"/>
    <w:rsid w:val="008555DF"/>
    <w:rsid w:val="00856697"/>
    <w:rsid w:val="008856BA"/>
    <w:rsid w:val="008946A5"/>
    <w:rsid w:val="008964B1"/>
    <w:rsid w:val="008A0560"/>
    <w:rsid w:val="008A7259"/>
    <w:rsid w:val="009017BA"/>
    <w:rsid w:val="00922905"/>
    <w:rsid w:val="00926488"/>
    <w:rsid w:val="00943AD6"/>
    <w:rsid w:val="009616DF"/>
    <w:rsid w:val="009933C8"/>
    <w:rsid w:val="00993476"/>
    <w:rsid w:val="009C799C"/>
    <w:rsid w:val="009F24A7"/>
    <w:rsid w:val="00A10E65"/>
    <w:rsid w:val="00A456AE"/>
    <w:rsid w:val="00A62EEA"/>
    <w:rsid w:val="00A83DB1"/>
    <w:rsid w:val="00AA2896"/>
    <w:rsid w:val="00AB5CDE"/>
    <w:rsid w:val="00AD32EE"/>
    <w:rsid w:val="00AF5833"/>
    <w:rsid w:val="00B06F16"/>
    <w:rsid w:val="00B20B9E"/>
    <w:rsid w:val="00B36600"/>
    <w:rsid w:val="00B45B64"/>
    <w:rsid w:val="00B62DB2"/>
    <w:rsid w:val="00B64CFC"/>
    <w:rsid w:val="00B81891"/>
    <w:rsid w:val="00B96DB9"/>
    <w:rsid w:val="00BB556F"/>
    <w:rsid w:val="00BD5EBA"/>
    <w:rsid w:val="00BF278F"/>
    <w:rsid w:val="00C04426"/>
    <w:rsid w:val="00C1040B"/>
    <w:rsid w:val="00C13589"/>
    <w:rsid w:val="00C1761E"/>
    <w:rsid w:val="00C17A02"/>
    <w:rsid w:val="00C46E49"/>
    <w:rsid w:val="00C47D4E"/>
    <w:rsid w:val="00C75EC2"/>
    <w:rsid w:val="00C82C9F"/>
    <w:rsid w:val="00CA121A"/>
    <w:rsid w:val="00CB2BA2"/>
    <w:rsid w:val="00CB3280"/>
    <w:rsid w:val="00CC4F7D"/>
    <w:rsid w:val="00CE592B"/>
    <w:rsid w:val="00D3366F"/>
    <w:rsid w:val="00D511C6"/>
    <w:rsid w:val="00D52341"/>
    <w:rsid w:val="00D8088B"/>
    <w:rsid w:val="00D91578"/>
    <w:rsid w:val="00D9638F"/>
    <w:rsid w:val="00DB6232"/>
    <w:rsid w:val="00DE04D7"/>
    <w:rsid w:val="00DE3EE3"/>
    <w:rsid w:val="00DE447D"/>
    <w:rsid w:val="00E13CBE"/>
    <w:rsid w:val="00E24240"/>
    <w:rsid w:val="00E2692D"/>
    <w:rsid w:val="00E632A1"/>
    <w:rsid w:val="00E7322C"/>
    <w:rsid w:val="00E876F7"/>
    <w:rsid w:val="00E91B1A"/>
    <w:rsid w:val="00E94576"/>
    <w:rsid w:val="00ED3E3E"/>
    <w:rsid w:val="00EE189D"/>
    <w:rsid w:val="00EF2736"/>
    <w:rsid w:val="00EF4626"/>
    <w:rsid w:val="00F452A1"/>
    <w:rsid w:val="00F62406"/>
    <w:rsid w:val="00F7236F"/>
    <w:rsid w:val="00F766C2"/>
    <w:rsid w:val="00F8711D"/>
    <w:rsid w:val="00FE1CD5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2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pubdate">
    <w:name w:val="news-pubdate"/>
    <w:basedOn w:val="a"/>
    <w:rsid w:val="0059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31B"/>
    <w:rPr>
      <w:color w:val="0000FF"/>
      <w:u w:val="single"/>
    </w:rPr>
  </w:style>
  <w:style w:type="character" w:styleId="a5">
    <w:name w:val="Strong"/>
    <w:basedOn w:val="a0"/>
    <w:uiPriority w:val="22"/>
    <w:qFormat/>
    <w:rsid w:val="005923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E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B"/>
  </w:style>
  <w:style w:type="paragraph" w:styleId="ab">
    <w:name w:val="footer"/>
    <w:basedOn w:val="a"/>
    <w:link w:val="ac"/>
    <w:uiPriority w:val="99"/>
    <w:unhideWhenUsed/>
    <w:rsid w:val="00C1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B"/>
  </w:style>
  <w:style w:type="character" w:styleId="ad">
    <w:name w:val="Emphasis"/>
    <w:basedOn w:val="a0"/>
    <w:uiPriority w:val="20"/>
    <w:qFormat/>
    <w:rsid w:val="00FE1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2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pubdate">
    <w:name w:val="news-pubdate"/>
    <w:basedOn w:val="a"/>
    <w:rsid w:val="0059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31B"/>
    <w:rPr>
      <w:color w:val="0000FF"/>
      <w:u w:val="single"/>
    </w:rPr>
  </w:style>
  <w:style w:type="character" w:styleId="a5">
    <w:name w:val="Strong"/>
    <w:basedOn w:val="a0"/>
    <w:uiPriority w:val="22"/>
    <w:qFormat/>
    <w:rsid w:val="005923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E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B"/>
  </w:style>
  <w:style w:type="paragraph" w:styleId="ab">
    <w:name w:val="footer"/>
    <w:basedOn w:val="a"/>
    <w:link w:val="ac"/>
    <w:uiPriority w:val="99"/>
    <w:unhideWhenUsed/>
    <w:rsid w:val="00C1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B"/>
  </w:style>
  <w:style w:type="character" w:styleId="ad">
    <w:name w:val="Emphasis"/>
    <w:basedOn w:val="a0"/>
    <w:uiPriority w:val="20"/>
    <w:qFormat/>
    <w:rsid w:val="00FE1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4B82-5138-4F13-A24C-F0926C9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Кирова Надежда Николаевна</dc:creator>
  <cp:lastModifiedBy>Малюкова Наталья Игоревна</cp:lastModifiedBy>
  <cp:revision>9</cp:revision>
  <cp:lastPrinted>2021-05-11T07:46:00Z</cp:lastPrinted>
  <dcterms:created xsi:type="dcterms:W3CDTF">2024-05-21T12:41:00Z</dcterms:created>
  <dcterms:modified xsi:type="dcterms:W3CDTF">2024-05-24T10:12:00Z</dcterms:modified>
</cp:coreProperties>
</file>